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B37D1F" w:rsidRDefault="00B37D1F"/>
    <w:tbl>
      <w:tblPr>
        <w:tblW w:w="9000" w:type="dxa"/>
        <w:shd w:val="clear" w:color="auto" w:fill="AAE6F8"/>
        <w:tblCellMar>
          <w:left w:w="0" w:type="dxa"/>
          <w:right w:w="0" w:type="dxa"/>
        </w:tblCellMar>
        <w:tblLook w:val="04A0" w:firstRow="1" w:lastRow="0" w:firstColumn="1" w:lastColumn="0" w:noHBand="0" w:noVBand="1"/>
      </w:tblPr>
      <w:tblGrid>
        <w:gridCol w:w="9002"/>
      </w:tblGrid>
      <w:tr w:rsidR="00510C5F" w:rsidRPr="00510C5F" w:rsidTr="00510C5F">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206" w:lineRule="atLeast"/>
                          <w:jc w:val="center"/>
                          <w:rPr>
                            <w:rFonts w:ascii="Helvetica" w:eastAsia="Times New Roman" w:hAnsi="Helvetica" w:cs="Helvetica"/>
                            <w:color w:val="222222"/>
                            <w:sz w:val="17"/>
                            <w:szCs w:val="17"/>
                            <w:lang w:eastAsia="en-CA"/>
                          </w:rPr>
                        </w:pPr>
                        <w:hyperlink r:id="rId5" w:tgtFrame="_blank" w:history="1">
                          <w:r w:rsidRPr="00510C5F">
                            <w:rPr>
                              <w:rFonts w:ascii="Helvetica" w:eastAsia="Times New Roman" w:hAnsi="Helvetica" w:cs="Helvetica"/>
                              <w:color w:val="000000"/>
                              <w:sz w:val="21"/>
                              <w:szCs w:val="21"/>
                              <w:u w:val="single"/>
                              <w:lang w:eastAsia="en-CA"/>
                            </w:rPr>
                            <w:t>View this email in your browser</w:t>
                          </w:r>
                        </w:hyperlink>
                        <w:r w:rsidRPr="00510C5F">
                          <w:rPr>
                            <w:rFonts w:ascii="Helvetica" w:eastAsia="Times New Roman" w:hAnsi="Helvetica" w:cs="Helvetica"/>
                            <w:color w:val="000000"/>
                            <w:sz w:val="21"/>
                            <w:szCs w:val="21"/>
                            <w:lang w:eastAsia="en-CA"/>
                          </w:rPr>
                          <w:br/>
                        </w:r>
                        <w:r w:rsidRPr="00510C5F">
                          <w:rPr>
                            <w:rFonts w:ascii="Helvetica" w:eastAsia="Times New Roman" w:hAnsi="Helvetica" w:cs="Helvetica"/>
                            <w:color w:val="000000"/>
                            <w:sz w:val="21"/>
                            <w:szCs w:val="21"/>
                            <w:lang w:eastAsia="en-CA"/>
                          </w:rPr>
                          <w:br/>
                          <w:t>Next Deadline for submissions: April 3</w:t>
                        </w:r>
                        <w:r w:rsidRPr="00510C5F">
                          <w:rPr>
                            <w:rFonts w:ascii="Helvetica" w:eastAsia="Times New Roman" w:hAnsi="Helvetica" w:cs="Helvetica"/>
                            <w:color w:val="000000"/>
                            <w:sz w:val="21"/>
                            <w:szCs w:val="21"/>
                            <w:lang w:eastAsia="en-CA"/>
                          </w:rPr>
                          <w:br/>
                        </w:r>
                        <w:hyperlink r:id="rId6" w:tgtFrame="_blank" w:history="1">
                          <w:r w:rsidRPr="00510C5F">
                            <w:rPr>
                              <w:rFonts w:ascii="Helvetica" w:eastAsia="Times New Roman" w:hAnsi="Helvetica" w:cs="Helvetica"/>
                              <w:color w:val="000000"/>
                              <w:sz w:val="21"/>
                              <w:szCs w:val="21"/>
                              <w:u w:val="single"/>
                              <w:lang w:eastAsia="en-CA"/>
                            </w:rPr>
                            <w:t>Sign up for our newsletter &amp; forward this one to friends.</w:t>
                          </w:r>
                        </w:hyperlink>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2"/>
            </w:tblGrid>
            <w:tr w:rsidR="00510C5F" w:rsidRPr="00510C5F">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510C5F" w:rsidRPr="00510C5F">
                    <w:tc>
                      <w:tcPr>
                        <w:tcW w:w="0" w:type="auto"/>
                        <w:tcMar>
                          <w:top w:w="0" w:type="dxa"/>
                          <w:left w:w="135" w:type="dxa"/>
                          <w:bottom w:w="0" w:type="dxa"/>
                          <w:right w:w="135" w:type="dxa"/>
                        </w:tcMar>
                        <w:hideMark/>
                      </w:tcPr>
                      <w:p w:rsidR="00510C5F" w:rsidRPr="00510C5F" w:rsidRDefault="00510C5F" w:rsidP="00510C5F">
                        <w:pPr>
                          <w:spacing w:after="0" w:line="240" w:lineRule="auto"/>
                          <w:jc w:val="center"/>
                          <w:rPr>
                            <w:rFonts w:ascii="Times New Roman" w:eastAsia="Times New Roman" w:hAnsi="Times New Roman" w:cs="Times New Roman"/>
                            <w:sz w:val="24"/>
                            <w:szCs w:val="24"/>
                            <w:lang w:eastAsia="en-CA"/>
                          </w:rPr>
                        </w:pPr>
                        <w:r w:rsidRPr="00510C5F">
                          <w:rPr>
                            <w:rFonts w:ascii="Times New Roman" w:eastAsia="Times New Roman" w:hAnsi="Times New Roman" w:cs="Times New Roman"/>
                            <w:noProof/>
                            <w:color w:val="0000FF"/>
                            <w:sz w:val="24"/>
                            <w:szCs w:val="24"/>
                            <w:lang w:eastAsia="en-CA"/>
                          </w:rPr>
                          <w:drawing>
                            <wp:inline distT="0" distB="0" distL="0" distR="0">
                              <wp:extent cx="5373370" cy="1341755"/>
                              <wp:effectExtent l="0" t="0" r="0" b="0"/>
                              <wp:docPr id="10" name="Picture 10" descr="https://gallery.mailchimp.com/f61273749cb51631850ac8b12/images/b807cddd-572a-4dc5-90e6-e7070265b2ca.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gallery.mailchimp.com/f61273749cb51631850ac8b12/images/b807cddd-572a-4dc5-90e6-e7070265b2ca.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9000" w:type="dxa"/>
        <w:shd w:val="clear" w:color="auto" w:fill="12750E"/>
        <w:tblCellMar>
          <w:left w:w="0" w:type="dxa"/>
          <w:right w:w="0" w:type="dxa"/>
        </w:tblCellMar>
        <w:tblLook w:val="04A0" w:firstRow="1" w:lastRow="0" w:firstColumn="1" w:lastColumn="0" w:noHBand="0" w:noVBand="1"/>
      </w:tblPr>
      <w:tblGrid>
        <w:gridCol w:w="9000"/>
      </w:tblGrid>
      <w:tr w:rsidR="00510C5F" w:rsidRPr="00510C5F" w:rsidTr="00510C5F">
        <w:tc>
          <w:tcPr>
            <w:tcW w:w="0" w:type="auto"/>
            <w:shd w:val="clear" w:color="auto" w:fill="12750E"/>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9000" w:type="dxa"/>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510C5F" w:rsidRPr="00510C5F" w:rsidTr="00510C5F">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38" w:lineRule="atLeast"/>
                          <w:jc w:val="center"/>
                          <w:outlineLvl w:val="3"/>
                          <w:rPr>
                            <w:rFonts w:ascii="Helvetica" w:eastAsia="Times New Roman" w:hAnsi="Helvetica" w:cs="Helvetica"/>
                            <w:b/>
                            <w:bCs/>
                            <w:color w:val="232327"/>
                            <w:sz w:val="27"/>
                            <w:szCs w:val="27"/>
                            <w:lang w:eastAsia="en-CA"/>
                          </w:rPr>
                        </w:pPr>
                        <w:r w:rsidRPr="00510C5F">
                          <w:rPr>
                            <w:rFonts w:ascii="Helvetica" w:eastAsia="Times New Roman" w:hAnsi="Helvetica" w:cs="Helvetica"/>
                            <w:b/>
                            <w:bCs/>
                            <w:color w:val="157A07"/>
                            <w:sz w:val="27"/>
                            <w:szCs w:val="27"/>
                            <w:lang w:eastAsia="en-CA"/>
                          </w:rPr>
                          <w:t>Dear Horseshoe Falls Regional Council,</w:t>
                        </w:r>
                      </w:p>
                      <w:p w:rsidR="00510C5F" w:rsidRPr="00510C5F" w:rsidRDefault="00510C5F" w:rsidP="00510C5F">
                        <w:pPr>
                          <w:spacing w:before="150" w:after="150" w:line="405" w:lineRule="atLeast"/>
                          <w:jc w:val="center"/>
                          <w:rPr>
                            <w:rFonts w:ascii="Tahoma" w:eastAsia="Times New Roman" w:hAnsi="Tahoma" w:cs="Tahoma"/>
                            <w:color w:val="232327"/>
                            <w:sz w:val="27"/>
                            <w:szCs w:val="27"/>
                            <w:lang w:eastAsia="en-CA"/>
                          </w:rPr>
                        </w:pPr>
                        <w:r w:rsidRPr="00510C5F">
                          <w:rPr>
                            <w:rFonts w:ascii="Tahoma" w:eastAsia="Times New Roman" w:hAnsi="Tahoma" w:cs="Tahoma"/>
                            <w:color w:val="157A07"/>
                            <w:sz w:val="24"/>
                            <w:szCs w:val="24"/>
                            <w:lang w:eastAsia="en-CA"/>
                          </w:rPr>
                          <w:t>Your creativity and compassion during this period of disruption are inspiring. Thank you for the steps each community of faith along with their ministry personnel and governing body are taking to promote best public health practices while remaining available to offer the encouragement of faith and the assurance of God’s presence. We are privileged to be your colleagues.</w:t>
                        </w:r>
                        <w:r w:rsidRPr="00510C5F">
                          <w:rPr>
                            <w:rFonts w:ascii="Tahoma" w:eastAsia="Times New Roman" w:hAnsi="Tahoma" w:cs="Tahoma"/>
                            <w:color w:val="157A07"/>
                            <w:sz w:val="24"/>
                            <w:szCs w:val="24"/>
                            <w:lang w:eastAsia="en-CA"/>
                          </w:rPr>
                          <w:br/>
                        </w:r>
                        <w:r w:rsidRPr="00510C5F">
                          <w:rPr>
                            <w:rFonts w:ascii="Tahoma" w:eastAsia="Times New Roman" w:hAnsi="Tahoma" w:cs="Tahoma"/>
                            <w:color w:val="157A07"/>
                            <w:sz w:val="24"/>
                            <w:szCs w:val="24"/>
                            <w:lang w:eastAsia="en-CA"/>
                          </w:rPr>
                          <w:br/>
                          <w:t>Your inbox may be experiencing information overload. We have tried to make this letter as comprehensive as possible to reduce the frequency of our correspondence. Thank you for your patience with its length.</w:t>
                        </w:r>
                        <w:r w:rsidRPr="00510C5F">
                          <w:rPr>
                            <w:rFonts w:ascii="Tahoma" w:eastAsia="Times New Roman" w:hAnsi="Tahoma" w:cs="Tahoma"/>
                            <w:color w:val="232327"/>
                            <w:sz w:val="27"/>
                            <w:szCs w:val="27"/>
                            <w:lang w:eastAsia="en-CA"/>
                          </w:rPr>
                          <w:br/>
                        </w:r>
                        <w:r w:rsidRPr="00510C5F">
                          <w:rPr>
                            <w:rFonts w:ascii="Tahoma" w:eastAsia="Times New Roman" w:hAnsi="Tahoma" w:cs="Tahoma"/>
                            <w:color w:val="232327"/>
                            <w:sz w:val="27"/>
                            <w:szCs w:val="27"/>
                            <w:lang w:eastAsia="en-CA"/>
                          </w:rPr>
                          <w:br/>
                        </w:r>
                        <w:r w:rsidRPr="00510C5F">
                          <w:rPr>
                            <w:rFonts w:ascii="Tahoma" w:eastAsia="Times New Roman" w:hAnsi="Tahoma" w:cs="Tahoma"/>
                            <w:color w:val="232327"/>
                            <w:sz w:val="18"/>
                            <w:szCs w:val="18"/>
                            <w:lang w:eastAsia="en-CA"/>
                          </w:rPr>
                          <w:t>Please click on any of these links to take you to the section below:</w:t>
                        </w:r>
                        <w:r w:rsidRPr="00510C5F">
                          <w:rPr>
                            <w:rFonts w:ascii="Tahoma" w:eastAsia="Times New Roman" w:hAnsi="Tahoma" w:cs="Tahoma"/>
                            <w:color w:val="232327"/>
                            <w:sz w:val="18"/>
                            <w:szCs w:val="18"/>
                            <w:lang w:eastAsia="en-CA"/>
                          </w:rPr>
                          <w:br/>
                        </w:r>
                        <w:hyperlink r:id="rId9" w:anchor="Reaching" w:tgtFrame="_blank" w:tooltip="Reaching Communities of Faith" w:history="1">
                          <w:r w:rsidRPr="00510C5F">
                            <w:rPr>
                              <w:rFonts w:ascii="Tahoma" w:eastAsia="Times New Roman" w:hAnsi="Tahoma" w:cs="Tahoma"/>
                              <w:color w:val="CC2D6F"/>
                              <w:sz w:val="18"/>
                              <w:szCs w:val="18"/>
                              <w:u w:val="single"/>
                              <w:lang w:eastAsia="en-CA"/>
                            </w:rPr>
                            <w:t>Reaching Communities of Faith</w:t>
                          </w:r>
                        </w:hyperlink>
                        <w:r w:rsidRPr="00510C5F">
                          <w:rPr>
                            <w:rFonts w:ascii="Tahoma" w:eastAsia="Times New Roman" w:hAnsi="Tahoma" w:cs="Tahoma"/>
                            <w:color w:val="232327"/>
                            <w:sz w:val="18"/>
                            <w:szCs w:val="18"/>
                            <w:lang w:eastAsia="en-CA"/>
                          </w:rPr>
                          <w:t>   </w:t>
                        </w:r>
                        <w:hyperlink r:id="rId10" w:anchor="Website" w:tgtFrame="_blank" w:tooltip="Check Websites Regularly" w:history="1">
                          <w:r w:rsidRPr="00510C5F">
                            <w:rPr>
                              <w:rFonts w:ascii="Tahoma" w:eastAsia="Times New Roman" w:hAnsi="Tahoma" w:cs="Tahoma"/>
                              <w:color w:val="CC2D6F"/>
                              <w:sz w:val="18"/>
                              <w:szCs w:val="18"/>
                              <w:u w:val="single"/>
                              <w:lang w:eastAsia="en-CA"/>
                            </w:rPr>
                            <w:t>Check Websites</w:t>
                          </w:r>
                        </w:hyperlink>
                        <w:r w:rsidRPr="00510C5F">
                          <w:rPr>
                            <w:rFonts w:ascii="Tahoma" w:eastAsia="Times New Roman" w:hAnsi="Tahoma" w:cs="Tahoma"/>
                            <w:color w:val="232327"/>
                            <w:sz w:val="18"/>
                            <w:szCs w:val="18"/>
                            <w:lang w:eastAsia="en-CA"/>
                          </w:rPr>
                          <w:t>   </w:t>
                        </w:r>
                        <w:hyperlink r:id="rId11" w:anchor="Closed" w:tgtFrame="_blank" w:tooltip="Regional Council Office Closed" w:history="1">
                          <w:r w:rsidRPr="00510C5F">
                            <w:rPr>
                              <w:rFonts w:ascii="Tahoma" w:eastAsia="Times New Roman" w:hAnsi="Tahoma" w:cs="Tahoma"/>
                              <w:color w:val="CC2D6F"/>
                              <w:sz w:val="18"/>
                              <w:szCs w:val="18"/>
                              <w:u w:val="single"/>
                              <w:lang w:eastAsia="en-CA"/>
                            </w:rPr>
                            <w:t>Regional Council Office Closed</w:t>
                          </w:r>
                        </w:hyperlink>
                        <w:r w:rsidRPr="00510C5F">
                          <w:rPr>
                            <w:rFonts w:ascii="Tahoma" w:eastAsia="Times New Roman" w:hAnsi="Tahoma" w:cs="Tahoma"/>
                            <w:color w:val="232327"/>
                            <w:sz w:val="18"/>
                            <w:szCs w:val="18"/>
                            <w:lang w:eastAsia="en-CA"/>
                          </w:rPr>
                          <w:t> </w:t>
                        </w:r>
                        <w:r w:rsidRPr="00510C5F">
                          <w:rPr>
                            <w:rFonts w:ascii="Tahoma" w:eastAsia="Times New Roman" w:hAnsi="Tahoma" w:cs="Tahoma"/>
                            <w:color w:val="232327"/>
                            <w:sz w:val="18"/>
                            <w:szCs w:val="18"/>
                            <w:lang w:eastAsia="en-CA"/>
                          </w:rPr>
                          <w:br/>
                        </w:r>
                        <w:hyperlink r:id="rId12" w:anchor="Community" w:tgtFrame="_blank" w:tooltip="Community of Faith Support" w:history="1">
                          <w:r w:rsidRPr="00510C5F">
                            <w:rPr>
                              <w:rFonts w:ascii="Tahoma" w:eastAsia="Times New Roman" w:hAnsi="Tahoma" w:cs="Tahoma"/>
                              <w:color w:val="CC2D6F"/>
                              <w:sz w:val="18"/>
                              <w:szCs w:val="18"/>
                              <w:u w:val="single"/>
                              <w:lang w:eastAsia="en-CA"/>
                            </w:rPr>
                            <w:t>Community of Faith Support</w:t>
                          </w:r>
                        </w:hyperlink>
                        <w:r w:rsidRPr="00510C5F">
                          <w:rPr>
                            <w:rFonts w:ascii="Tahoma" w:eastAsia="Times New Roman" w:hAnsi="Tahoma" w:cs="Tahoma"/>
                            <w:color w:val="232327"/>
                            <w:sz w:val="18"/>
                            <w:szCs w:val="18"/>
                            <w:lang w:eastAsia="en-CA"/>
                          </w:rPr>
                          <w:t>   </w:t>
                        </w:r>
                        <w:hyperlink r:id="rId13" w:anchor="Meetings" w:tgtFrame="_blank" w:tooltip="Holding Meetings" w:history="1">
                          <w:r w:rsidRPr="00510C5F">
                            <w:rPr>
                              <w:rFonts w:ascii="Tahoma" w:eastAsia="Times New Roman" w:hAnsi="Tahoma" w:cs="Tahoma"/>
                              <w:color w:val="CC2D6F"/>
                              <w:sz w:val="18"/>
                              <w:szCs w:val="18"/>
                              <w:u w:val="single"/>
                              <w:lang w:eastAsia="en-CA"/>
                            </w:rPr>
                            <w:t>Holding Meetings</w:t>
                          </w:r>
                        </w:hyperlink>
                        <w:r w:rsidRPr="00510C5F">
                          <w:rPr>
                            <w:rFonts w:ascii="Tahoma" w:eastAsia="Times New Roman" w:hAnsi="Tahoma" w:cs="Tahoma"/>
                            <w:color w:val="232327"/>
                            <w:sz w:val="18"/>
                            <w:szCs w:val="18"/>
                            <w:lang w:eastAsia="en-CA"/>
                          </w:rPr>
                          <w:t>   </w:t>
                        </w:r>
                        <w:hyperlink r:id="rId14" w:anchor="Staff" w:tgtFrame="_blank" w:tooltip="Support for Ministry Personnel and Other Staff" w:history="1">
                          <w:r w:rsidRPr="00510C5F">
                            <w:rPr>
                              <w:rFonts w:ascii="Tahoma" w:eastAsia="Times New Roman" w:hAnsi="Tahoma" w:cs="Tahoma"/>
                              <w:color w:val="CC2D6F"/>
                              <w:sz w:val="18"/>
                              <w:szCs w:val="18"/>
                              <w:u w:val="single"/>
                              <w:lang w:eastAsia="en-CA"/>
                            </w:rPr>
                            <w:t>Staff Support</w:t>
                          </w:r>
                        </w:hyperlink>
                        <w:r w:rsidRPr="00510C5F">
                          <w:rPr>
                            <w:rFonts w:ascii="Tahoma" w:eastAsia="Times New Roman" w:hAnsi="Tahoma" w:cs="Tahoma"/>
                            <w:color w:val="232327"/>
                            <w:sz w:val="18"/>
                            <w:szCs w:val="18"/>
                            <w:lang w:eastAsia="en-CA"/>
                          </w:rPr>
                          <w:t> </w:t>
                        </w:r>
                        <w:r w:rsidRPr="00510C5F">
                          <w:rPr>
                            <w:rFonts w:ascii="Tahoma" w:eastAsia="Times New Roman" w:hAnsi="Tahoma" w:cs="Tahoma"/>
                            <w:color w:val="232327"/>
                            <w:sz w:val="18"/>
                            <w:szCs w:val="18"/>
                            <w:lang w:eastAsia="en-CA"/>
                          </w:rPr>
                          <w:br/>
                        </w:r>
                        <w:hyperlink r:id="rId15" w:anchor="Cancelled" w:tgtFrame="_blank" w:tooltip="Regional Council Events Cancelled Until After Easter" w:history="1">
                          <w:r w:rsidRPr="00510C5F">
                            <w:rPr>
                              <w:rFonts w:ascii="Tahoma" w:eastAsia="Times New Roman" w:hAnsi="Tahoma" w:cs="Tahoma"/>
                              <w:color w:val="CC2D6F"/>
                              <w:sz w:val="18"/>
                              <w:szCs w:val="18"/>
                              <w:u w:val="single"/>
                              <w:lang w:eastAsia="en-CA"/>
                            </w:rPr>
                            <w:t>Event Cancellation</w:t>
                          </w:r>
                        </w:hyperlink>
                        <w:r w:rsidRPr="00510C5F">
                          <w:rPr>
                            <w:rFonts w:ascii="Tahoma" w:eastAsia="Times New Roman" w:hAnsi="Tahoma" w:cs="Tahoma"/>
                            <w:color w:val="232327"/>
                            <w:sz w:val="18"/>
                            <w:szCs w:val="18"/>
                            <w:lang w:eastAsia="en-CA"/>
                          </w:rPr>
                          <w:t>   </w:t>
                        </w:r>
                        <w:hyperlink r:id="rId16" w:anchor="Connecting" w:tgtFrame="_blank" w:tooltip="Connecting" w:history="1">
                          <w:r w:rsidRPr="00510C5F">
                            <w:rPr>
                              <w:rFonts w:ascii="Tahoma" w:eastAsia="Times New Roman" w:hAnsi="Tahoma" w:cs="Tahoma"/>
                              <w:color w:val="CC2D6F"/>
                              <w:sz w:val="18"/>
                              <w:szCs w:val="18"/>
                              <w:u w:val="single"/>
                              <w:lang w:eastAsia="en-CA"/>
                            </w:rPr>
                            <w:t>Connecting</w:t>
                          </w:r>
                        </w:hyperlink>
                        <w:r w:rsidRPr="00510C5F">
                          <w:rPr>
                            <w:rFonts w:ascii="Tahoma" w:eastAsia="Times New Roman" w:hAnsi="Tahoma" w:cs="Tahoma"/>
                            <w:color w:val="232327"/>
                            <w:sz w:val="18"/>
                            <w:szCs w:val="18"/>
                            <w:lang w:eastAsia="en-CA"/>
                          </w:rPr>
                          <w:t>   </w:t>
                        </w:r>
                        <w:hyperlink r:id="rId17" w:anchor="Facebook" w:tgtFrame="_blank" w:tooltip="Facebook" w:history="1">
                          <w:r w:rsidRPr="00510C5F">
                            <w:rPr>
                              <w:rFonts w:ascii="Tahoma" w:eastAsia="Times New Roman" w:hAnsi="Tahoma" w:cs="Tahoma"/>
                              <w:color w:val="CC2D6F"/>
                              <w:sz w:val="18"/>
                              <w:szCs w:val="18"/>
                              <w:u w:val="single"/>
                              <w:lang w:eastAsia="en-CA"/>
                            </w:rPr>
                            <w:t>Facebook</w:t>
                          </w:r>
                        </w:hyperlink>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0" w:name="Reaching"/>
                        <w:r w:rsidRPr="00510C5F">
                          <w:rPr>
                            <w:rFonts w:ascii="Helvetica" w:eastAsia="Times New Roman" w:hAnsi="Helvetica" w:cs="Helvetica"/>
                            <w:b/>
                            <w:bCs/>
                            <w:color w:val="157A07"/>
                            <w:sz w:val="27"/>
                            <w:szCs w:val="27"/>
                            <w:u w:val="single"/>
                            <w:lang w:eastAsia="en-CA"/>
                          </w:rPr>
                          <w:t>Reaching Communities of Faith and Their Leaders</w:t>
                        </w:r>
                        <w:bookmarkEnd w:id="0"/>
                        <w:r w:rsidRPr="00510C5F">
                          <w:rPr>
                            <w:rFonts w:ascii="Helvetica" w:eastAsia="Times New Roman" w:hAnsi="Helvetica" w:cs="Helvetica"/>
                            <w:color w:val="232327"/>
                            <w:sz w:val="24"/>
                            <w:szCs w:val="24"/>
                            <w:lang w:eastAsia="en-CA"/>
                          </w:rPr>
                          <w:br/>
                          <w:t xml:space="preserve">We have expanded the recipient list for this email drawing on the information </w:t>
                        </w:r>
                        <w:r w:rsidRPr="00510C5F">
                          <w:rPr>
                            <w:rFonts w:ascii="Helvetica" w:eastAsia="Times New Roman" w:hAnsi="Helvetica" w:cs="Helvetica"/>
                            <w:color w:val="232327"/>
                            <w:sz w:val="24"/>
                            <w:szCs w:val="24"/>
                            <w:lang w:eastAsia="en-CA"/>
                          </w:rPr>
                          <w:lastRenderedPageBreak/>
                          <w:t xml:space="preserve">recorded in the pastoral charge’s </w:t>
                        </w:r>
                        <w:proofErr w:type="spellStart"/>
                        <w:r w:rsidRPr="00510C5F">
                          <w:rPr>
                            <w:rFonts w:ascii="Helvetica" w:eastAsia="Times New Roman" w:hAnsi="Helvetica" w:cs="Helvetica"/>
                            <w:color w:val="232327"/>
                            <w:sz w:val="24"/>
                            <w:szCs w:val="24"/>
                            <w:lang w:eastAsia="en-CA"/>
                          </w:rPr>
                          <w:t>ChurchHub</w:t>
                        </w:r>
                        <w:proofErr w:type="spellEnd"/>
                        <w:r w:rsidRPr="00510C5F">
                          <w:rPr>
                            <w:rFonts w:ascii="Helvetica" w:eastAsia="Times New Roman" w:hAnsi="Helvetica" w:cs="Helvetica"/>
                            <w:color w:val="232327"/>
                            <w:sz w:val="24"/>
                            <w:szCs w:val="24"/>
                            <w:lang w:eastAsia="en-CA"/>
                          </w:rPr>
                          <w:t xml:space="preserve"> account. This is a critical time to ensure that the contact information in the </w:t>
                        </w:r>
                        <w:proofErr w:type="spellStart"/>
                        <w:r w:rsidRPr="00510C5F">
                          <w:rPr>
                            <w:rFonts w:ascii="Helvetica" w:eastAsia="Times New Roman" w:hAnsi="Helvetica" w:cs="Helvetica"/>
                            <w:color w:val="232327"/>
                            <w:sz w:val="24"/>
                            <w:szCs w:val="24"/>
                            <w:lang w:eastAsia="en-CA"/>
                          </w:rPr>
                          <w:t>ChurchHub</w:t>
                        </w:r>
                        <w:proofErr w:type="spellEnd"/>
                        <w:r w:rsidRPr="00510C5F">
                          <w:rPr>
                            <w:rFonts w:ascii="Helvetica" w:eastAsia="Times New Roman" w:hAnsi="Helvetica" w:cs="Helvetica"/>
                            <w:color w:val="232327"/>
                            <w:sz w:val="24"/>
                            <w:szCs w:val="24"/>
                            <w:lang w:eastAsia="en-CA"/>
                          </w:rPr>
                          <w:t xml:space="preserve"> account is accurate. Please update the information for your pastoral charge.</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Please also share this newsletter widely and encourage others to join the mailing list through the Subscribe button at the end.</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1" w:name="Website"/>
                        <w:r w:rsidRPr="00510C5F">
                          <w:rPr>
                            <w:rFonts w:ascii="Helvetica" w:eastAsia="Times New Roman" w:hAnsi="Helvetica" w:cs="Helvetica"/>
                            <w:b/>
                            <w:bCs/>
                            <w:color w:val="157A07"/>
                            <w:sz w:val="27"/>
                            <w:szCs w:val="27"/>
                            <w:u w:val="single"/>
                            <w:lang w:eastAsia="en-CA"/>
                          </w:rPr>
                          <w:t>Keep Checking the Website</w:t>
                        </w:r>
                        <w:bookmarkEnd w:id="1"/>
                        <w:r w:rsidRPr="00510C5F">
                          <w:rPr>
                            <w:rFonts w:ascii="Helvetica" w:eastAsia="Times New Roman" w:hAnsi="Helvetica" w:cs="Helvetica"/>
                            <w:color w:val="232327"/>
                            <w:sz w:val="24"/>
                            <w:szCs w:val="24"/>
                            <w:lang w:eastAsia="en-CA"/>
                          </w:rPr>
                          <w:br/>
                          <w:t>Updates from the regional council will be posted to the </w:t>
                        </w:r>
                        <w:hyperlink r:id="rId18" w:tgtFrame="_blank" w:history="1">
                          <w:r w:rsidRPr="00510C5F">
                            <w:rPr>
                              <w:rFonts w:ascii="Helvetica" w:eastAsia="Times New Roman" w:hAnsi="Helvetica" w:cs="Helvetica"/>
                              <w:color w:val="CC2D6F"/>
                              <w:sz w:val="24"/>
                              <w:szCs w:val="24"/>
                              <w:u w:val="single"/>
                              <w:lang w:eastAsia="en-CA"/>
                            </w:rPr>
                            <w:t>Emergency Plan: COVID-19</w:t>
                          </w:r>
                        </w:hyperlink>
                        <w:r w:rsidRPr="00510C5F">
                          <w:rPr>
                            <w:rFonts w:ascii="Helvetica" w:eastAsia="Times New Roman" w:hAnsi="Helvetica" w:cs="Helvetica"/>
                            <w:color w:val="232327"/>
                            <w:sz w:val="24"/>
                            <w:szCs w:val="24"/>
                            <w:lang w:eastAsia="en-CA"/>
                          </w:rPr>
                          <w:t> page of the </w:t>
                        </w:r>
                        <w:hyperlink r:id="rId19" w:tgtFrame="_blank" w:history="1">
                          <w:r w:rsidRPr="00510C5F">
                            <w:rPr>
                              <w:rFonts w:ascii="Helvetica" w:eastAsia="Times New Roman" w:hAnsi="Helvetica" w:cs="Helvetica"/>
                              <w:color w:val="CC2D6F"/>
                              <w:sz w:val="24"/>
                              <w:szCs w:val="24"/>
                              <w:u w:val="single"/>
                              <w:lang w:eastAsia="en-CA"/>
                            </w:rPr>
                            <w:t>Horseshoe Falls Regional Council</w:t>
                          </w:r>
                        </w:hyperlink>
                        <w:r w:rsidRPr="00510C5F">
                          <w:rPr>
                            <w:rFonts w:ascii="Helvetica" w:eastAsia="Times New Roman" w:hAnsi="Helvetica" w:cs="Helvetica"/>
                            <w:color w:val="232327"/>
                            <w:sz w:val="24"/>
                            <w:szCs w:val="24"/>
                            <w:lang w:eastAsia="en-CA"/>
                          </w:rPr>
                          <w:t> website.</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Please check it regularly.</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2" w:name="Closed"/>
                        <w:r w:rsidRPr="00510C5F">
                          <w:rPr>
                            <w:rFonts w:ascii="Helvetica" w:eastAsia="Times New Roman" w:hAnsi="Helvetica" w:cs="Helvetica"/>
                            <w:b/>
                            <w:bCs/>
                            <w:color w:val="157A07"/>
                            <w:sz w:val="27"/>
                            <w:szCs w:val="27"/>
                            <w:u w:val="single"/>
                            <w:lang w:eastAsia="en-CA"/>
                          </w:rPr>
                          <w:t>Regional Council Office Closed</w:t>
                        </w:r>
                        <w:bookmarkEnd w:id="2"/>
                        <w:r w:rsidRPr="00510C5F">
                          <w:rPr>
                            <w:rFonts w:ascii="Helvetica" w:eastAsia="Times New Roman" w:hAnsi="Helvetica" w:cs="Helvetica"/>
                            <w:color w:val="232327"/>
                            <w:sz w:val="24"/>
                            <w:szCs w:val="24"/>
                            <w:lang w:eastAsia="en-CA"/>
                          </w:rPr>
                          <w:br/>
                          <w:t>On Monday, the General Council Office announced that it was closing the office with staff working from home until at least Monday, March 30th. Regional councils were encouraged to do the same. As of Tuesday, March 17th, the regional council office is closed.</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Regional council staff frequently work from home and have access to secure email remotely. They also receive phone calls through their laptops. Staff remain available to you during regular office hours. Staff contact information can be found on the </w:t>
                        </w:r>
                        <w:hyperlink r:id="rId20" w:tgtFrame="_blank" w:history="1">
                          <w:r w:rsidRPr="00510C5F">
                            <w:rPr>
                              <w:rFonts w:ascii="Helvetica" w:eastAsia="Times New Roman" w:hAnsi="Helvetica" w:cs="Helvetica"/>
                              <w:color w:val="CC2D6F"/>
                              <w:sz w:val="24"/>
                              <w:szCs w:val="24"/>
                              <w:u w:val="single"/>
                              <w:lang w:eastAsia="en-CA"/>
                            </w:rPr>
                            <w:t>Staff Directory</w:t>
                          </w:r>
                        </w:hyperlink>
                        <w:r w:rsidRPr="00510C5F">
                          <w:rPr>
                            <w:rFonts w:ascii="Helvetica" w:eastAsia="Times New Roman" w:hAnsi="Helvetica" w:cs="Helvetica"/>
                            <w:color w:val="232327"/>
                            <w:sz w:val="24"/>
                            <w:szCs w:val="24"/>
                            <w:lang w:eastAsia="en-CA"/>
                          </w:rPr>
                          <w:t> page.</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3" w:name="Community"/>
                        <w:r w:rsidRPr="00510C5F">
                          <w:rPr>
                            <w:rFonts w:ascii="Helvetica" w:eastAsia="Times New Roman" w:hAnsi="Helvetica" w:cs="Helvetica"/>
                            <w:b/>
                            <w:bCs/>
                            <w:color w:val="157A07"/>
                            <w:sz w:val="27"/>
                            <w:szCs w:val="27"/>
                            <w:u w:val="single"/>
                            <w:lang w:eastAsia="en-CA"/>
                          </w:rPr>
                          <w:t>Community of Faith Support</w:t>
                        </w:r>
                        <w:bookmarkEnd w:id="3"/>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b/>
                            <w:bCs/>
                            <w:i/>
                            <w:iCs/>
                            <w:color w:val="232327"/>
                            <w:sz w:val="24"/>
                            <w:szCs w:val="24"/>
                            <w:lang w:eastAsia="en-CA"/>
                          </w:rPr>
                          <w:t>Staying Connected</w:t>
                        </w:r>
                        <w:r w:rsidRPr="00510C5F">
                          <w:rPr>
                            <w:rFonts w:ascii="Helvetica" w:eastAsia="Times New Roman" w:hAnsi="Helvetica" w:cs="Helvetica"/>
                            <w:color w:val="232327"/>
                            <w:sz w:val="24"/>
                            <w:szCs w:val="24"/>
                            <w:lang w:eastAsia="en-CA"/>
                          </w:rPr>
                          <w:br/>
                          <w:t>Communities of faith are being innovative in the ways they connect. Some are holding meetings and worship by Zoom; others are streaming worship over their website or through Facebook Live. A resource for </w:t>
                        </w:r>
                        <w:hyperlink r:id="rId21" w:tgtFrame="_blank" w:history="1">
                          <w:r w:rsidRPr="00510C5F">
                            <w:rPr>
                              <w:rFonts w:ascii="Helvetica" w:eastAsia="Times New Roman" w:hAnsi="Helvetica" w:cs="Helvetica"/>
                              <w:color w:val="CC2D6F"/>
                              <w:sz w:val="24"/>
                              <w:szCs w:val="24"/>
                              <w:u w:val="single"/>
                              <w:lang w:eastAsia="en-CA"/>
                            </w:rPr>
                            <w:t>streaming worship</w:t>
                          </w:r>
                        </w:hyperlink>
                        <w:r w:rsidRPr="00510C5F">
                          <w:rPr>
                            <w:rFonts w:ascii="Helvetica" w:eastAsia="Times New Roman" w:hAnsi="Helvetica" w:cs="Helvetica"/>
                            <w:color w:val="232327"/>
                            <w:sz w:val="24"/>
                            <w:szCs w:val="24"/>
                            <w:lang w:eastAsia="en-CA"/>
                          </w:rPr>
                          <w:t> has been prepared as well as a growing </w:t>
                        </w:r>
                        <w:hyperlink r:id="rId22" w:anchor="/00d5083bcaff4120863a8badb2d0928a" w:tgtFrame="_blank" w:tooltip="interactive worship map" w:history="1">
                          <w:r w:rsidRPr="00510C5F">
                            <w:rPr>
                              <w:rFonts w:ascii="Helvetica" w:eastAsia="Times New Roman" w:hAnsi="Helvetica" w:cs="Helvetica"/>
                              <w:color w:val="CC2D6F"/>
                              <w:sz w:val="24"/>
                              <w:szCs w:val="24"/>
                              <w:u w:val="single"/>
                              <w:lang w:eastAsia="en-CA"/>
                            </w:rPr>
                            <w:t>interactive worship map</w:t>
                          </w:r>
                        </w:hyperlink>
                        <w:r w:rsidRPr="00510C5F">
                          <w:rPr>
                            <w:rFonts w:ascii="Helvetica" w:eastAsia="Times New Roman" w:hAnsi="Helvetica" w:cs="Helvetica"/>
                            <w:color w:val="232327"/>
                            <w:sz w:val="24"/>
                            <w:szCs w:val="24"/>
                            <w:lang w:eastAsia="en-CA"/>
                          </w:rPr>
                          <w:t> to help you find a congregation streaming worship near you.</w:t>
                        </w:r>
                        <w:r w:rsidRPr="00510C5F">
                          <w:rPr>
                            <w:rFonts w:ascii="Helvetica" w:eastAsia="Times New Roman" w:hAnsi="Helvetica" w:cs="Helvetica"/>
                            <w:color w:val="232327"/>
                            <w:sz w:val="24"/>
                            <w:szCs w:val="24"/>
                            <w:lang w:eastAsia="en-CA"/>
                          </w:rPr>
                          <w:br/>
                          <w:t> </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lastRenderedPageBreak/>
                          <w:t>Additionally, communities are ensuring continuing contact with members, some of whom may be at risk, either through phone calls, notes or social media.</w:t>
                        </w:r>
                        <w:r w:rsidRPr="00510C5F">
                          <w:rPr>
                            <w:rFonts w:ascii="Helvetica" w:eastAsia="Times New Roman" w:hAnsi="Helvetica" w:cs="Helvetica"/>
                            <w:color w:val="232327"/>
                            <w:sz w:val="24"/>
                            <w:szCs w:val="24"/>
                            <w:lang w:eastAsia="en-CA"/>
                          </w:rPr>
                          <w:br/>
                          <w:t> </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b/>
                            <w:bCs/>
                            <w:i/>
                            <w:iCs/>
                            <w:color w:val="232327"/>
                            <w:sz w:val="24"/>
                            <w:szCs w:val="24"/>
                            <w:lang w:eastAsia="en-CA"/>
                          </w:rPr>
                          <w:t>Managing Finances</w:t>
                        </w:r>
                        <w:r w:rsidRPr="00510C5F">
                          <w:rPr>
                            <w:rFonts w:ascii="Helvetica" w:eastAsia="Times New Roman" w:hAnsi="Helvetica" w:cs="Helvetica"/>
                            <w:color w:val="232327"/>
                            <w:sz w:val="24"/>
                            <w:szCs w:val="24"/>
                            <w:lang w:eastAsia="en-CA"/>
                          </w:rPr>
                          <w:br/>
                          <w:t>To provide as much stability as possible during this period, please encourage those who remain able to contribute to donate by:</w:t>
                        </w:r>
                      </w:p>
                      <w:p w:rsidR="00510C5F" w:rsidRPr="00510C5F" w:rsidRDefault="00510C5F" w:rsidP="00510C5F">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510C5F">
                          <w:rPr>
                            <w:rFonts w:ascii="Helvetica" w:eastAsia="Times New Roman" w:hAnsi="Helvetica" w:cs="Helvetica"/>
                            <w:color w:val="232327"/>
                            <w:sz w:val="24"/>
                            <w:szCs w:val="24"/>
                            <w:lang w:eastAsia="en-CA"/>
                          </w:rPr>
                          <w:t>Forwarding their offering by cheque to the church office;</w:t>
                        </w:r>
                      </w:p>
                      <w:p w:rsidR="00510C5F" w:rsidRPr="00510C5F" w:rsidRDefault="00510C5F" w:rsidP="00510C5F">
                        <w:pPr>
                          <w:numPr>
                            <w:ilvl w:val="0"/>
                            <w:numId w:val="1"/>
                          </w:numPr>
                          <w:spacing w:before="100" w:beforeAutospacing="1" w:after="100" w:afterAutospacing="1" w:line="360" w:lineRule="atLeast"/>
                          <w:rPr>
                            <w:rFonts w:ascii="Helvetica" w:eastAsia="Times New Roman" w:hAnsi="Helvetica" w:cs="Helvetica"/>
                            <w:color w:val="232327"/>
                            <w:sz w:val="24"/>
                            <w:szCs w:val="24"/>
                            <w:lang w:eastAsia="en-CA"/>
                          </w:rPr>
                        </w:pPr>
                        <w:r w:rsidRPr="00510C5F">
                          <w:rPr>
                            <w:rFonts w:ascii="Helvetica" w:eastAsia="Times New Roman" w:hAnsi="Helvetica" w:cs="Helvetica"/>
                            <w:color w:val="232327"/>
                            <w:sz w:val="24"/>
                            <w:szCs w:val="24"/>
                            <w:lang w:eastAsia="en-CA"/>
                          </w:rPr>
                          <w:t>Enrolling in </w:t>
                        </w:r>
                        <w:hyperlink r:id="rId23" w:tgtFrame="_blank" w:history="1">
                          <w:r w:rsidRPr="00510C5F">
                            <w:rPr>
                              <w:rFonts w:ascii="Helvetica" w:eastAsia="Times New Roman" w:hAnsi="Helvetica" w:cs="Helvetica"/>
                              <w:color w:val="CC2D6F"/>
                              <w:sz w:val="24"/>
                              <w:szCs w:val="24"/>
                              <w:u w:val="single"/>
                              <w:lang w:eastAsia="en-CA"/>
                            </w:rPr>
                            <w:t>PAR</w:t>
                          </w:r>
                        </w:hyperlink>
                        <w:r w:rsidRPr="00510C5F">
                          <w:rPr>
                            <w:rFonts w:ascii="Helvetica" w:eastAsia="Times New Roman" w:hAnsi="Helvetica" w:cs="Helvetica"/>
                            <w:color w:val="232327"/>
                            <w:sz w:val="24"/>
                            <w:szCs w:val="24"/>
                            <w:lang w:eastAsia="en-CA"/>
                          </w:rPr>
                          <w:t> (pre-authorized remittance for automatic payment);</w:t>
                        </w:r>
                      </w:p>
                      <w:p w:rsidR="00510C5F" w:rsidRPr="00510C5F" w:rsidRDefault="00510C5F" w:rsidP="00510C5F">
                        <w:pPr>
                          <w:spacing w:after="0" w:line="360" w:lineRule="atLeast"/>
                          <w:rPr>
                            <w:rFonts w:ascii="Helvetica" w:eastAsia="Times New Roman" w:hAnsi="Helvetica" w:cs="Helvetica"/>
                            <w:color w:val="232327"/>
                            <w:sz w:val="24"/>
                            <w:szCs w:val="24"/>
                            <w:lang w:eastAsia="en-CA"/>
                          </w:rPr>
                        </w:pPr>
                        <w:r w:rsidRPr="00510C5F">
                          <w:rPr>
                            <w:rFonts w:ascii="Helvetica" w:eastAsia="Times New Roman" w:hAnsi="Helvetica" w:cs="Helvetica"/>
                            <w:color w:val="232327"/>
                            <w:sz w:val="24"/>
                            <w:szCs w:val="24"/>
                            <w:lang w:eastAsia="en-CA"/>
                          </w:rPr>
                          <w:t>Activate your community of faith's </w:t>
                        </w:r>
                        <w:hyperlink r:id="rId24" w:tgtFrame="_blank" w:history="1">
                          <w:r w:rsidRPr="00510C5F">
                            <w:rPr>
                              <w:rFonts w:ascii="Helvetica" w:eastAsia="Times New Roman" w:hAnsi="Helvetica" w:cs="Helvetica"/>
                              <w:color w:val="CC2D6F"/>
                              <w:sz w:val="24"/>
                              <w:szCs w:val="24"/>
                              <w:u w:val="single"/>
                              <w:lang w:eastAsia="en-CA"/>
                            </w:rPr>
                            <w:t>Canada Helps</w:t>
                          </w:r>
                        </w:hyperlink>
                        <w:r w:rsidRPr="00510C5F">
                          <w:rPr>
                            <w:rFonts w:ascii="Helvetica" w:eastAsia="Times New Roman" w:hAnsi="Helvetica" w:cs="Helvetica"/>
                            <w:color w:val="232327"/>
                            <w:sz w:val="24"/>
                            <w:szCs w:val="24"/>
                            <w:lang w:eastAsia="en-CA"/>
                          </w:rPr>
                          <w:t> page to provide for on-line donations. Go to the website and type in your community of faith's name in the search bar. Every community of faith is already listed, with several donation options.</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b/>
                            <w:bCs/>
                            <w:i/>
                            <w:iCs/>
                            <w:color w:val="232327"/>
                            <w:sz w:val="24"/>
                            <w:szCs w:val="24"/>
                            <w:lang w:eastAsia="en-CA"/>
                          </w:rPr>
                          <w:t>Value of Other Property</w:t>
                        </w:r>
                        <w:r w:rsidRPr="00510C5F">
                          <w:rPr>
                            <w:rFonts w:ascii="Helvetica" w:eastAsia="Times New Roman" w:hAnsi="Helvetica" w:cs="Helvetica"/>
                            <w:color w:val="232327"/>
                            <w:sz w:val="24"/>
                            <w:szCs w:val="24"/>
                            <w:lang w:eastAsia="en-CA"/>
                          </w:rPr>
                          <w:br/>
                          <w:t>Covenant Commission Chair, Adrianne Robertson, wishes to advise communities of faith that the Covenant Commission has taken the following action:</w:t>
                        </w:r>
                        <w:r w:rsidRPr="00510C5F">
                          <w:rPr>
                            <w:rFonts w:ascii="Helvetica" w:eastAsia="Times New Roman" w:hAnsi="Helvetica" w:cs="Helvetica"/>
                            <w:color w:val="232327"/>
                            <w:sz w:val="24"/>
                            <w:szCs w:val="24"/>
                            <w:lang w:eastAsia="en-CA"/>
                          </w:rPr>
                          <w:br/>
                          <w:t> </w:t>
                        </w:r>
                      </w:p>
                      <w:p w:rsidR="00510C5F" w:rsidRPr="00510C5F" w:rsidRDefault="00510C5F" w:rsidP="00510C5F">
                        <w:pPr>
                          <w:spacing w:after="0" w:line="360" w:lineRule="atLeast"/>
                          <w:rPr>
                            <w:rFonts w:ascii="Helvetica" w:eastAsia="Times New Roman" w:hAnsi="Helvetica" w:cs="Helvetica"/>
                            <w:color w:val="232327"/>
                            <w:sz w:val="24"/>
                            <w:szCs w:val="24"/>
                            <w:lang w:eastAsia="en-CA"/>
                          </w:rPr>
                        </w:pPr>
                        <w:r w:rsidRPr="00510C5F">
                          <w:rPr>
                            <w:rFonts w:ascii="Helvetica" w:eastAsia="Times New Roman" w:hAnsi="Helvetica" w:cs="Helvetica"/>
                            <w:color w:val="232327"/>
                            <w:sz w:val="24"/>
                            <w:szCs w:val="24"/>
                            <w:lang w:eastAsia="en-CA"/>
                          </w:rPr>
                          <w:t>The Covenant Commission of Horseshoe Falls Regional Council authorizes communities of faith with funds restricted by either the previous Presbytery or the regional council, to access these restricted funds if needed, up to the amount of their February ADP payment, for the purpose of meeting ADP payroll in March and April of 2020. The governing body's decision to access these funds to be communicated to the Covenant Commission via the respective staff. (Minister, Congregational Support and Mission, </w:t>
                        </w:r>
                        <w:hyperlink r:id="rId25" w:tgtFrame="_blank" w:history="1">
                          <w:r w:rsidRPr="00510C5F">
                            <w:rPr>
                              <w:rFonts w:ascii="Helvetica" w:eastAsia="Times New Roman" w:hAnsi="Helvetica" w:cs="Helvetica"/>
                              <w:color w:val="CC2D6F"/>
                              <w:sz w:val="24"/>
                              <w:szCs w:val="24"/>
                              <w:u w:val="single"/>
                              <w:lang w:eastAsia="en-CA"/>
                            </w:rPr>
                            <w:t>Lynne Allin</w:t>
                          </w:r>
                        </w:hyperlink>
                        <w:r w:rsidRPr="00510C5F">
                          <w:rPr>
                            <w:rFonts w:ascii="Helvetica" w:eastAsia="Times New Roman" w:hAnsi="Helvetica" w:cs="Helvetica"/>
                            <w:color w:val="232327"/>
                            <w:sz w:val="24"/>
                            <w:szCs w:val="24"/>
                            <w:lang w:eastAsia="en-CA"/>
                          </w:rPr>
                          <w:t>)</w:t>
                        </w:r>
                      </w:p>
                      <w:p w:rsidR="00510C5F" w:rsidRPr="00510C5F" w:rsidRDefault="00510C5F" w:rsidP="00510C5F">
                        <w:pPr>
                          <w:spacing w:after="0" w:line="360" w:lineRule="atLeast"/>
                          <w:rPr>
                            <w:rFonts w:ascii="Helvetica" w:eastAsia="Times New Roman" w:hAnsi="Helvetica" w:cs="Helvetica"/>
                            <w:color w:val="232327"/>
                            <w:sz w:val="24"/>
                            <w:szCs w:val="24"/>
                            <w:lang w:eastAsia="en-CA"/>
                          </w:rPr>
                        </w:pPr>
                        <w:r w:rsidRPr="00510C5F">
                          <w:rPr>
                            <w:rFonts w:ascii="Helvetica" w:eastAsia="Times New Roman" w:hAnsi="Helvetica" w:cs="Helvetica"/>
                            <w:color w:val="232327"/>
                            <w:sz w:val="24"/>
                            <w:szCs w:val="24"/>
                            <w:lang w:eastAsia="en-CA"/>
                          </w:rPr>
                          <w:br/>
                          <w:t>A scan of Column 50 of the Year Book indicates that almost all pastoral charges show an amount under Value of Other Property, Endowments, Investments, Etc. This property may not be in the form of cash, but the governing body could authorize borrowing against this resource if necessary.</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Any pastoral charge without reserves struggling to make payroll is encouraged to contact the Minister, Congregational Support and Mission, </w:t>
                        </w:r>
                        <w:hyperlink r:id="rId26" w:tgtFrame="_blank" w:history="1">
                          <w:r w:rsidRPr="00510C5F">
                            <w:rPr>
                              <w:rFonts w:ascii="Helvetica" w:eastAsia="Times New Roman" w:hAnsi="Helvetica" w:cs="Helvetica"/>
                              <w:color w:val="CC2D6F"/>
                              <w:sz w:val="24"/>
                              <w:szCs w:val="24"/>
                              <w:u w:val="single"/>
                              <w:lang w:eastAsia="en-CA"/>
                            </w:rPr>
                            <w:t>Lynne Allin</w:t>
                          </w:r>
                        </w:hyperlink>
                        <w:r w:rsidRPr="00510C5F">
                          <w:rPr>
                            <w:rFonts w:ascii="Helvetica" w:eastAsia="Times New Roman" w:hAnsi="Helvetica" w:cs="Helvetica"/>
                            <w:color w:val="232327"/>
                            <w:sz w:val="24"/>
                            <w:szCs w:val="24"/>
                            <w:lang w:eastAsia="en-CA"/>
                          </w:rPr>
                          <w:t>.</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lastRenderedPageBreak/>
                          <w:br/>
                        </w:r>
                        <w:r w:rsidRPr="00510C5F">
                          <w:rPr>
                            <w:rFonts w:ascii="Helvetica" w:eastAsia="Times New Roman" w:hAnsi="Helvetica" w:cs="Helvetica"/>
                            <w:b/>
                            <w:bCs/>
                            <w:i/>
                            <w:iCs/>
                            <w:color w:val="232327"/>
                            <w:sz w:val="24"/>
                            <w:szCs w:val="24"/>
                            <w:lang w:eastAsia="en-CA"/>
                          </w:rPr>
                          <w:t>Mission and Service</w:t>
                        </w:r>
                        <w:r w:rsidRPr="00510C5F">
                          <w:rPr>
                            <w:rFonts w:ascii="Helvetica" w:eastAsia="Times New Roman" w:hAnsi="Helvetica" w:cs="Helvetica"/>
                            <w:color w:val="232327"/>
                            <w:sz w:val="24"/>
                            <w:szCs w:val="24"/>
                            <w:lang w:eastAsia="en-CA"/>
                          </w:rPr>
                          <w:br/>
                          <w:t>Please support the Mission and Service Fund. The fund enabled us to respond to the pandemic when it first erupted in China. It also enables the church to provide outreach ministries for vulnerable people. It supports hospital chaplaincies. It helps provide ministry in Indigenous communities. It is important that resources be available to these ministries. These ministries need continued support just as congregations do.</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4" w:name="Meetings"/>
                        <w:r w:rsidRPr="00510C5F">
                          <w:rPr>
                            <w:rFonts w:ascii="Helvetica" w:eastAsia="Times New Roman" w:hAnsi="Helvetica" w:cs="Helvetica"/>
                            <w:b/>
                            <w:bCs/>
                            <w:color w:val="157A07"/>
                            <w:sz w:val="27"/>
                            <w:szCs w:val="27"/>
                            <w:u w:val="single"/>
                            <w:lang w:eastAsia="en-CA"/>
                          </w:rPr>
                          <w:t>Holding Meetings</w:t>
                        </w:r>
                        <w:bookmarkEnd w:id="4"/>
                        <w:r w:rsidRPr="00510C5F">
                          <w:rPr>
                            <w:rFonts w:ascii="Helvetica" w:eastAsia="Times New Roman" w:hAnsi="Helvetica" w:cs="Helvetica"/>
                            <w:color w:val="232327"/>
                            <w:sz w:val="24"/>
                            <w:szCs w:val="24"/>
                            <w:lang w:eastAsia="en-CA"/>
                          </w:rPr>
                          <w:br/>
                          <w:t>Some decisions will need to be made about conducting business of the congregation and communities of faith are asking how best to accomplish this.</w:t>
                        </w:r>
                        <w:r w:rsidRPr="00510C5F">
                          <w:rPr>
                            <w:rFonts w:ascii="Helvetica" w:eastAsia="Times New Roman" w:hAnsi="Helvetica" w:cs="Helvetica"/>
                            <w:color w:val="232327"/>
                            <w:sz w:val="24"/>
                            <w:szCs w:val="24"/>
                            <w:lang w:eastAsia="en-CA"/>
                          </w:rPr>
                          <w:br/>
                          <w:t> </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b/>
                            <w:bCs/>
                            <w:i/>
                            <w:iCs/>
                            <w:color w:val="232327"/>
                            <w:sz w:val="24"/>
                            <w:szCs w:val="24"/>
                            <w:lang w:eastAsia="en-CA"/>
                          </w:rPr>
                          <w:t>Governing Body Meetings</w:t>
                        </w:r>
                        <w:r w:rsidRPr="00510C5F">
                          <w:rPr>
                            <w:rFonts w:ascii="Helvetica" w:eastAsia="Times New Roman" w:hAnsi="Helvetica" w:cs="Helvetica"/>
                            <w:color w:val="232327"/>
                            <w:sz w:val="24"/>
                            <w:szCs w:val="24"/>
                            <w:lang w:eastAsia="en-CA"/>
                          </w:rPr>
                          <w:br/>
                          <w:t>Because we are a conciliar church, key decisions rest with the governing body (Council) of the community of faith. Please consider holding your meetings electronically to avoid putting Council members in the position of choosing between their own well-being or that of a vulnerable loved one and their responsibilities to the church. Consider experimenting with on-line technology to hold a meeting in real time without personal contact.</w:t>
                        </w:r>
                        <w:r w:rsidRPr="00510C5F">
                          <w:rPr>
                            <w:rFonts w:ascii="Helvetica" w:eastAsia="Times New Roman" w:hAnsi="Helvetica" w:cs="Helvetica"/>
                            <w:color w:val="232327"/>
                            <w:sz w:val="24"/>
                            <w:szCs w:val="24"/>
                            <w:lang w:eastAsia="en-CA"/>
                          </w:rPr>
                          <w:br/>
                          <w:t> </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b/>
                            <w:bCs/>
                            <w:i/>
                            <w:iCs/>
                            <w:color w:val="232327"/>
                            <w:sz w:val="24"/>
                            <w:szCs w:val="24"/>
                            <w:lang w:eastAsia="en-CA"/>
                          </w:rPr>
                          <w:t>Congregational Decisions</w:t>
                        </w:r>
                      </w:p>
                      <w:p w:rsidR="00510C5F" w:rsidRPr="00510C5F" w:rsidRDefault="00510C5F" w:rsidP="00510C5F">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510C5F">
                          <w:rPr>
                            <w:rFonts w:ascii="Helvetica" w:eastAsia="Times New Roman" w:hAnsi="Helvetica" w:cs="Helvetica"/>
                            <w:b/>
                            <w:bCs/>
                            <w:i/>
                            <w:iCs/>
                            <w:color w:val="232327"/>
                            <w:sz w:val="24"/>
                            <w:szCs w:val="24"/>
                            <w:lang w:eastAsia="en-CA"/>
                          </w:rPr>
                          <w:t>Notice of the Meeting</w:t>
                        </w:r>
                        <w:r w:rsidRPr="00510C5F">
                          <w:rPr>
                            <w:rFonts w:ascii="Helvetica" w:eastAsia="Times New Roman" w:hAnsi="Helvetica" w:cs="Helvetica"/>
                            <w:color w:val="232327"/>
                            <w:sz w:val="24"/>
                            <w:szCs w:val="24"/>
                            <w:lang w:eastAsia="en-CA"/>
                          </w:rPr>
                          <w:br/>
                        </w:r>
                        <w:proofErr w:type="gramStart"/>
                        <w:r w:rsidRPr="00510C5F">
                          <w:rPr>
                            <w:rFonts w:ascii="Helvetica" w:eastAsia="Times New Roman" w:hAnsi="Helvetica" w:cs="Helvetica"/>
                            <w:color w:val="232327"/>
                            <w:sz w:val="24"/>
                            <w:szCs w:val="24"/>
                            <w:lang w:eastAsia="en-CA"/>
                          </w:rPr>
                          <w:t>Some</w:t>
                        </w:r>
                        <w:proofErr w:type="gramEnd"/>
                        <w:r w:rsidRPr="00510C5F">
                          <w:rPr>
                            <w:rFonts w:ascii="Helvetica" w:eastAsia="Times New Roman" w:hAnsi="Helvetica" w:cs="Helvetica"/>
                            <w:color w:val="232327"/>
                            <w:sz w:val="24"/>
                            <w:szCs w:val="24"/>
                            <w:lang w:eastAsia="en-CA"/>
                          </w:rPr>
                          <w:t xml:space="preserve"> congregations are asking how to hold meetings concerning the pastoral relationship. Congregations holding virtual worship can deliver the notice electronically in the service. Congregations that are not gathering electronically for worship have an alternate option during this time of disruption. Based on </w:t>
                        </w:r>
                        <w:hyperlink r:id="rId27" w:tgtFrame="_blank" w:history="1">
                          <w:r w:rsidRPr="00510C5F">
                            <w:rPr>
                              <w:rFonts w:ascii="Helvetica" w:eastAsia="Times New Roman" w:hAnsi="Helvetica" w:cs="Helvetica"/>
                              <w:color w:val="CC2D6F"/>
                              <w:sz w:val="24"/>
                              <w:szCs w:val="24"/>
                              <w:u w:val="single"/>
                              <w:lang w:eastAsia="en-CA"/>
                            </w:rPr>
                            <w:t>The Manual</w:t>
                          </w:r>
                        </w:hyperlink>
                        <w:r w:rsidRPr="00510C5F">
                          <w:rPr>
                            <w:rFonts w:ascii="Helvetica" w:eastAsia="Times New Roman" w:hAnsi="Helvetica" w:cs="Helvetica"/>
                            <w:color w:val="232327"/>
                            <w:sz w:val="24"/>
                            <w:szCs w:val="24"/>
                            <w:lang w:eastAsia="en-CA"/>
                          </w:rPr>
                          <w:t xml:space="preserve"> Section G.3.6.2, congregations are being authorized to give notice by telephone, email or post at least seven days before the meeting to the members known contact information. The minutes for the meeting should indicate how notice was delivered and that this was in light of the current situation. This alternative way of giving notice is only available while communities are </w:t>
                        </w:r>
                        <w:r w:rsidRPr="00510C5F">
                          <w:rPr>
                            <w:rFonts w:ascii="Helvetica" w:eastAsia="Times New Roman" w:hAnsi="Helvetica" w:cs="Helvetica"/>
                            <w:color w:val="232327"/>
                            <w:sz w:val="24"/>
                            <w:szCs w:val="24"/>
                            <w:lang w:eastAsia="en-CA"/>
                          </w:rPr>
                          <w:lastRenderedPageBreak/>
                          <w:t>not meeting for worship.</w:t>
                        </w:r>
                        <w:r w:rsidRPr="00510C5F">
                          <w:rPr>
                            <w:rFonts w:ascii="Helvetica" w:eastAsia="Times New Roman" w:hAnsi="Helvetica" w:cs="Helvetica"/>
                            <w:color w:val="232327"/>
                            <w:sz w:val="24"/>
                            <w:szCs w:val="24"/>
                            <w:lang w:eastAsia="en-CA"/>
                          </w:rPr>
                          <w:br/>
                          <w:t> </w:t>
                        </w:r>
                      </w:p>
                      <w:p w:rsidR="00510C5F" w:rsidRPr="00510C5F" w:rsidRDefault="00510C5F" w:rsidP="00510C5F">
                        <w:pPr>
                          <w:numPr>
                            <w:ilvl w:val="0"/>
                            <w:numId w:val="2"/>
                          </w:numPr>
                          <w:spacing w:before="100" w:beforeAutospacing="1" w:after="100" w:afterAutospacing="1" w:line="360" w:lineRule="atLeast"/>
                          <w:rPr>
                            <w:rFonts w:ascii="Helvetica" w:eastAsia="Times New Roman" w:hAnsi="Helvetica" w:cs="Helvetica"/>
                            <w:color w:val="232327"/>
                            <w:sz w:val="24"/>
                            <w:szCs w:val="24"/>
                            <w:lang w:eastAsia="en-CA"/>
                          </w:rPr>
                        </w:pPr>
                        <w:r w:rsidRPr="00510C5F">
                          <w:rPr>
                            <w:rFonts w:ascii="Helvetica" w:eastAsia="Times New Roman" w:hAnsi="Helvetica" w:cs="Helvetica"/>
                            <w:b/>
                            <w:bCs/>
                            <w:i/>
                            <w:iCs/>
                            <w:color w:val="232327"/>
                            <w:sz w:val="24"/>
                            <w:szCs w:val="24"/>
                            <w:lang w:eastAsia="en-CA"/>
                          </w:rPr>
                          <w:t>The Meeting</w:t>
                        </w:r>
                        <w:r w:rsidRPr="00510C5F">
                          <w:rPr>
                            <w:rFonts w:ascii="Helvetica" w:eastAsia="Times New Roman" w:hAnsi="Helvetica" w:cs="Helvetica"/>
                            <w:color w:val="232327"/>
                            <w:sz w:val="24"/>
                            <w:szCs w:val="24"/>
                            <w:lang w:eastAsia="en-CA"/>
                          </w:rPr>
                          <w:br/>
                        </w:r>
                        <w:proofErr w:type="gramStart"/>
                        <w:r w:rsidRPr="00510C5F">
                          <w:rPr>
                            <w:rFonts w:ascii="Helvetica" w:eastAsia="Times New Roman" w:hAnsi="Helvetica" w:cs="Helvetica"/>
                            <w:color w:val="232327"/>
                            <w:sz w:val="24"/>
                            <w:szCs w:val="24"/>
                            <w:lang w:eastAsia="en-CA"/>
                          </w:rPr>
                          <w:t>Any</w:t>
                        </w:r>
                        <w:proofErr w:type="gramEnd"/>
                        <w:r w:rsidRPr="00510C5F">
                          <w:rPr>
                            <w:rFonts w:ascii="Helvetica" w:eastAsia="Times New Roman" w:hAnsi="Helvetica" w:cs="Helvetica"/>
                            <w:color w:val="232327"/>
                            <w:sz w:val="24"/>
                            <w:szCs w:val="24"/>
                            <w:lang w:eastAsia="en-CA"/>
                          </w:rPr>
                          <w:t xml:space="preserve"> meeting for such an important matter must happen in real time; that is, people must be able to hear one another and to speak. Technology can make this possible. On-line video conferencing, e.g. Zoom or Skype, are some options; conference calling is another. The Governing Body/Council will need to decide in advance how it voting will be handled. There are some polling/voting options with </w:t>
                        </w:r>
                        <w:hyperlink r:id="rId28" w:tgtFrame="_blank" w:history="1">
                          <w:r w:rsidRPr="00510C5F">
                            <w:rPr>
                              <w:rFonts w:ascii="Helvetica" w:eastAsia="Times New Roman" w:hAnsi="Helvetica" w:cs="Helvetica"/>
                              <w:color w:val="CC2D6F"/>
                              <w:sz w:val="24"/>
                              <w:szCs w:val="24"/>
                              <w:u w:val="single"/>
                              <w:lang w:eastAsia="en-CA"/>
                            </w:rPr>
                            <w:t>Zoom</w:t>
                          </w:r>
                        </w:hyperlink>
                        <w:r w:rsidRPr="00510C5F">
                          <w:rPr>
                            <w:rFonts w:ascii="Helvetica" w:eastAsia="Times New Roman" w:hAnsi="Helvetica" w:cs="Helvetica"/>
                            <w:color w:val="232327"/>
                            <w:sz w:val="24"/>
                            <w:szCs w:val="24"/>
                            <w:lang w:eastAsia="en-CA"/>
                          </w:rPr>
                          <w:t>. If such a meeting is happening, please consider speaking with regional council staff in advance.</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5" w:name="Staff"/>
                        <w:r w:rsidRPr="00510C5F">
                          <w:rPr>
                            <w:rFonts w:ascii="Helvetica" w:eastAsia="Times New Roman" w:hAnsi="Helvetica" w:cs="Helvetica"/>
                            <w:b/>
                            <w:bCs/>
                            <w:color w:val="157A07"/>
                            <w:sz w:val="27"/>
                            <w:szCs w:val="27"/>
                            <w:u w:val="single"/>
                            <w:lang w:eastAsia="en-CA"/>
                          </w:rPr>
                          <w:t>Support for Ministry Personnel and Other Staff</w:t>
                        </w:r>
                        <w:bookmarkEnd w:id="5"/>
                        <w:r w:rsidRPr="00510C5F">
                          <w:rPr>
                            <w:rFonts w:ascii="Helvetica" w:eastAsia="Times New Roman" w:hAnsi="Helvetica" w:cs="Helvetica"/>
                            <w:color w:val="232327"/>
                            <w:sz w:val="24"/>
                            <w:szCs w:val="24"/>
                            <w:lang w:eastAsia="en-CA"/>
                          </w:rPr>
                          <w:br/>
                          <w:t>The linked General Council page provides advice on the continuing employment of ministry personnel and other staff. Ministry personnel will continue to have demands on their time whether it is learning new technologies to facilitate online opportunities, providing people with pastoral care and spiritual support, responding to those who are ill or who are grieving. Ministry Personnel will be continuing to provide leadership to your community.</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Please see this </w:t>
                        </w:r>
                        <w:hyperlink r:id="rId29" w:tgtFrame="_blank" w:history="1">
                          <w:r w:rsidRPr="00510C5F">
                            <w:rPr>
                              <w:rFonts w:ascii="Helvetica" w:eastAsia="Times New Roman" w:hAnsi="Helvetica" w:cs="Helvetica"/>
                              <w:color w:val="CC2D6F"/>
                              <w:sz w:val="24"/>
                              <w:szCs w:val="24"/>
                              <w:u w:val="single"/>
                              <w:lang w:eastAsia="en-CA"/>
                            </w:rPr>
                            <w:t>General Council page</w:t>
                          </w:r>
                        </w:hyperlink>
                        <w:r w:rsidRPr="00510C5F">
                          <w:rPr>
                            <w:rFonts w:ascii="Helvetica" w:eastAsia="Times New Roman" w:hAnsi="Helvetica" w:cs="Helvetica"/>
                            <w:color w:val="232327"/>
                            <w:sz w:val="24"/>
                            <w:szCs w:val="24"/>
                            <w:lang w:eastAsia="en-CA"/>
                          </w:rPr>
                          <w:t> for guidance on employment in congregations.</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Ministry personnel are also reminded of the resources available to them at this time. Minister, Pastoral Support, </w:t>
                        </w:r>
                        <w:hyperlink r:id="rId30" w:tgtFrame="_blank" w:history="1">
                          <w:r w:rsidRPr="00510C5F">
                            <w:rPr>
                              <w:rFonts w:ascii="Helvetica" w:eastAsia="Times New Roman" w:hAnsi="Helvetica" w:cs="Helvetica"/>
                              <w:color w:val="CC2D6F"/>
                              <w:sz w:val="24"/>
                              <w:szCs w:val="24"/>
                              <w:u w:val="single"/>
                              <w:lang w:eastAsia="en-CA"/>
                            </w:rPr>
                            <w:t>Kevin Steeper</w:t>
                          </w:r>
                        </w:hyperlink>
                        <w:r w:rsidRPr="00510C5F">
                          <w:rPr>
                            <w:rFonts w:ascii="Helvetica" w:eastAsia="Times New Roman" w:hAnsi="Helvetica" w:cs="Helvetica"/>
                            <w:color w:val="232327"/>
                            <w:sz w:val="24"/>
                            <w:szCs w:val="24"/>
                            <w:lang w:eastAsia="en-CA"/>
                          </w:rPr>
                          <w:t>, is available as the minister for the ministers. Please do not hesitate to be in touch with him.</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Ministry personnel also have access to </w:t>
                        </w:r>
                        <w:hyperlink r:id="rId31" w:tgtFrame="_blank" w:history="1">
                          <w:r w:rsidRPr="00510C5F">
                            <w:rPr>
                              <w:rFonts w:ascii="Helvetica" w:eastAsia="Times New Roman" w:hAnsi="Helvetica" w:cs="Helvetica"/>
                              <w:color w:val="CC2D6F"/>
                              <w:sz w:val="24"/>
                              <w:szCs w:val="24"/>
                              <w:u w:val="single"/>
                              <w:lang w:eastAsia="en-CA"/>
                            </w:rPr>
                            <w:t>Employee and Family Assistance Program</w:t>
                          </w:r>
                        </w:hyperlink>
                        <w:r w:rsidRPr="00510C5F">
                          <w:rPr>
                            <w:rFonts w:ascii="Helvetica" w:eastAsia="Times New Roman" w:hAnsi="Helvetica" w:cs="Helvetica"/>
                            <w:color w:val="232327"/>
                            <w:sz w:val="24"/>
                            <w:szCs w:val="24"/>
                            <w:lang w:eastAsia="en-CA"/>
                          </w:rPr>
                          <w:t>, EFAP, and may wish to reach out for additional support.</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If ministry personnel or other staff members (working in excess of 14 hours) become ill, please remember to access the Restorative Care Benefit. Minister, Pastoral Relations, </w:t>
                        </w:r>
                        <w:hyperlink r:id="rId32" w:tgtFrame="_blank" w:history="1">
                          <w:r w:rsidRPr="00510C5F">
                            <w:rPr>
                              <w:rFonts w:ascii="Helvetica" w:eastAsia="Times New Roman" w:hAnsi="Helvetica" w:cs="Helvetica"/>
                              <w:color w:val="CC2D6F"/>
                              <w:sz w:val="24"/>
                              <w:szCs w:val="24"/>
                              <w:u w:val="single"/>
                              <w:lang w:eastAsia="en-CA"/>
                            </w:rPr>
                            <w:t>Diane Blanchard</w:t>
                          </w:r>
                        </w:hyperlink>
                        <w:r w:rsidRPr="00510C5F">
                          <w:rPr>
                            <w:rFonts w:ascii="Helvetica" w:eastAsia="Times New Roman" w:hAnsi="Helvetica" w:cs="Helvetica"/>
                            <w:color w:val="232327"/>
                            <w:sz w:val="24"/>
                            <w:szCs w:val="24"/>
                            <w:lang w:eastAsia="en-CA"/>
                          </w:rPr>
                          <w:t>, can assist with this.</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6" w:name="Cancelled"/>
                        <w:r w:rsidRPr="00510C5F">
                          <w:rPr>
                            <w:rFonts w:ascii="Helvetica" w:eastAsia="Times New Roman" w:hAnsi="Helvetica" w:cs="Helvetica"/>
                            <w:b/>
                            <w:bCs/>
                            <w:color w:val="157A07"/>
                            <w:sz w:val="27"/>
                            <w:szCs w:val="27"/>
                            <w:u w:val="single"/>
                            <w:lang w:eastAsia="en-CA"/>
                          </w:rPr>
                          <w:t>All Regional Council Events Cancelled Until After Easter</w:t>
                        </w:r>
                        <w:bookmarkEnd w:id="6"/>
                        <w:r w:rsidRPr="00510C5F">
                          <w:rPr>
                            <w:rFonts w:ascii="Helvetica" w:eastAsia="Times New Roman" w:hAnsi="Helvetica" w:cs="Helvetica"/>
                            <w:color w:val="232327"/>
                            <w:sz w:val="24"/>
                            <w:szCs w:val="24"/>
                            <w:lang w:eastAsia="en-CA"/>
                          </w:rPr>
                          <w:br/>
                          <w:t>All in-person regional council events are postponed until after Easter. We will definitely reschedule the celebration of the ministries of Joan Tuchlinsky and Kim Uyede-Kai. As is no surprise to any of us who have had the privilege of working with them, they are very flexible on this and we will find another date once the current situation eases.</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7" w:name="Connecting"/>
                        <w:r w:rsidRPr="00510C5F">
                          <w:rPr>
                            <w:rFonts w:ascii="Helvetica" w:eastAsia="Times New Roman" w:hAnsi="Helvetica" w:cs="Helvetica"/>
                            <w:b/>
                            <w:bCs/>
                            <w:color w:val="157A07"/>
                            <w:sz w:val="27"/>
                            <w:szCs w:val="27"/>
                            <w:u w:val="single"/>
                            <w:lang w:eastAsia="en-CA"/>
                          </w:rPr>
                          <w:t>Connecting</w:t>
                        </w:r>
                        <w:bookmarkEnd w:id="7"/>
                        <w:r w:rsidRPr="00510C5F">
                          <w:rPr>
                            <w:rFonts w:ascii="Helvetica" w:eastAsia="Times New Roman" w:hAnsi="Helvetica" w:cs="Helvetica"/>
                            <w:color w:val="232327"/>
                            <w:sz w:val="24"/>
                            <w:szCs w:val="24"/>
                            <w:lang w:eastAsia="en-CA"/>
                          </w:rPr>
                          <w:br/>
                          <w:t>We have planned an on-line (Zoom) TOWN HALL gathering for the Horseshoe Falls Regional Council on Thursday, March 26th at 1:00 p.m.</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This is the link to </w:t>
                        </w:r>
                        <w:hyperlink r:id="rId33" w:tgtFrame="_blank" w:tooltip="Town Hall Zoom link" w:history="1">
                          <w:r w:rsidRPr="00510C5F">
                            <w:rPr>
                              <w:rFonts w:ascii="Helvetica" w:eastAsia="Times New Roman" w:hAnsi="Helvetica" w:cs="Helvetica"/>
                              <w:color w:val="CC2D6F"/>
                              <w:sz w:val="24"/>
                              <w:szCs w:val="24"/>
                              <w:u w:val="single"/>
                              <w:lang w:eastAsia="en-CA"/>
                            </w:rPr>
                            <w:t>join the on-line meeting</w:t>
                          </w:r>
                        </w:hyperlink>
                        <w:r w:rsidRPr="00510C5F">
                          <w:rPr>
                            <w:rFonts w:ascii="Helvetica" w:eastAsia="Times New Roman" w:hAnsi="Helvetica" w:cs="Helvetica"/>
                            <w:color w:val="232327"/>
                            <w:sz w:val="24"/>
                            <w:szCs w:val="24"/>
                            <w:lang w:eastAsia="en-CA"/>
                          </w:rPr>
                          <w:t> on March 26.</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We have the capacity to host up to </w:t>
                        </w:r>
                        <w:r w:rsidRPr="00510C5F">
                          <w:rPr>
                            <w:rFonts w:ascii="Helvetica" w:eastAsia="Times New Roman" w:hAnsi="Helvetica" w:cs="Helvetica"/>
                            <w:b/>
                            <w:bCs/>
                            <w:color w:val="232327"/>
                            <w:sz w:val="24"/>
                            <w:szCs w:val="24"/>
                            <w:lang w:eastAsia="en-CA"/>
                          </w:rPr>
                          <w:t>two members of each pastoral charge</w:t>
                        </w:r>
                        <w:r w:rsidRPr="00510C5F">
                          <w:rPr>
                            <w:rFonts w:ascii="Helvetica" w:eastAsia="Times New Roman" w:hAnsi="Helvetica" w:cs="Helvetica"/>
                            <w:color w:val="232327"/>
                            <w:sz w:val="24"/>
                            <w:szCs w:val="24"/>
                            <w:lang w:eastAsia="en-CA"/>
                          </w:rPr>
                          <w:t>. Please determine which two people will be present from your pastoral charge. At that time, we’ll provide a brief update on the actions the regional council is taking and also have an opportunity for people to share what is working for them and their communities as they manage the disruption. This is also your opportunity to ask some questions.</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bookmarkStart w:id="8" w:name="Facebook"/>
                        <w:r w:rsidRPr="00510C5F">
                          <w:rPr>
                            <w:rFonts w:ascii="Helvetica" w:eastAsia="Times New Roman" w:hAnsi="Helvetica" w:cs="Helvetica"/>
                            <w:b/>
                            <w:bCs/>
                            <w:color w:val="157A07"/>
                            <w:sz w:val="27"/>
                            <w:szCs w:val="27"/>
                            <w:u w:val="single"/>
                            <w:lang w:eastAsia="en-CA"/>
                          </w:rPr>
                          <w:t>Facebook</w:t>
                        </w:r>
                        <w:bookmarkEnd w:id="8"/>
                        <w:r w:rsidRPr="00510C5F">
                          <w:rPr>
                            <w:rFonts w:ascii="Helvetica" w:eastAsia="Times New Roman" w:hAnsi="Helvetica" w:cs="Helvetica"/>
                            <w:color w:val="232327"/>
                            <w:sz w:val="24"/>
                            <w:szCs w:val="24"/>
                            <w:lang w:eastAsia="en-CA"/>
                          </w:rPr>
                          <w:br/>
                          <w:t>We have been planning a Facebook group for Horseshoe Falls Regional Council and now seems like the right moment to launch it. Check it out </w:t>
                        </w:r>
                        <w:hyperlink r:id="rId34" w:tgtFrame="_blank" w:history="1">
                          <w:r w:rsidRPr="00510C5F">
                            <w:rPr>
                              <w:rFonts w:ascii="Helvetica" w:eastAsia="Times New Roman" w:hAnsi="Helvetica" w:cs="Helvetica"/>
                              <w:color w:val="CC2D6F"/>
                              <w:sz w:val="24"/>
                              <w:szCs w:val="24"/>
                              <w:u w:val="single"/>
                              <w:lang w:eastAsia="en-CA"/>
                            </w:rPr>
                            <w:t>Horseshoe Falls Regional Council</w:t>
                          </w:r>
                        </w:hyperlink>
                        <w:r w:rsidRPr="00510C5F">
                          <w:rPr>
                            <w:rFonts w:ascii="Helvetica" w:eastAsia="Times New Roman" w:hAnsi="Helvetica" w:cs="Helvetica"/>
                            <w:color w:val="232327"/>
                            <w:sz w:val="24"/>
                            <w:szCs w:val="24"/>
                            <w:lang w:eastAsia="en-CA"/>
                          </w:rPr>
                          <w:t>.</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This group is a place for members of the regional council to share ideas, to offer encouragement, to update one another with congregation events! Share your Good News! Let everyone know what your congregation is doing. Invite neighbours to plays, fundraisers, BBQs, bazaars and special worship services. Let everyone know what's working.</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rPr>
                            <w:rFonts w:ascii="Helvetica" w:eastAsia="Times New Roman" w:hAnsi="Helvetica" w:cs="Helvetica"/>
                            <w:color w:val="232327"/>
                            <w:sz w:val="24"/>
                            <w:szCs w:val="24"/>
                            <w:lang w:eastAsia="en-CA"/>
                          </w:rPr>
                        </w:pPr>
                        <w:r w:rsidRPr="00510C5F">
                          <w:rPr>
                            <w:rFonts w:ascii="Helvetica" w:eastAsia="Times New Roman" w:hAnsi="Helvetica" w:cs="Helvetica"/>
                            <w:color w:val="232327"/>
                            <w:sz w:val="24"/>
                            <w:szCs w:val="24"/>
                            <w:lang w:eastAsia="en-CA"/>
                          </w:rPr>
                          <w:lastRenderedPageBreak/>
                          <w:t>We are all in a time of stress as we navigate new waters. Everyone is doing their best. The more we can demonstrate patience and understanding the less anxiety we will add.</w:t>
                        </w:r>
                        <w:r w:rsidRPr="00510C5F">
                          <w:rPr>
                            <w:rFonts w:ascii="Helvetica" w:eastAsia="Times New Roman" w:hAnsi="Helvetica" w:cs="Helvetica"/>
                            <w:color w:val="232327"/>
                            <w:sz w:val="24"/>
                            <w:szCs w:val="24"/>
                            <w:lang w:eastAsia="en-CA"/>
                          </w:rPr>
                          <w:br/>
                        </w:r>
                        <w:r w:rsidRPr="00510C5F">
                          <w:rPr>
                            <w:rFonts w:ascii="Helvetica" w:eastAsia="Times New Roman" w:hAnsi="Helvetica" w:cs="Helvetica"/>
                            <w:color w:val="232327"/>
                            <w:sz w:val="24"/>
                            <w:szCs w:val="24"/>
                            <w:lang w:eastAsia="en-CA"/>
                          </w:rPr>
                          <w:br/>
                          <w:t xml:space="preserve">Please share this newsletter widely and encourage others to join the mailing list through the Subscribe! </w:t>
                        </w:r>
                        <w:proofErr w:type="gramStart"/>
                        <w:r w:rsidRPr="00510C5F">
                          <w:rPr>
                            <w:rFonts w:ascii="Helvetica" w:eastAsia="Times New Roman" w:hAnsi="Helvetica" w:cs="Helvetica"/>
                            <w:color w:val="232327"/>
                            <w:sz w:val="24"/>
                            <w:szCs w:val="24"/>
                            <w:lang w:eastAsia="en-CA"/>
                          </w:rPr>
                          <w:t>button</w:t>
                        </w:r>
                        <w:proofErr w:type="gramEnd"/>
                        <w:r w:rsidRPr="00510C5F">
                          <w:rPr>
                            <w:rFonts w:ascii="Helvetica" w:eastAsia="Times New Roman" w:hAnsi="Helvetica" w:cs="Helvetica"/>
                            <w:color w:val="232327"/>
                            <w:sz w:val="24"/>
                            <w:szCs w:val="24"/>
                            <w:lang w:eastAsia="en-CA"/>
                          </w:rPr>
                          <w:t xml:space="preserve"> below. We count ourselves privileged to be in ministry with you. God be with you as you continue to serve faithfully.</w:t>
                        </w:r>
                        <w:r w:rsidRPr="00510C5F">
                          <w:rPr>
                            <w:rFonts w:ascii="Helvetica" w:eastAsia="Times New Roman" w:hAnsi="Helvetica" w:cs="Helvetica"/>
                            <w:color w:val="232327"/>
                            <w:sz w:val="24"/>
                            <w:szCs w:val="24"/>
                            <w:lang w:eastAsia="en-CA"/>
                          </w:rPr>
                          <w:br/>
                          <w:t> </w:t>
                        </w:r>
                        <w:r w:rsidRPr="00510C5F">
                          <w:rPr>
                            <w:rFonts w:ascii="Helvetica" w:eastAsia="Times New Roman" w:hAnsi="Helvetica" w:cs="Helvetica"/>
                            <w:color w:val="232327"/>
                            <w:sz w:val="24"/>
                            <w:szCs w:val="24"/>
                            <w:lang w:eastAsia="en-CA"/>
                          </w:rPr>
                          <w:br/>
                          <w:t>Shalom,</w:t>
                        </w:r>
                        <w:r w:rsidRPr="00510C5F">
                          <w:rPr>
                            <w:rFonts w:ascii="Helvetica" w:eastAsia="Times New Roman" w:hAnsi="Helvetica" w:cs="Helvetica"/>
                            <w:color w:val="232327"/>
                            <w:sz w:val="24"/>
                            <w:szCs w:val="24"/>
                            <w:lang w:eastAsia="en-CA"/>
                          </w:rPr>
                          <w:br/>
                        </w:r>
                        <w:hyperlink r:id="rId35" w:tgtFrame="_blank" w:history="1">
                          <w:r w:rsidRPr="00510C5F">
                            <w:rPr>
                              <w:rFonts w:ascii="Helvetica" w:eastAsia="Times New Roman" w:hAnsi="Helvetica" w:cs="Helvetica"/>
                              <w:color w:val="CC2D6F"/>
                              <w:sz w:val="24"/>
                              <w:szCs w:val="24"/>
                              <w:u w:val="single"/>
                              <w:lang w:eastAsia="en-CA"/>
                            </w:rPr>
                            <w:t>Kate Young</w:t>
                          </w:r>
                        </w:hyperlink>
                        <w:r w:rsidRPr="00510C5F">
                          <w:rPr>
                            <w:rFonts w:ascii="Helvetica" w:eastAsia="Times New Roman" w:hAnsi="Helvetica" w:cs="Helvetica"/>
                            <w:color w:val="232327"/>
                            <w:sz w:val="24"/>
                            <w:szCs w:val="24"/>
                            <w:lang w:eastAsia="en-CA"/>
                          </w:rPr>
                          <w:br/>
                          <w:t>President</w:t>
                        </w:r>
                        <w:r w:rsidRPr="00510C5F">
                          <w:rPr>
                            <w:rFonts w:ascii="Helvetica" w:eastAsia="Times New Roman" w:hAnsi="Helvetica" w:cs="Helvetica"/>
                            <w:color w:val="232327"/>
                            <w:sz w:val="24"/>
                            <w:szCs w:val="24"/>
                            <w:lang w:eastAsia="en-CA"/>
                          </w:rPr>
                          <w:br/>
                        </w:r>
                        <w:hyperlink r:id="rId36" w:tgtFrame="_blank" w:tooltip="Horseshoe Falls Regional Council " w:history="1">
                          <w:r w:rsidRPr="00510C5F">
                            <w:rPr>
                              <w:rFonts w:ascii="Helvetica" w:eastAsia="Times New Roman" w:hAnsi="Helvetica" w:cs="Helvetica"/>
                              <w:color w:val="CC2D6F"/>
                              <w:sz w:val="24"/>
                              <w:szCs w:val="24"/>
                              <w:u w:val="single"/>
                              <w:lang w:eastAsia="en-CA"/>
                            </w:rPr>
                            <w:t>Horseshoe Falls Regional Council</w:t>
                          </w:r>
                        </w:hyperlink>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9000" w:type="dxa"/>
        <w:shd w:val="clear" w:color="auto" w:fill="FFFFFF"/>
        <w:tblCellMar>
          <w:left w:w="0" w:type="dxa"/>
          <w:right w:w="0" w:type="dxa"/>
        </w:tblCellMar>
        <w:tblLook w:val="04A0" w:firstRow="1" w:lastRow="0" w:firstColumn="1" w:lastColumn="0" w:noHBand="0" w:noVBand="1"/>
      </w:tblPr>
      <w:tblGrid>
        <w:gridCol w:w="4500"/>
        <w:gridCol w:w="4500"/>
      </w:tblGrid>
      <w:tr w:rsidR="00510C5F" w:rsidRPr="00510C5F" w:rsidTr="00510C5F">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10C5F" w:rsidRPr="00510C5F">
              <w:tc>
                <w:tcPr>
                  <w:tcW w:w="0" w:type="auto"/>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510C5F" w:rsidRPr="00510C5F">
              <w:tc>
                <w:tcPr>
                  <w:tcW w:w="0" w:type="auto"/>
                  <w:hideMark/>
                </w:tcPr>
                <w:p w:rsidR="00510C5F" w:rsidRPr="00510C5F" w:rsidRDefault="00510C5F" w:rsidP="00510C5F">
                  <w:pPr>
                    <w:spacing w:after="0" w:line="240" w:lineRule="auto"/>
                    <w:rPr>
                      <w:rFonts w:ascii="Times New Roman" w:eastAsia="Times New Roman" w:hAnsi="Times New Roman" w:cs="Times New Roman"/>
                      <w:sz w:val="20"/>
                      <w:szCs w:val="20"/>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9000" w:type="dxa"/>
        <w:shd w:val="clear" w:color="auto" w:fill="CC9303"/>
        <w:tblCellMar>
          <w:left w:w="0" w:type="dxa"/>
          <w:right w:w="0" w:type="dxa"/>
        </w:tblCellMar>
        <w:tblLook w:val="04A0" w:firstRow="1" w:lastRow="0" w:firstColumn="1" w:lastColumn="0" w:noHBand="0" w:noVBand="1"/>
      </w:tblPr>
      <w:tblGrid>
        <w:gridCol w:w="9000"/>
      </w:tblGrid>
      <w:tr w:rsidR="00510C5F" w:rsidRPr="00510C5F" w:rsidTr="00510C5F">
        <w:tc>
          <w:tcPr>
            <w:tcW w:w="0" w:type="auto"/>
            <w:shd w:val="clear" w:color="auto" w:fill="CC9303"/>
            <w:hideMark/>
          </w:tcPr>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360" w:lineRule="atLeast"/>
                          <w:jc w:val="center"/>
                          <w:rPr>
                            <w:rFonts w:ascii="Helvetica" w:eastAsia="Times New Roman" w:hAnsi="Helvetica" w:cs="Helvetica"/>
                            <w:color w:val="AAAAAA"/>
                            <w:sz w:val="24"/>
                            <w:szCs w:val="24"/>
                            <w:lang w:eastAsia="en-CA"/>
                          </w:rPr>
                        </w:pPr>
                        <w:r w:rsidRPr="00510C5F">
                          <w:rPr>
                            <w:rFonts w:ascii="Helvetica" w:eastAsia="Times New Roman" w:hAnsi="Helvetica" w:cs="Helvetica"/>
                            <w:b/>
                            <w:bCs/>
                            <w:color w:val="FFFFFF"/>
                            <w:sz w:val="24"/>
                            <w:szCs w:val="24"/>
                            <w:lang w:eastAsia="en-CA"/>
                          </w:rPr>
                          <w:t>The Horseshoe Falls Regional Council newsletter welcomes submissions of upcoming events, regional news and educational opportunities. This is also the place to keep up-to-date on information from the regional office.</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20" w:type="dxa"/>
                    <w:left w:w="270" w:type="dxa"/>
                    <w:bottom w:w="21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510C5F" w:rsidRPr="00510C5F">
                    <w:tc>
                      <w:tcPr>
                        <w:tcW w:w="0" w:type="auto"/>
                        <w:vAlign w:val="center"/>
                        <w:hideMark/>
                      </w:tcPr>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488" w:lineRule="atLeast"/>
                          <w:jc w:val="center"/>
                          <w:outlineLvl w:val="2"/>
                          <w:rPr>
                            <w:rFonts w:ascii="Helvetica" w:eastAsia="Times New Roman" w:hAnsi="Helvetica" w:cs="Helvetica"/>
                            <w:b/>
                            <w:bCs/>
                            <w:color w:val="AAAAAA"/>
                            <w:spacing w:val="-8"/>
                            <w:sz w:val="39"/>
                            <w:szCs w:val="39"/>
                            <w:lang w:eastAsia="en-CA"/>
                          </w:rPr>
                        </w:pPr>
                        <w:r w:rsidRPr="00510C5F">
                          <w:rPr>
                            <w:rFonts w:ascii="Helvetica" w:eastAsia="Times New Roman" w:hAnsi="Helvetica" w:cs="Helvetica"/>
                            <w:b/>
                            <w:bCs/>
                            <w:color w:val="FFFFFF"/>
                            <w:spacing w:val="-8"/>
                            <w:sz w:val="39"/>
                            <w:szCs w:val="39"/>
                            <w:lang w:eastAsia="en-CA"/>
                          </w:rPr>
                          <w:t>Supports, Connects, Empowers</w:t>
                        </w:r>
                        <w:r w:rsidRPr="00510C5F">
                          <w:rPr>
                            <w:rFonts w:ascii="Helvetica" w:eastAsia="Times New Roman" w:hAnsi="Helvetica" w:cs="Helvetica"/>
                            <w:b/>
                            <w:bCs/>
                            <w:color w:val="FFFFFF"/>
                            <w:spacing w:val="-8"/>
                            <w:sz w:val="39"/>
                            <w:szCs w:val="39"/>
                            <w:lang w:eastAsia="en-CA"/>
                          </w:rPr>
                          <w:br/>
                          <w:t>Communities of Faith</w:t>
                        </w:r>
                      </w:p>
                      <w:p w:rsidR="00510C5F" w:rsidRPr="00510C5F" w:rsidRDefault="00510C5F" w:rsidP="00510C5F">
                        <w:pPr>
                          <w:spacing w:after="0" w:line="300" w:lineRule="atLeast"/>
                          <w:rPr>
                            <w:rFonts w:ascii="Helvetica" w:eastAsia="Times New Roman" w:hAnsi="Helvetica" w:cs="Helvetica"/>
                            <w:color w:val="AAAAAA"/>
                            <w:sz w:val="24"/>
                            <w:szCs w:val="24"/>
                            <w:lang w:eastAsia="en-CA"/>
                          </w:rPr>
                        </w:pPr>
                        <w:r w:rsidRPr="00510C5F">
                          <w:rPr>
                            <w:rFonts w:ascii="Helvetica" w:eastAsia="Times New Roman" w:hAnsi="Helvetica" w:cs="Helvetica"/>
                            <w:color w:val="AAAAAA"/>
                            <w:sz w:val="24"/>
                            <w:szCs w:val="24"/>
                            <w:lang w:eastAsia="en-CA"/>
                          </w:rPr>
                          <w:t> </w:t>
                        </w:r>
                      </w:p>
                      <w:p w:rsidR="00510C5F" w:rsidRPr="00510C5F" w:rsidRDefault="00510C5F" w:rsidP="00510C5F">
                        <w:pPr>
                          <w:spacing w:after="0" w:line="338" w:lineRule="atLeast"/>
                          <w:jc w:val="right"/>
                          <w:outlineLvl w:val="3"/>
                          <w:rPr>
                            <w:rFonts w:ascii="Helvetica" w:eastAsia="Times New Roman" w:hAnsi="Helvetica" w:cs="Helvetica"/>
                            <w:b/>
                            <w:bCs/>
                            <w:color w:val="AAAAAA"/>
                            <w:sz w:val="27"/>
                            <w:szCs w:val="27"/>
                            <w:lang w:eastAsia="en-CA"/>
                          </w:rPr>
                        </w:pPr>
                        <w:r w:rsidRPr="00510C5F">
                          <w:rPr>
                            <w:rFonts w:ascii="Helvetica" w:eastAsia="Times New Roman" w:hAnsi="Helvetica" w:cs="Helvetica"/>
                            <w:b/>
                            <w:bCs/>
                            <w:color w:val="FFFFFF"/>
                            <w:sz w:val="27"/>
                            <w:szCs w:val="27"/>
                            <w:lang w:eastAsia="en-CA"/>
                          </w:rPr>
                          <w:t>Horseshoe Falls Regional Council</w:t>
                        </w:r>
                        <w:r w:rsidRPr="00510C5F">
                          <w:rPr>
                            <w:rFonts w:ascii="Helvetica" w:eastAsia="Times New Roman" w:hAnsi="Helvetica" w:cs="Helvetica"/>
                            <w:b/>
                            <w:bCs/>
                            <w:color w:val="FFFFFF"/>
                            <w:sz w:val="27"/>
                            <w:szCs w:val="27"/>
                            <w:lang w:eastAsia="en-CA"/>
                          </w:rPr>
                          <w:br/>
                          <w:t>The United Church of Canada</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9000" w:type="dxa"/>
        <w:shd w:val="clear" w:color="auto" w:fill="AAE6F8"/>
        <w:tblCellMar>
          <w:left w:w="0" w:type="dxa"/>
          <w:right w:w="0" w:type="dxa"/>
        </w:tblCellMar>
        <w:tblLook w:val="04A0" w:firstRow="1" w:lastRow="0" w:firstColumn="1" w:lastColumn="0" w:noHBand="0" w:noVBand="1"/>
      </w:tblPr>
      <w:tblGrid>
        <w:gridCol w:w="9000"/>
      </w:tblGrid>
      <w:tr w:rsidR="00510C5F" w:rsidRPr="00510C5F" w:rsidTr="00510C5F">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206" w:lineRule="atLeast"/>
                          <w:jc w:val="center"/>
                          <w:rPr>
                            <w:rFonts w:ascii="Helvetica" w:eastAsia="Times New Roman" w:hAnsi="Helvetica" w:cs="Helvetica"/>
                            <w:color w:val="FFFFFF"/>
                            <w:sz w:val="17"/>
                            <w:szCs w:val="17"/>
                            <w:lang w:eastAsia="en-CA"/>
                          </w:rPr>
                        </w:pPr>
                        <w:hyperlink r:id="rId37" w:tgtFrame="_blank" w:history="1">
                          <w:r w:rsidRPr="00510C5F">
                            <w:rPr>
                              <w:rFonts w:ascii="Helvetica" w:eastAsia="Times New Roman" w:hAnsi="Helvetica" w:cs="Helvetica"/>
                              <w:color w:val="000000"/>
                              <w:sz w:val="27"/>
                              <w:szCs w:val="27"/>
                              <w:u w:val="single"/>
                              <w:lang w:eastAsia="en-CA"/>
                            </w:rPr>
                            <w:t>SUBSCRIBE!</w:t>
                          </w:r>
                        </w:hyperlink>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510C5F" w:rsidRPr="00510C5F">
                    <w:tc>
                      <w:tcPr>
                        <w:tcW w:w="0" w:type="auto"/>
                        <w:tcMar>
                          <w:top w:w="0" w:type="dxa"/>
                          <w:left w:w="270" w:type="dxa"/>
                          <w:bottom w:w="135" w:type="dxa"/>
                          <w:right w:w="270" w:type="dxa"/>
                        </w:tcMar>
                        <w:hideMark/>
                      </w:tcPr>
                      <w:p w:rsidR="00510C5F" w:rsidRPr="00510C5F" w:rsidRDefault="00510C5F" w:rsidP="00510C5F">
                        <w:pPr>
                          <w:spacing w:after="0" w:line="206" w:lineRule="atLeast"/>
                          <w:jc w:val="center"/>
                          <w:rPr>
                            <w:rFonts w:ascii="Helvetica" w:eastAsia="Times New Roman" w:hAnsi="Helvetica" w:cs="Helvetica"/>
                            <w:color w:val="222222"/>
                            <w:sz w:val="17"/>
                            <w:szCs w:val="17"/>
                            <w:lang w:eastAsia="en-CA"/>
                          </w:rPr>
                        </w:pPr>
                        <w:r w:rsidRPr="00510C5F">
                          <w:rPr>
                            <w:rFonts w:ascii="Helvetica" w:eastAsia="Times New Roman" w:hAnsi="Helvetica" w:cs="Helvetica"/>
                            <w:i/>
                            <w:iCs/>
                            <w:color w:val="222222"/>
                            <w:sz w:val="17"/>
                            <w:szCs w:val="17"/>
                            <w:lang w:eastAsia="en-CA"/>
                          </w:rPr>
                          <w:t>Copyright © 2020 Horseshoe Falls Regional Council, UCC, All rights reserved.</w:t>
                        </w: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510C5F" w:rsidRPr="00510C5F" w:rsidRDefault="00510C5F" w:rsidP="00510C5F">
            <w:pPr>
              <w:spacing w:after="0" w:line="240" w:lineRule="auto"/>
              <w:rPr>
                <w:rFonts w:ascii="Times New Roman" w:eastAsia="Times New Roman" w:hAnsi="Times New Roman" w:cs="Times New Roman"/>
                <w:sz w:val="24"/>
                <w:szCs w:val="24"/>
                <w:lang w:eastAsia="en-CA"/>
              </w:rPr>
            </w:pPr>
          </w:p>
        </w:tc>
      </w:tr>
    </w:tbl>
    <w:p w:rsidR="00B37D1F" w:rsidRDefault="00B37D1F">
      <w:bookmarkStart w:id="9" w:name="_GoBack"/>
      <w:bookmarkEnd w:id="9"/>
    </w:p>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F31E9"/>
    <w:multiLevelType w:val="multilevel"/>
    <w:tmpl w:val="058A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73D5A"/>
    <w:multiLevelType w:val="multilevel"/>
    <w:tmpl w:val="D930B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510C5F"/>
    <w:rsid w:val="007D5F89"/>
    <w:rsid w:val="008328DD"/>
    <w:rsid w:val="00B37D1F"/>
    <w:rsid w:val="00C01E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9CD22"/>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0C5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510C5F"/>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0C5F"/>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510C5F"/>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510C5F"/>
    <w:rPr>
      <w:color w:val="0000FF"/>
      <w:u w:val="single"/>
    </w:rPr>
  </w:style>
  <w:style w:type="character" w:styleId="Strong">
    <w:name w:val="Strong"/>
    <w:basedOn w:val="DefaultParagraphFont"/>
    <w:uiPriority w:val="22"/>
    <w:qFormat/>
    <w:rsid w:val="00510C5F"/>
    <w:rPr>
      <w:b/>
      <w:bCs/>
    </w:rPr>
  </w:style>
  <w:style w:type="paragraph" w:styleId="NormalWeb">
    <w:name w:val="Normal (Web)"/>
    <w:basedOn w:val="Normal"/>
    <w:uiPriority w:val="99"/>
    <w:semiHidden/>
    <w:unhideWhenUsed/>
    <w:rsid w:val="00510C5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10C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20.campaign-archive.com/?u=f61273749cb51631850ac8b12&amp;id=42e9eee631" TargetMode="External"/><Relationship Id="rId18" Type="http://schemas.openxmlformats.org/officeDocument/2006/relationships/hyperlink" Target="https://hfrcucc.ca/emergency-plan/" TargetMode="External"/><Relationship Id="rId26" Type="http://schemas.openxmlformats.org/officeDocument/2006/relationships/hyperlink" Target="mailto:lallin@united-church.ca" TargetMode="External"/><Relationship Id="rId39" Type="http://schemas.openxmlformats.org/officeDocument/2006/relationships/theme" Target="theme/theme1.xml"/><Relationship Id="rId21" Type="http://schemas.openxmlformats.org/officeDocument/2006/relationships/hyperlink" Target="https://www.united-church.ca/community-faith/being-community/worship-online-during-covid-19" TargetMode="External"/><Relationship Id="rId34" Type="http://schemas.openxmlformats.org/officeDocument/2006/relationships/hyperlink" Target="https://www.facebook.com/groups/hfrcucc/" TargetMode="External"/><Relationship Id="rId7" Type="http://schemas.openxmlformats.org/officeDocument/2006/relationships/hyperlink" Target="https://hfrcucc.ca/" TargetMode="External"/><Relationship Id="rId12" Type="http://schemas.openxmlformats.org/officeDocument/2006/relationships/hyperlink" Target="https://us20.campaign-archive.com/?u=f61273749cb51631850ac8b12&amp;id=42e9eee631" TargetMode="External"/><Relationship Id="rId17" Type="http://schemas.openxmlformats.org/officeDocument/2006/relationships/hyperlink" Target="https://us20.campaign-archive.com/?u=f61273749cb51631850ac8b12&amp;id=42e9eee631" TargetMode="External"/><Relationship Id="rId25" Type="http://schemas.openxmlformats.org/officeDocument/2006/relationships/hyperlink" Target="mailto:lallin@united-church.ca" TargetMode="External"/><Relationship Id="rId33" Type="http://schemas.openxmlformats.org/officeDocument/2006/relationships/hyperlink" Target="https://united-church.zoom.us/j/3163539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20.campaign-archive.com/?u=f61273749cb51631850ac8b12&amp;id=42e9eee631" TargetMode="External"/><Relationship Id="rId20" Type="http://schemas.openxmlformats.org/officeDocument/2006/relationships/hyperlink" Target="https://hfrcucc.ca/staff/" TargetMode="External"/><Relationship Id="rId29" Type="http://schemas.openxmlformats.org/officeDocument/2006/relationships/hyperlink" Target="https://www.united-church.ca/news/employment-and-pastoral-relationships-event-church-closures" TargetMode="External"/><Relationship Id="rId1" Type="http://schemas.openxmlformats.org/officeDocument/2006/relationships/numbering" Target="numbering.xml"/><Relationship Id="rId6" Type="http://schemas.openxmlformats.org/officeDocument/2006/relationships/hyperlink" Target="https://hfrcucc.us20.list-manage.com/subscribe?u=f61273749cb51631850ac8b12&amp;id=5db78db780" TargetMode="External"/><Relationship Id="rId11" Type="http://schemas.openxmlformats.org/officeDocument/2006/relationships/hyperlink" Target="https://us20.campaign-archive.com/?u=f61273749cb51631850ac8b12&amp;id=42e9eee631" TargetMode="External"/><Relationship Id="rId24" Type="http://schemas.openxmlformats.org/officeDocument/2006/relationships/hyperlink" Target="https://www.canadahelps.org/en/" TargetMode="External"/><Relationship Id="rId32" Type="http://schemas.openxmlformats.org/officeDocument/2006/relationships/hyperlink" Target="mailto:DBlanchard@united-church.ca" TargetMode="External"/><Relationship Id="rId37" Type="http://schemas.openxmlformats.org/officeDocument/2006/relationships/hyperlink" Target="https://hfrcucc.us20.list-manage.com/subscribe?u=f61273749cb51631850ac8b12&amp;id=5db78db780" TargetMode="External"/><Relationship Id="rId5" Type="http://schemas.openxmlformats.org/officeDocument/2006/relationships/hyperlink" Target="https://mailchi.mp/e7e4f0688537/covid-19-update-march-18-2020?e=%5bUNIQID%5d" TargetMode="External"/><Relationship Id="rId15" Type="http://schemas.openxmlformats.org/officeDocument/2006/relationships/hyperlink" Target="https://us20.campaign-archive.com/?u=f61273749cb51631850ac8b12&amp;id=42e9eee631" TargetMode="External"/><Relationship Id="rId23" Type="http://schemas.openxmlformats.org/officeDocument/2006/relationships/hyperlink" Target="https://www.united-church.ca/community-faith/get-involved/give-regularly" TargetMode="External"/><Relationship Id="rId28" Type="http://schemas.openxmlformats.org/officeDocument/2006/relationships/hyperlink" Target="https://zoom.us/" TargetMode="External"/><Relationship Id="rId36" Type="http://schemas.openxmlformats.org/officeDocument/2006/relationships/hyperlink" Target="https://hfrcucc.ca/" TargetMode="External"/><Relationship Id="rId10" Type="http://schemas.openxmlformats.org/officeDocument/2006/relationships/hyperlink" Target="https://us20.campaign-archive.com/?u=f61273749cb51631850ac8b12&amp;id=42e9eee631" TargetMode="External"/><Relationship Id="rId19" Type="http://schemas.openxmlformats.org/officeDocument/2006/relationships/hyperlink" Target="https://hfrcucc.ca/" TargetMode="External"/><Relationship Id="rId31" Type="http://schemas.openxmlformats.org/officeDocument/2006/relationships/hyperlink" Target="https://www.morneaushepell.com/ca-en/employee-and-family-assistance-programs" TargetMode="External"/><Relationship Id="rId4" Type="http://schemas.openxmlformats.org/officeDocument/2006/relationships/webSettings" Target="webSettings.xml"/><Relationship Id="rId9" Type="http://schemas.openxmlformats.org/officeDocument/2006/relationships/hyperlink" Target="https://us20.campaign-archive.com/?u=f61273749cb51631850ac8b12&amp;id=42e9eee631" TargetMode="External"/><Relationship Id="rId14" Type="http://schemas.openxmlformats.org/officeDocument/2006/relationships/hyperlink" Target="https://us20.campaign-archive.com/?u=f61273749cb51631850ac8b12&amp;id=42e9eee631" TargetMode="External"/><Relationship Id="rId22" Type="http://schemas.openxmlformats.org/officeDocument/2006/relationships/hyperlink" Target="https://edgeucc.maps.arcgis.com/apps/opsdashboard/index.html" TargetMode="External"/><Relationship Id="rId27" Type="http://schemas.openxmlformats.org/officeDocument/2006/relationships/hyperlink" Target="https://gallery.mailchimp.com/ee15470ca4eab124ea964929b/files/88a877d4-aa8b-43ab-8791-69dad393b520/the_manual_2019.pdf" TargetMode="External"/><Relationship Id="rId30" Type="http://schemas.openxmlformats.org/officeDocument/2006/relationships/hyperlink" Target="mailto:KSteeper@united-church.ca" TargetMode="External"/><Relationship Id="rId35" Type="http://schemas.openxmlformats.org/officeDocument/2006/relationships/hyperlink" Target="mailto:kate@munnsunited.com"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2020-06-14T23:12:00Z</dcterms:created>
  <dcterms:modified xsi:type="dcterms:W3CDTF">2020-06-14T23:12:00Z</dcterms:modified>
</cp:coreProperties>
</file>