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EDA" w:rsidRDefault="00902EDA" w:rsidP="00902EDA">
      <w:r>
        <w:t xml:space="preserve">To access a link in this newsletter, please press </w:t>
      </w:r>
      <w:r w:rsidRPr="00C52351">
        <w:rPr>
          <w:color w:val="FF0000"/>
        </w:rPr>
        <w:t xml:space="preserve">CTRL + mouse click </w:t>
      </w:r>
      <w:r>
        <w:t>on the highlighted link.</w:t>
      </w:r>
    </w:p>
    <w:p w:rsidR="00992AD0" w:rsidRDefault="00992AD0" w:rsidP="00902EDA"/>
    <w:tbl>
      <w:tblPr>
        <w:tblW w:w="9000" w:type="dxa"/>
        <w:shd w:val="clear" w:color="auto" w:fill="FFF9B8"/>
        <w:tblCellMar>
          <w:left w:w="0" w:type="dxa"/>
          <w:right w:w="0" w:type="dxa"/>
        </w:tblCellMar>
        <w:tblLook w:val="04A0" w:firstRow="1" w:lastRow="0" w:firstColumn="1" w:lastColumn="0" w:noHBand="0" w:noVBand="1"/>
      </w:tblPr>
      <w:tblGrid>
        <w:gridCol w:w="9005"/>
      </w:tblGrid>
      <w:tr w:rsidR="00A678D5" w:rsidTr="00A678D5">
        <w:tc>
          <w:tcPr>
            <w:tcW w:w="0" w:type="auto"/>
            <w:shd w:val="clear" w:color="auto" w:fill="FFF9B8"/>
            <w:hideMark/>
          </w:tcPr>
          <w:tbl>
            <w:tblPr>
              <w:tblW w:w="9000" w:type="dxa"/>
              <w:jc w:val="center"/>
              <w:shd w:val="clear" w:color="auto" w:fill="D1F4FF"/>
              <w:tblCellMar>
                <w:left w:w="0" w:type="dxa"/>
                <w:right w:w="0" w:type="dxa"/>
              </w:tblCellMar>
              <w:tblLook w:val="04A0" w:firstRow="1" w:lastRow="0" w:firstColumn="1" w:lastColumn="0" w:noHBand="0" w:noVBand="1"/>
            </w:tblPr>
            <w:tblGrid>
              <w:gridCol w:w="9005"/>
            </w:tblGrid>
            <w:tr w:rsidR="00A678D5">
              <w:trPr>
                <w:jc w:val="center"/>
              </w:trPr>
              <w:tc>
                <w:tcPr>
                  <w:tcW w:w="0" w:type="auto"/>
                  <w:shd w:val="clear" w:color="auto" w:fill="D1F4FF"/>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5"/>
                  </w:tblGrid>
                  <w:tr w:rsidR="00A678D5">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5"/>
                        </w:tblGrid>
                        <w:tr w:rsidR="00A678D5">
                          <w:tc>
                            <w:tcPr>
                              <w:tcW w:w="0" w:type="auto"/>
                              <w:tcMar>
                                <w:top w:w="0" w:type="dxa"/>
                                <w:left w:w="270" w:type="dxa"/>
                                <w:bottom w:w="135" w:type="dxa"/>
                                <w:right w:w="270" w:type="dxa"/>
                              </w:tcMar>
                              <w:hideMark/>
                            </w:tcPr>
                            <w:p w:rsidR="00A678D5" w:rsidRDefault="00A678D5">
                              <w:pPr>
                                <w:spacing w:line="206" w:lineRule="atLeast"/>
                                <w:jc w:val="center"/>
                                <w:rPr>
                                  <w:rFonts w:ascii="Helvetica" w:hAnsi="Helvetica" w:cs="Helvetica"/>
                                  <w:color w:val="222222"/>
                                  <w:sz w:val="17"/>
                                  <w:szCs w:val="17"/>
                                </w:rPr>
                              </w:pPr>
                              <w:hyperlink r:id="rId6" w:tgtFrame="_blank" w:history="1">
                                <w:r>
                                  <w:rPr>
                                    <w:rStyle w:val="Hyperlink"/>
                                    <w:rFonts w:ascii="Helvetica" w:hAnsi="Helvetica" w:cs="Helvetica"/>
                                    <w:color w:val="000000"/>
                                    <w:sz w:val="21"/>
                                    <w:szCs w:val="21"/>
                                  </w:rPr>
                                  <w:t>View this email in your browser</w:t>
                                </w:r>
                              </w:hyperlink>
                              <w:r>
                                <w:rPr>
                                  <w:rFonts w:ascii="Helvetica" w:hAnsi="Helvetica" w:cs="Helvetica"/>
                                  <w:color w:val="000000"/>
                                  <w:sz w:val="21"/>
                                  <w:szCs w:val="21"/>
                                </w:rPr>
                                <w:br/>
                              </w:r>
                              <w:r>
                                <w:rPr>
                                  <w:rFonts w:ascii="Helvetica" w:hAnsi="Helvetica" w:cs="Helvetica"/>
                                  <w:color w:val="000000"/>
                                  <w:sz w:val="21"/>
                                  <w:szCs w:val="21"/>
                                </w:rPr>
                                <w:br/>
                                <w:t>Next Deadline for submissions: TBA</w:t>
                              </w:r>
                              <w:r>
                                <w:rPr>
                                  <w:rFonts w:ascii="Helvetica" w:hAnsi="Helvetica" w:cs="Helvetica"/>
                                  <w:color w:val="000000"/>
                                  <w:sz w:val="21"/>
                                  <w:szCs w:val="21"/>
                                </w:rPr>
                                <w:br/>
                              </w:r>
                              <w:hyperlink r:id="rId7" w:tgtFrame="_blank" w:history="1">
                                <w:r>
                                  <w:rPr>
                                    <w:rStyle w:val="Hyperlink"/>
                                    <w:rFonts w:ascii="Helvetica" w:hAnsi="Helvetica" w:cs="Helvetica"/>
                                    <w:color w:val="000000"/>
                                    <w:sz w:val="21"/>
                                    <w:szCs w:val="21"/>
                                  </w:rPr>
                                  <w:t>Forward this to a friend to sign up for this newsletter.</w:t>
                                </w:r>
                              </w:hyperlink>
                            </w:p>
                          </w:tc>
                        </w:tr>
                      </w:tbl>
                      <w:p w:rsidR="00A678D5" w:rsidRDefault="00A678D5">
                        <w:pPr>
                          <w:spacing w:line="240" w:lineRule="auto"/>
                          <w:rPr>
                            <w:rFonts w:ascii="Times New Roman" w:hAnsi="Times New Roman" w:cs="Times New Roman"/>
                            <w:sz w:val="24"/>
                            <w:szCs w:val="24"/>
                          </w:rPr>
                        </w:pPr>
                      </w:p>
                    </w:tc>
                  </w:tr>
                </w:tbl>
                <w:p w:rsidR="00A678D5" w:rsidRDefault="00A678D5">
                  <w:pPr>
                    <w:rPr>
                      <w:vanish/>
                    </w:rPr>
                  </w:pPr>
                </w:p>
                <w:tbl>
                  <w:tblPr>
                    <w:tblW w:w="5000" w:type="pct"/>
                    <w:tblCellMar>
                      <w:left w:w="0" w:type="dxa"/>
                      <w:right w:w="0" w:type="dxa"/>
                    </w:tblCellMar>
                    <w:tblLook w:val="04A0" w:firstRow="1" w:lastRow="0" w:firstColumn="1" w:lastColumn="0" w:noHBand="0" w:noVBand="1"/>
                  </w:tblPr>
                  <w:tblGrid>
                    <w:gridCol w:w="9005"/>
                  </w:tblGrid>
                  <w:tr w:rsidR="00A678D5">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5"/>
                        </w:tblGrid>
                        <w:tr w:rsidR="00A678D5">
                          <w:tc>
                            <w:tcPr>
                              <w:tcW w:w="0" w:type="auto"/>
                              <w:tcMar>
                                <w:top w:w="0" w:type="dxa"/>
                                <w:left w:w="135" w:type="dxa"/>
                                <w:bottom w:w="0" w:type="dxa"/>
                                <w:right w:w="135" w:type="dxa"/>
                              </w:tcMar>
                              <w:hideMark/>
                            </w:tcPr>
                            <w:p w:rsidR="00A678D5" w:rsidRDefault="00A678D5">
                              <w:pPr>
                                <w:jc w:val="center"/>
                                <w:rPr>
                                  <w:sz w:val="24"/>
                                  <w:szCs w:val="24"/>
                                </w:rPr>
                              </w:pPr>
                              <w:r>
                                <w:rPr>
                                  <w:noProof/>
                                  <w:color w:val="0000FF"/>
                                  <w:lang w:eastAsia="en-CA"/>
                                </w:rPr>
                                <w:drawing>
                                  <wp:inline distT="0" distB="0" distL="0" distR="0">
                                    <wp:extent cx="5375275" cy="1343660"/>
                                    <wp:effectExtent l="0" t="0" r="0" b="8890"/>
                                    <wp:docPr id="3" name="Picture 3" descr="https://mcusercontent.com/f61273749cb51631850ac8b12/images/17ac9450-4cff-41bc-b638-bc508f89b38b.jpg">
                                      <a:hlinkClick xmlns:a="http://schemas.openxmlformats.org/drawingml/2006/main" r:id="rId8"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cusercontent.com/f61273749cb51631850ac8b12/images/17ac9450-4cff-41bc-b638-bc508f89b38b.jpg">
                                              <a:hlinkClick r:id="rId8" tgtFrame="&quot;_blank&quot;"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5275" cy="1343660"/>
                                            </a:xfrm>
                                            <a:prstGeom prst="rect">
                                              <a:avLst/>
                                            </a:prstGeom>
                                            <a:noFill/>
                                            <a:ln>
                                              <a:noFill/>
                                            </a:ln>
                                          </pic:spPr>
                                        </pic:pic>
                                      </a:graphicData>
                                    </a:graphic>
                                  </wp:inline>
                                </w:drawing>
                              </w:r>
                            </w:p>
                          </w:tc>
                        </w:tr>
                      </w:tbl>
                      <w:p w:rsidR="00A678D5" w:rsidRDefault="00A678D5"/>
                    </w:tc>
                  </w:tr>
                </w:tbl>
                <w:p w:rsidR="00A678D5" w:rsidRDefault="00A678D5">
                  <w:pPr>
                    <w:rPr>
                      <w:sz w:val="24"/>
                      <w:szCs w:val="24"/>
                    </w:rPr>
                  </w:pPr>
                </w:p>
              </w:tc>
            </w:tr>
          </w:tbl>
          <w:p w:rsidR="00A678D5" w:rsidRDefault="00A678D5">
            <w:pPr>
              <w:jc w:val="center"/>
              <w:rPr>
                <w:color w:val="000000"/>
                <w:sz w:val="27"/>
                <w:szCs w:val="27"/>
              </w:rPr>
            </w:pPr>
          </w:p>
        </w:tc>
      </w:tr>
      <w:tr w:rsidR="00A678D5" w:rsidTr="00A678D5">
        <w:tc>
          <w:tcPr>
            <w:tcW w:w="0" w:type="auto"/>
            <w:shd w:val="clear" w:color="auto" w:fill="FFF9B8"/>
            <w:hideMark/>
          </w:tcPr>
          <w:tbl>
            <w:tblPr>
              <w:tblW w:w="9000" w:type="dxa"/>
              <w:jc w:val="center"/>
              <w:shd w:val="clear" w:color="auto" w:fill="12750E"/>
              <w:tblCellMar>
                <w:left w:w="0" w:type="dxa"/>
                <w:right w:w="0" w:type="dxa"/>
              </w:tblCellMar>
              <w:tblLook w:val="04A0" w:firstRow="1" w:lastRow="0" w:firstColumn="1" w:lastColumn="0" w:noHBand="0" w:noVBand="1"/>
            </w:tblPr>
            <w:tblGrid>
              <w:gridCol w:w="9000"/>
            </w:tblGrid>
            <w:tr w:rsidR="00A678D5">
              <w:trPr>
                <w:jc w:val="center"/>
              </w:trPr>
              <w:tc>
                <w:tcPr>
                  <w:tcW w:w="0" w:type="auto"/>
                  <w:shd w:val="clear" w:color="auto" w:fill="12750E"/>
                  <w:hideMark/>
                </w:tcPr>
                <w:p w:rsidR="00A678D5" w:rsidRDefault="00A678D5">
                  <w:pPr>
                    <w:jc w:val="center"/>
                    <w:rPr>
                      <w:sz w:val="20"/>
                      <w:szCs w:val="20"/>
                    </w:rPr>
                  </w:pPr>
                </w:p>
              </w:tc>
            </w:tr>
          </w:tbl>
          <w:p w:rsidR="00A678D5" w:rsidRDefault="00A678D5">
            <w:pPr>
              <w:jc w:val="center"/>
              <w:rPr>
                <w:color w:val="000000"/>
                <w:sz w:val="27"/>
                <w:szCs w:val="27"/>
              </w:rPr>
            </w:pPr>
          </w:p>
        </w:tc>
      </w:tr>
      <w:tr w:rsidR="00A678D5" w:rsidTr="00A678D5">
        <w:tc>
          <w:tcPr>
            <w:tcW w:w="0" w:type="auto"/>
            <w:shd w:val="clear" w:color="auto" w:fill="FFF9B8"/>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A678D5">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A678D5">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A678D5">
                          <w:tc>
                            <w:tcPr>
                              <w:tcW w:w="0" w:type="auto"/>
                              <w:tcMar>
                                <w:top w:w="0" w:type="dxa"/>
                                <w:left w:w="270" w:type="dxa"/>
                                <w:bottom w:w="135" w:type="dxa"/>
                                <w:right w:w="270" w:type="dxa"/>
                              </w:tcMar>
                              <w:hideMark/>
                            </w:tcPr>
                            <w:p w:rsidR="00A678D5" w:rsidRDefault="00A678D5">
                              <w:pPr>
                                <w:pStyle w:val="Heading3"/>
                                <w:spacing w:before="0" w:beforeAutospacing="0" w:after="0" w:afterAutospacing="0" w:line="488" w:lineRule="atLeast"/>
                                <w:jc w:val="center"/>
                                <w:rPr>
                                  <w:rFonts w:ascii="Helvetica" w:hAnsi="Helvetica" w:cs="Helvetica"/>
                                  <w:color w:val="232327"/>
                                  <w:spacing w:val="-8"/>
                                  <w:sz w:val="39"/>
                                  <w:szCs w:val="39"/>
                                </w:rPr>
                              </w:pPr>
                              <w:r>
                                <w:rPr>
                                  <w:rFonts w:ascii="Helvetica" w:hAnsi="Helvetica" w:cs="Helvetica"/>
                                  <w:color w:val="157A07"/>
                                  <w:spacing w:val="-8"/>
                                  <w:sz w:val="39"/>
                                  <w:szCs w:val="39"/>
                                </w:rPr>
                                <w:t>Dear Friend,</w:t>
                              </w:r>
                            </w:p>
                          </w:tc>
                        </w:tr>
                      </w:tbl>
                      <w:p w:rsidR="00A678D5" w:rsidRDefault="00A678D5">
                        <w:pPr>
                          <w:rPr>
                            <w:rFonts w:ascii="Times New Roman" w:hAnsi="Times New Roman" w:cs="Times New Roman"/>
                            <w:sz w:val="24"/>
                            <w:szCs w:val="24"/>
                          </w:rPr>
                        </w:pPr>
                      </w:p>
                    </w:tc>
                  </w:tr>
                </w:tbl>
                <w:p w:rsidR="00A678D5" w:rsidRDefault="00A678D5">
                  <w:pPr>
                    <w:rPr>
                      <w:vanish/>
                    </w:rPr>
                  </w:pPr>
                </w:p>
                <w:tbl>
                  <w:tblPr>
                    <w:tblW w:w="5000" w:type="pct"/>
                    <w:tblCellMar>
                      <w:left w:w="0" w:type="dxa"/>
                      <w:right w:w="0" w:type="dxa"/>
                    </w:tblCellMar>
                    <w:tblLook w:val="04A0" w:firstRow="1" w:lastRow="0" w:firstColumn="1" w:lastColumn="0" w:noHBand="0" w:noVBand="1"/>
                  </w:tblPr>
                  <w:tblGrid>
                    <w:gridCol w:w="9000"/>
                  </w:tblGrid>
                  <w:tr w:rsidR="00A678D5">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A678D5">
                          <w:tc>
                            <w:tcPr>
                              <w:tcW w:w="0" w:type="auto"/>
                              <w:tcMar>
                                <w:top w:w="0" w:type="dxa"/>
                                <w:left w:w="270" w:type="dxa"/>
                                <w:bottom w:w="135" w:type="dxa"/>
                                <w:right w:w="270" w:type="dxa"/>
                              </w:tcMar>
                              <w:hideMark/>
                            </w:tcPr>
                            <w:p w:rsidR="00A678D5" w:rsidRDefault="00A678D5">
                              <w:pPr>
                                <w:pStyle w:val="NormalWeb"/>
                                <w:spacing w:before="150" w:beforeAutospacing="0" w:after="150" w:afterAutospacing="0" w:line="360" w:lineRule="atLeast"/>
                                <w:rPr>
                                  <w:rFonts w:ascii="Arial" w:hAnsi="Arial" w:cs="Arial"/>
                                  <w:color w:val="232327"/>
                                </w:rPr>
                              </w:pPr>
                              <w:r>
                                <w:rPr>
                                  <w:rStyle w:val="Strong"/>
                                  <w:rFonts w:ascii="Georgia" w:hAnsi="Georgia" w:cs="Arial"/>
                                  <w:i/>
                                  <w:iCs/>
                                  <w:color w:val="232327"/>
                                  <w:sz w:val="54"/>
                                  <w:szCs w:val="54"/>
                                </w:rPr>
                                <w:t>T</w:t>
                              </w:r>
                              <w:r>
                                <w:rPr>
                                  <w:rStyle w:val="Emphasis"/>
                                  <w:rFonts w:ascii="Georgia" w:hAnsi="Georgia" w:cs="Arial"/>
                                  <w:color w:val="232327"/>
                                  <w:sz w:val="27"/>
                                  <w:szCs w:val="27"/>
                                </w:rPr>
                                <w:t>he United Church of Canada regional councils of Ontario agreed upon a common policy for licences to marry to facilitate the transfer of current licence holders into the new regional councils. This new policy aligns with the legislation which states that the issuing of a licence to marry must be attached to pastoral responsibilities for this function.</w:t>
                              </w:r>
                            </w:p>
                            <w:p w:rsidR="00A678D5" w:rsidRDefault="00A678D5">
                              <w:pPr>
                                <w:pStyle w:val="NormalWeb"/>
                                <w:spacing w:before="150" w:beforeAutospacing="0" w:after="150" w:afterAutospacing="0" w:line="360" w:lineRule="atLeast"/>
                                <w:rPr>
                                  <w:rFonts w:ascii="Arial" w:hAnsi="Arial" w:cs="Arial"/>
                                  <w:color w:val="232327"/>
                                </w:rPr>
                              </w:pPr>
                              <w:r>
                                <w:rPr>
                                  <w:rStyle w:val="Emphasis"/>
                                  <w:rFonts w:ascii="Georgia" w:hAnsi="Georgia" w:cs="Arial"/>
                                  <w:color w:val="232327"/>
                                  <w:sz w:val="27"/>
                                  <w:szCs w:val="27"/>
                                </w:rPr>
                                <w:t>Retired members of the Order of Ministry, </w:t>
                              </w:r>
                              <w:r>
                                <w:rPr>
                                  <w:rStyle w:val="Strong"/>
                                  <w:rFonts w:ascii="Georgia" w:hAnsi="Georgia" w:cs="Arial"/>
                                  <w:i/>
                                  <w:iCs/>
                                  <w:color w:val="232327"/>
                                  <w:sz w:val="27"/>
                                  <w:szCs w:val="27"/>
                                </w:rPr>
                                <w:t>unless they are in appointment</w:t>
                              </w:r>
                              <w:r>
                                <w:rPr>
                                  <w:rStyle w:val="Emphasis"/>
                                  <w:rFonts w:ascii="Georgia" w:hAnsi="Georgia" w:cs="Arial"/>
                                  <w:color w:val="232327"/>
                                  <w:sz w:val="27"/>
                                  <w:szCs w:val="27"/>
                                </w:rPr>
                                <w:t> or have entered into a </w:t>
                              </w:r>
                              <w:r>
                                <w:rPr>
                                  <w:rStyle w:val="Strong"/>
                                  <w:rFonts w:ascii="Georgia" w:hAnsi="Georgia" w:cs="Arial"/>
                                  <w:i/>
                                  <w:iCs/>
                                  <w:color w:val="232327"/>
                                  <w:sz w:val="27"/>
                                  <w:szCs w:val="27"/>
                                </w:rPr>
                                <w:t>Voluntary Associate Minister</w:t>
                              </w:r>
                              <w:r>
                                <w:rPr>
                                  <w:rStyle w:val="Emphasis"/>
                                  <w:rFonts w:ascii="Georgia" w:hAnsi="Georgia" w:cs="Arial"/>
                                  <w:color w:val="232327"/>
                                  <w:sz w:val="27"/>
                                  <w:szCs w:val="27"/>
                                </w:rPr>
                                <w:t> relationship with a community of faith, will not hold an active licence to marry. </w:t>
                              </w:r>
                              <w:r>
                                <w:rPr>
                                  <w:rStyle w:val="Strong"/>
                                  <w:rFonts w:ascii="Georgia" w:hAnsi="Georgia" w:cs="Arial"/>
                                  <w:i/>
                                  <w:iCs/>
                                  <w:color w:val="232327"/>
                                  <w:sz w:val="27"/>
                                  <w:szCs w:val="27"/>
                                </w:rPr>
                                <w:t>The licence to marry will be cancelled</w:t>
                              </w:r>
                              <w:r>
                                <w:rPr>
                                  <w:rStyle w:val="Emphasis"/>
                                  <w:rFonts w:ascii="Georgia" w:hAnsi="Georgia" w:cs="Arial"/>
                                  <w:color w:val="232327"/>
                                  <w:sz w:val="27"/>
                                  <w:szCs w:val="27"/>
                                </w:rPr>
                                <w:t> as per the time frame below:</w:t>
                              </w:r>
                            </w:p>
                            <w:p w:rsidR="00A678D5" w:rsidRDefault="00A678D5">
                              <w:pPr>
                                <w:numPr>
                                  <w:ilvl w:val="0"/>
                                  <w:numId w:val="1"/>
                                </w:numPr>
                                <w:spacing w:before="100" w:beforeAutospacing="1" w:after="100" w:afterAutospacing="1" w:line="360" w:lineRule="atLeast"/>
                                <w:rPr>
                                  <w:rFonts w:ascii="Arial" w:hAnsi="Arial" w:cs="Arial"/>
                                  <w:color w:val="232327"/>
                                </w:rPr>
                              </w:pPr>
                              <w:r>
                                <w:rPr>
                                  <w:rStyle w:val="Emphasis"/>
                                  <w:rFonts w:ascii="Georgia" w:hAnsi="Georgia" w:cs="Arial"/>
                                  <w:color w:val="232327"/>
                                </w:rPr>
                                <w:t>Retired members of the Order of Ministry:</w:t>
                              </w:r>
                            </w:p>
                            <w:p w:rsidR="00A678D5" w:rsidRDefault="00A678D5">
                              <w:pPr>
                                <w:numPr>
                                  <w:ilvl w:val="1"/>
                                  <w:numId w:val="1"/>
                                </w:numPr>
                                <w:spacing w:before="100" w:beforeAutospacing="1" w:after="100" w:afterAutospacing="1" w:line="360" w:lineRule="atLeast"/>
                                <w:rPr>
                                  <w:rFonts w:ascii="Arial" w:hAnsi="Arial" w:cs="Arial"/>
                                  <w:color w:val="232327"/>
                                </w:rPr>
                              </w:pPr>
                              <w:r>
                                <w:rPr>
                                  <w:rStyle w:val="Emphasis"/>
                                  <w:rFonts w:ascii="Georgia" w:hAnsi="Georgia" w:cs="Arial"/>
                                  <w:color w:val="232327"/>
                                </w:rPr>
                                <w:t>four (4) months following the end of the pastoral relationship</w:t>
                              </w:r>
                            </w:p>
                            <w:p w:rsidR="00A678D5" w:rsidRDefault="00A678D5">
                              <w:pPr>
                                <w:numPr>
                                  <w:ilvl w:val="0"/>
                                  <w:numId w:val="1"/>
                                </w:numPr>
                                <w:spacing w:before="100" w:beforeAutospacing="1" w:after="100" w:afterAutospacing="1" w:line="360" w:lineRule="atLeast"/>
                                <w:rPr>
                                  <w:rFonts w:ascii="Arial" w:hAnsi="Arial" w:cs="Arial"/>
                                  <w:color w:val="232327"/>
                                </w:rPr>
                              </w:pPr>
                              <w:r>
                                <w:rPr>
                                  <w:rStyle w:val="Emphasis"/>
                                  <w:rFonts w:ascii="Georgia" w:hAnsi="Georgia" w:cs="Arial"/>
                                  <w:color w:val="232327"/>
                                </w:rPr>
                                <w:t>Members of the Order of Ministry on restorative care/long term disability when retirement is taken:</w:t>
                              </w:r>
                            </w:p>
                            <w:p w:rsidR="00A678D5" w:rsidRDefault="00A678D5">
                              <w:pPr>
                                <w:numPr>
                                  <w:ilvl w:val="1"/>
                                  <w:numId w:val="1"/>
                                </w:numPr>
                                <w:spacing w:before="100" w:beforeAutospacing="1" w:after="100" w:afterAutospacing="1" w:line="360" w:lineRule="atLeast"/>
                                <w:rPr>
                                  <w:rFonts w:ascii="Arial" w:hAnsi="Arial" w:cs="Arial"/>
                                  <w:color w:val="232327"/>
                                </w:rPr>
                              </w:pPr>
                              <w:r>
                                <w:rPr>
                                  <w:rStyle w:val="Emphasis"/>
                                  <w:rFonts w:ascii="Georgia" w:hAnsi="Georgia" w:cs="Arial"/>
                                  <w:color w:val="232327"/>
                                </w:rPr>
                                <w:t>six (6) months following the end of the pastoral relationship</w:t>
                              </w:r>
                            </w:p>
                            <w:p w:rsidR="00A678D5" w:rsidRDefault="00A678D5">
                              <w:pPr>
                                <w:numPr>
                                  <w:ilvl w:val="0"/>
                                  <w:numId w:val="1"/>
                                </w:numPr>
                                <w:spacing w:before="100" w:beforeAutospacing="1" w:after="100" w:afterAutospacing="1" w:line="360" w:lineRule="atLeast"/>
                                <w:rPr>
                                  <w:rFonts w:ascii="Arial" w:hAnsi="Arial" w:cs="Arial"/>
                                  <w:color w:val="232327"/>
                                </w:rPr>
                              </w:pPr>
                              <w:r>
                                <w:rPr>
                                  <w:rStyle w:val="Emphasis"/>
                                  <w:rFonts w:ascii="Georgia" w:hAnsi="Georgia" w:cs="Arial"/>
                                  <w:color w:val="232327"/>
                                </w:rPr>
                                <w:lastRenderedPageBreak/>
                                <w:t>Designated Lay Ministers who have retired:</w:t>
                              </w:r>
                            </w:p>
                            <w:p w:rsidR="00A678D5" w:rsidRDefault="00A678D5">
                              <w:pPr>
                                <w:numPr>
                                  <w:ilvl w:val="1"/>
                                  <w:numId w:val="1"/>
                                </w:numPr>
                                <w:spacing w:before="100" w:beforeAutospacing="1" w:after="100" w:afterAutospacing="1" w:line="360" w:lineRule="atLeast"/>
                                <w:rPr>
                                  <w:rFonts w:ascii="Arial" w:hAnsi="Arial" w:cs="Arial"/>
                                  <w:color w:val="232327"/>
                                </w:rPr>
                              </w:pPr>
                              <w:r>
                                <w:rPr>
                                  <w:rStyle w:val="Emphasis"/>
                                  <w:rFonts w:ascii="Georgia" w:hAnsi="Georgia" w:cs="Arial"/>
                                  <w:color w:val="232327"/>
                                </w:rPr>
                                <w:t>immediately upon retirement</w:t>
                              </w:r>
                            </w:p>
                            <w:p w:rsidR="00A678D5" w:rsidRDefault="00A678D5">
                              <w:pPr>
                                <w:pStyle w:val="NormalWeb"/>
                                <w:spacing w:before="150" w:beforeAutospacing="0" w:after="150" w:afterAutospacing="0" w:line="360" w:lineRule="atLeast"/>
                                <w:rPr>
                                  <w:rFonts w:ascii="Arial" w:hAnsi="Arial" w:cs="Arial"/>
                                  <w:color w:val="232327"/>
                                </w:rPr>
                              </w:pPr>
                              <w:r>
                                <w:rPr>
                                  <w:rStyle w:val="Emphasis"/>
                                  <w:rFonts w:ascii="Georgia" w:hAnsi="Georgia" w:cs="Arial"/>
                                  <w:color w:val="232327"/>
                                  <w:sz w:val="27"/>
                                  <w:szCs w:val="27"/>
                                </w:rPr>
                                <w:t>I liken it to a plumber’s van: The plumber only needs the van when employed in making house calls as a plumber. In the same way, a minister only needs a marriage licence when fulfilling a pastoral role that requires it. This is outlined in the marriage policy posted on the regional council website under </w:t>
                              </w:r>
                              <w:hyperlink r:id="rId10" w:tgtFrame="_blank" w:history="1">
                                <w:r>
                                  <w:rPr>
                                    <w:rStyle w:val="Hyperlink"/>
                                    <w:rFonts w:ascii="Georgia" w:hAnsi="Georgia" w:cs="Arial"/>
                                    <w:b/>
                                    <w:bCs/>
                                    <w:i/>
                                    <w:iCs/>
                                    <w:color w:val="157A07"/>
                                    <w:sz w:val="27"/>
                                    <w:szCs w:val="27"/>
                                  </w:rPr>
                                  <w:t>Pastoral Relations Toolkit #5</w:t>
                                </w:r>
                              </w:hyperlink>
                              <w:r>
                                <w:rPr>
                                  <w:rStyle w:val="Emphasis"/>
                                  <w:rFonts w:ascii="Georgia" w:hAnsi="Georgia" w:cs="Arial"/>
                                  <w:color w:val="232327"/>
                                  <w:sz w:val="27"/>
                                  <w:szCs w:val="27"/>
                                </w:rPr>
                                <w:t>.</w:t>
                              </w:r>
                            </w:p>
                            <w:p w:rsidR="00A678D5" w:rsidRDefault="00A678D5">
                              <w:pPr>
                                <w:pStyle w:val="NormalWeb"/>
                                <w:spacing w:before="150" w:beforeAutospacing="0" w:after="150" w:afterAutospacing="0" w:line="360" w:lineRule="atLeast"/>
                                <w:rPr>
                                  <w:rFonts w:ascii="Arial" w:hAnsi="Arial" w:cs="Arial"/>
                                  <w:color w:val="232327"/>
                                </w:rPr>
                              </w:pPr>
                              <w:r>
                                <w:rPr>
                                  <w:rStyle w:val="Strong"/>
                                  <w:rFonts w:ascii="Georgia" w:hAnsi="Georgia" w:cs="Arial"/>
                                  <w:i/>
                                  <w:iCs/>
                                  <w:color w:val="232327"/>
                                  <w:sz w:val="27"/>
                                  <w:szCs w:val="27"/>
                                </w:rPr>
                                <w:t>Effective September 15, 2020</w:t>
                              </w:r>
                              <w:r>
                                <w:rPr>
                                  <w:rStyle w:val="Emphasis"/>
                                  <w:rFonts w:ascii="Georgia" w:hAnsi="Georgia" w:cs="Arial"/>
                                  <w:color w:val="232327"/>
                                  <w:sz w:val="27"/>
                                  <w:szCs w:val="27"/>
                                </w:rPr>
                                <w:t>, retired members of the Order of Ministry who currently have an active licence to marry will have their licence cancelled if they are not in appointment or in a VAM relationship. Those who were designated lay ministers and have retired, will also have their licence cancelled as of September 15, 2020.</w:t>
                              </w:r>
                            </w:p>
                            <w:p w:rsidR="00A678D5" w:rsidRDefault="00A678D5">
                              <w:pPr>
                                <w:pStyle w:val="NormalWeb"/>
                                <w:spacing w:before="150" w:beforeAutospacing="0" w:after="150" w:afterAutospacing="0" w:line="360" w:lineRule="atLeast"/>
                                <w:rPr>
                                  <w:rFonts w:ascii="Arial" w:hAnsi="Arial" w:cs="Arial"/>
                                  <w:color w:val="232327"/>
                                </w:rPr>
                              </w:pPr>
                              <w:r>
                                <w:rPr>
                                  <w:rFonts w:ascii="Georgia" w:hAnsi="Georgia" w:cs="Arial"/>
                                  <w:color w:val="232327"/>
                                </w:rPr>
                                <w:t>Note: retired members of the Order of Ministry are eligible to apply for a temporary marriage licence up to three (3) times only per calendar year.</w:t>
                              </w:r>
                            </w:p>
                            <w:p w:rsidR="00A678D5" w:rsidRDefault="00A678D5">
                              <w:pPr>
                                <w:pStyle w:val="NormalWeb"/>
                                <w:spacing w:before="150" w:beforeAutospacing="0" w:after="150" w:afterAutospacing="0" w:line="360" w:lineRule="atLeast"/>
                                <w:rPr>
                                  <w:rFonts w:ascii="Arial" w:hAnsi="Arial" w:cs="Arial"/>
                                  <w:color w:val="232327"/>
                                </w:rPr>
                              </w:pPr>
                              <w:r>
                                <w:rPr>
                                  <w:rStyle w:val="Emphasis"/>
                                  <w:rFonts w:ascii="Georgia" w:hAnsi="Georgia" w:cs="Arial"/>
                                  <w:color w:val="232327"/>
                                  <w:sz w:val="27"/>
                                  <w:szCs w:val="27"/>
                                </w:rPr>
                                <w:t>Our records indicate you are not in an appointment but still maintain an active licence to marry, so therefore, unless you will be starting an appointment or entering into a VAM relationship, your licence to marry will be cancelled in September.</w:t>
                              </w:r>
                            </w:p>
                            <w:p w:rsidR="00A678D5" w:rsidRDefault="00A678D5">
                              <w:pPr>
                                <w:pStyle w:val="NormalWeb"/>
                                <w:spacing w:before="150" w:beforeAutospacing="0" w:after="150" w:afterAutospacing="0" w:line="360" w:lineRule="atLeast"/>
                                <w:rPr>
                                  <w:rFonts w:ascii="Arial" w:hAnsi="Arial" w:cs="Arial"/>
                                  <w:color w:val="232327"/>
                                </w:rPr>
                              </w:pPr>
                              <w:r>
                                <w:rPr>
                                  <w:rStyle w:val="Emphasis"/>
                                  <w:rFonts w:ascii="Georgia" w:hAnsi="Georgia" w:cs="Arial"/>
                                  <w:color w:val="232327"/>
                                  <w:sz w:val="27"/>
                                  <w:szCs w:val="27"/>
                                </w:rPr>
                                <w:t>If you have a special request to perform a marriage service up until December 15, 2020, please contact Sue Duliban, Governing Official, at </w:t>
                              </w:r>
                              <w:hyperlink r:id="rId11" w:tgtFrame="_blank" w:history="1">
                                <w:r>
                                  <w:rPr>
                                    <w:rStyle w:val="Hyperlink"/>
                                    <w:rFonts w:ascii="Georgia" w:hAnsi="Georgia" w:cs="Arial"/>
                                    <w:b/>
                                    <w:bCs/>
                                    <w:i/>
                                    <w:iCs/>
                                    <w:color w:val="157A07"/>
                                    <w:sz w:val="27"/>
                                    <w:szCs w:val="27"/>
                                  </w:rPr>
                                  <w:t>sduliban@united-church.ca</w:t>
                                </w:r>
                              </w:hyperlink>
                              <w:r>
                                <w:rPr>
                                  <w:rStyle w:val="Emphasis"/>
                                  <w:rFonts w:ascii="Georgia" w:hAnsi="Georgia" w:cs="Arial"/>
                                  <w:color w:val="232327"/>
                                  <w:sz w:val="27"/>
                                  <w:szCs w:val="27"/>
                                </w:rPr>
                                <w:t> by September 1, 2020. We will not be able to accommodate any special requests after December 15, 2020.</w:t>
                              </w:r>
                            </w:p>
                            <w:p w:rsidR="00A678D5" w:rsidRDefault="00A678D5">
                              <w:pPr>
                                <w:pStyle w:val="NormalWeb"/>
                                <w:spacing w:before="150" w:beforeAutospacing="0" w:after="150" w:afterAutospacing="0" w:line="360" w:lineRule="atLeast"/>
                                <w:rPr>
                                  <w:rFonts w:ascii="Arial" w:hAnsi="Arial" w:cs="Arial"/>
                                  <w:color w:val="232327"/>
                                </w:rPr>
                              </w:pPr>
                              <w:r>
                                <w:rPr>
                                  <w:rStyle w:val="Emphasis"/>
                                  <w:rFonts w:ascii="Georgia" w:hAnsi="Georgia" w:cs="Arial"/>
                                  <w:color w:val="232327"/>
                                  <w:sz w:val="27"/>
                                  <w:szCs w:val="27"/>
                                </w:rPr>
                                <w:t>If our records are in error, please email </w:t>
                              </w:r>
                              <w:hyperlink r:id="rId12" w:tgtFrame="_blank" w:history="1">
                                <w:r>
                                  <w:rPr>
                                    <w:rStyle w:val="Hyperlink"/>
                                    <w:rFonts w:ascii="Georgia" w:hAnsi="Georgia" w:cs="Arial"/>
                                    <w:b/>
                                    <w:bCs/>
                                    <w:i/>
                                    <w:iCs/>
                                    <w:color w:val="157A07"/>
                                    <w:sz w:val="27"/>
                                    <w:szCs w:val="27"/>
                                  </w:rPr>
                                  <w:t>Sue Duliban</w:t>
                                </w:r>
                              </w:hyperlink>
                              <w:r>
                                <w:rPr>
                                  <w:rStyle w:val="Emphasis"/>
                                  <w:rFonts w:ascii="Georgia" w:hAnsi="Georgia" w:cs="Arial"/>
                                  <w:color w:val="232327"/>
                                  <w:sz w:val="27"/>
                                  <w:szCs w:val="27"/>
                                </w:rPr>
                                <w:t>, Executive Assistant/Governing Official and/or </w:t>
                              </w:r>
                              <w:hyperlink r:id="rId13" w:tgtFrame="_blank" w:history="1">
                                <w:r>
                                  <w:rPr>
                                    <w:rStyle w:val="Hyperlink"/>
                                    <w:rFonts w:ascii="Georgia" w:hAnsi="Georgia" w:cs="Arial"/>
                                    <w:b/>
                                    <w:bCs/>
                                    <w:i/>
                                    <w:iCs/>
                                    <w:color w:val="157A07"/>
                                    <w:sz w:val="27"/>
                                    <w:szCs w:val="27"/>
                                  </w:rPr>
                                  <w:t>Diane Blanchard</w:t>
                                </w:r>
                              </w:hyperlink>
                              <w:r>
                                <w:rPr>
                                  <w:rStyle w:val="Emphasis"/>
                                  <w:rFonts w:ascii="Georgia" w:hAnsi="Georgia" w:cs="Arial"/>
                                  <w:color w:val="232327"/>
                                  <w:sz w:val="27"/>
                                  <w:szCs w:val="27"/>
                                </w:rPr>
                                <w:t>, Minister Pastoral Relations. Any questions regarding licence to marry registration/cancellation/clergy updates should be directed to Sue Duliban.</w:t>
                              </w:r>
                            </w:p>
                          </w:tc>
                        </w:tr>
                      </w:tbl>
                      <w:p w:rsidR="00A678D5" w:rsidRDefault="00A678D5">
                        <w:pPr>
                          <w:rPr>
                            <w:rFonts w:ascii="Times New Roman" w:hAnsi="Times New Roman" w:cs="Times New Roman"/>
                          </w:rPr>
                        </w:pPr>
                      </w:p>
                    </w:tc>
                  </w:tr>
                </w:tbl>
                <w:p w:rsidR="00A678D5" w:rsidRDefault="00A678D5">
                  <w:pPr>
                    <w:rPr>
                      <w:vanish/>
                    </w:rPr>
                  </w:pPr>
                </w:p>
                <w:tbl>
                  <w:tblPr>
                    <w:tblW w:w="5000" w:type="pct"/>
                    <w:tblCellMar>
                      <w:left w:w="0" w:type="dxa"/>
                      <w:right w:w="0" w:type="dxa"/>
                    </w:tblCellMar>
                    <w:tblLook w:val="04A0" w:firstRow="1" w:lastRow="0" w:firstColumn="1" w:lastColumn="0" w:noHBand="0" w:noVBand="1"/>
                  </w:tblPr>
                  <w:tblGrid>
                    <w:gridCol w:w="9000"/>
                  </w:tblGrid>
                  <w:tr w:rsidR="00A678D5">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A678D5">
                          <w:tc>
                            <w:tcPr>
                              <w:tcW w:w="0" w:type="auto"/>
                              <w:tcMar>
                                <w:top w:w="0" w:type="dxa"/>
                                <w:left w:w="270" w:type="dxa"/>
                                <w:bottom w:w="135" w:type="dxa"/>
                                <w:right w:w="270" w:type="dxa"/>
                              </w:tcMar>
                              <w:hideMark/>
                            </w:tcPr>
                            <w:p w:rsidR="00A678D5" w:rsidRDefault="00A678D5">
                              <w:pPr>
                                <w:spacing w:line="315" w:lineRule="atLeast"/>
                                <w:rPr>
                                  <w:rFonts w:ascii="Arial" w:hAnsi="Arial" w:cs="Arial"/>
                                  <w:color w:val="232327"/>
                                  <w:sz w:val="21"/>
                                  <w:szCs w:val="21"/>
                                </w:rPr>
                              </w:pPr>
                              <w:r>
                                <w:rPr>
                                  <w:rStyle w:val="Emphasis"/>
                                  <w:rFonts w:ascii="Arial" w:hAnsi="Arial" w:cs="Arial"/>
                                  <w:color w:val="157A07"/>
                                  <w:sz w:val="27"/>
                                  <w:szCs w:val="27"/>
                                </w:rPr>
                                <w:lastRenderedPageBreak/>
                                <w:t>Blessings</w:t>
                              </w:r>
                              <w:r>
                                <w:rPr>
                                  <w:rFonts w:ascii="Arial" w:hAnsi="Arial" w:cs="Arial"/>
                                  <w:color w:val="157A07"/>
                                  <w:sz w:val="27"/>
                                  <w:szCs w:val="27"/>
                                </w:rPr>
                                <w:t>,</w:t>
                              </w:r>
                              <w:r>
                                <w:rPr>
                                  <w:rFonts w:ascii="Arial" w:hAnsi="Arial" w:cs="Arial"/>
                                  <w:color w:val="157A07"/>
                                  <w:sz w:val="27"/>
                                  <w:szCs w:val="27"/>
                                </w:rPr>
                                <w:br/>
                              </w:r>
                              <w:hyperlink r:id="rId14" w:history="1">
                                <w:r>
                                  <w:rPr>
                                    <w:rFonts w:ascii="Arial" w:hAnsi="Arial" w:cs="Arial"/>
                                    <w:noProof/>
                                    <w:color w:val="157A07"/>
                                    <w:sz w:val="27"/>
                                    <w:szCs w:val="27"/>
                                    <w:lang w:eastAsia="en-CA"/>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381250" cy="628650"/>
                                      <wp:effectExtent l="0" t="0" r="0" b="0"/>
                                      <wp:wrapSquare wrapText="bothSides"/>
                                      <wp:docPr id="4" name="Picture 4" descr="https://mcusercontent.com/ee15470ca4eab124ea964929b/images/bb2bd43a-a575-48d7-8e56-38150fe4299d.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ee15470ca4eab124ea964929b/images/bb2bd43a-a575-48d7-8e56-38150fe4299d.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Arial" w:hAnsi="Arial" w:cs="Arial"/>
                                  <w:color w:val="157A07"/>
                                  <w:sz w:val="27"/>
                                  <w:szCs w:val="27"/>
                                </w:rPr>
                                <w:br/>
                              </w:r>
                              <w:r>
                                <w:rPr>
                                  <w:rFonts w:ascii="Arial" w:hAnsi="Arial" w:cs="Arial"/>
                                  <w:color w:val="157A07"/>
                                  <w:sz w:val="27"/>
                                  <w:szCs w:val="27"/>
                                </w:rPr>
                                <w:br/>
                              </w:r>
                              <w:r>
                                <w:rPr>
                                  <w:rFonts w:ascii="Arial" w:hAnsi="Arial" w:cs="Arial"/>
                                  <w:color w:val="157A07"/>
                                  <w:sz w:val="27"/>
                                  <w:szCs w:val="27"/>
                                </w:rPr>
                                <w:br/>
                                <w:t>Executive Minister, Antler River Watershed Regional Council</w:t>
                              </w:r>
                            </w:p>
                          </w:tc>
                        </w:tr>
                      </w:tbl>
                      <w:p w:rsidR="00A678D5" w:rsidRDefault="00A678D5">
                        <w:pPr>
                          <w:spacing w:line="240" w:lineRule="auto"/>
                          <w:rPr>
                            <w:rFonts w:ascii="Times New Roman" w:hAnsi="Times New Roman" w:cs="Times New Roman"/>
                            <w:sz w:val="24"/>
                            <w:szCs w:val="24"/>
                          </w:rPr>
                        </w:pPr>
                      </w:p>
                    </w:tc>
                  </w:tr>
                </w:tbl>
                <w:p w:rsidR="00A678D5" w:rsidRDefault="00A678D5">
                  <w:pPr>
                    <w:rPr>
                      <w:vanish/>
                    </w:rPr>
                  </w:pPr>
                </w:p>
                <w:tbl>
                  <w:tblPr>
                    <w:tblW w:w="5000" w:type="pct"/>
                    <w:tblCellMar>
                      <w:left w:w="0" w:type="dxa"/>
                      <w:right w:w="0" w:type="dxa"/>
                    </w:tblCellMar>
                    <w:tblLook w:val="04A0" w:firstRow="1" w:lastRow="0" w:firstColumn="1" w:lastColumn="0" w:noHBand="0" w:noVBand="1"/>
                  </w:tblPr>
                  <w:tblGrid>
                    <w:gridCol w:w="9000"/>
                  </w:tblGrid>
                  <w:tr w:rsidR="00A678D5">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A678D5">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A678D5">
                                <w:tc>
                                  <w:tcPr>
                                    <w:tcW w:w="0" w:type="auto"/>
                                    <w:shd w:val="clear" w:color="auto" w:fill="404040"/>
                                    <w:tcMar>
                                      <w:top w:w="270" w:type="dxa"/>
                                      <w:left w:w="270" w:type="dxa"/>
                                      <w:bottom w:w="270" w:type="dxa"/>
                                      <w:right w:w="270" w:type="dxa"/>
                                    </w:tcMar>
                                    <w:hideMark/>
                                  </w:tcPr>
                                  <w:p w:rsidR="00A678D5" w:rsidRDefault="00A678D5">
                                    <w:pPr>
                                      <w:spacing w:line="315" w:lineRule="atLeast"/>
                                      <w:jc w:val="center"/>
                                      <w:rPr>
                                        <w:rFonts w:ascii="Helvetica" w:hAnsi="Helvetica" w:cs="Helvetica"/>
                                        <w:color w:val="F2F2F2"/>
                                        <w:sz w:val="21"/>
                                        <w:szCs w:val="21"/>
                                      </w:rPr>
                                    </w:pPr>
                                    <w:r>
                                      <w:rPr>
                                        <w:rFonts w:ascii="Helvetica" w:hAnsi="Helvetica" w:cs="Helvetica"/>
                                        <w:color w:val="F2F2F2"/>
                                      </w:rPr>
                                      <w:t>Click here to download a copy of this </w:t>
                                    </w:r>
                                    <w:hyperlink r:id="rId16" w:tgtFrame="_blank" w:history="1">
                                      <w:r>
                                        <w:rPr>
                                          <w:rStyle w:val="Hyperlink"/>
                                          <w:rFonts w:ascii="Helvetica" w:hAnsi="Helvetica" w:cs="Helvetica"/>
                                          <w:b/>
                                          <w:bCs/>
                                          <w:color w:val="ACE1A5"/>
                                        </w:rPr>
                                        <w:t>Marriage Licence Policy letter</w:t>
                                      </w:r>
                                    </w:hyperlink>
                                    <w:r>
                                      <w:rPr>
                                        <w:rFonts w:ascii="Helvetica" w:hAnsi="Helvetica" w:cs="Helvetica"/>
                                        <w:color w:val="F2F2F2"/>
                                      </w:rPr>
                                      <w:t>.</w:t>
                                    </w:r>
                                  </w:p>
                                </w:tc>
                              </w:tr>
                            </w:tbl>
                            <w:p w:rsidR="00A678D5" w:rsidRDefault="00A678D5">
                              <w:pPr>
                                <w:spacing w:line="240" w:lineRule="auto"/>
                                <w:rPr>
                                  <w:rFonts w:ascii="Times New Roman" w:hAnsi="Times New Roman" w:cs="Times New Roman"/>
                                  <w:sz w:val="24"/>
                                  <w:szCs w:val="24"/>
                                </w:rPr>
                              </w:pPr>
                            </w:p>
                          </w:tc>
                        </w:tr>
                      </w:tbl>
                      <w:p w:rsidR="00A678D5" w:rsidRDefault="00A678D5">
                        <w:pPr>
                          <w:rPr>
                            <w:sz w:val="24"/>
                            <w:szCs w:val="24"/>
                          </w:rPr>
                        </w:pPr>
                      </w:p>
                    </w:tc>
                  </w:tr>
                </w:tbl>
                <w:p w:rsidR="00A678D5" w:rsidRDefault="00A678D5">
                  <w:pPr>
                    <w:rPr>
                      <w:sz w:val="24"/>
                      <w:szCs w:val="24"/>
                    </w:rPr>
                  </w:pPr>
                </w:p>
              </w:tc>
            </w:tr>
          </w:tbl>
          <w:p w:rsidR="00A678D5" w:rsidRDefault="00A678D5">
            <w:pPr>
              <w:jc w:val="center"/>
              <w:rPr>
                <w:color w:val="000000"/>
                <w:sz w:val="27"/>
                <w:szCs w:val="27"/>
              </w:rPr>
            </w:pPr>
          </w:p>
        </w:tc>
      </w:tr>
      <w:tr w:rsidR="00A678D5" w:rsidTr="00A678D5">
        <w:tc>
          <w:tcPr>
            <w:tcW w:w="0" w:type="auto"/>
            <w:shd w:val="clear" w:color="auto" w:fill="FFF9B8"/>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A678D5">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A678D5">
                    <w:tc>
                      <w:tcPr>
                        <w:tcW w:w="0" w:type="auto"/>
                        <w:hideMark/>
                      </w:tcPr>
                      <w:p w:rsidR="00A678D5" w:rsidRDefault="00A678D5">
                        <w:pPr>
                          <w:jc w:val="center"/>
                          <w:rPr>
                            <w:sz w:val="20"/>
                            <w:szCs w:val="20"/>
                          </w:rPr>
                        </w:pPr>
                      </w:p>
                    </w:tc>
                  </w:tr>
                </w:tbl>
                <w:p w:rsidR="00A678D5" w:rsidRDefault="00A678D5">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A678D5">
                    <w:tc>
                      <w:tcPr>
                        <w:tcW w:w="0" w:type="auto"/>
                        <w:hideMark/>
                      </w:tcPr>
                      <w:p w:rsidR="00A678D5" w:rsidRDefault="00A678D5">
                        <w:pPr>
                          <w:rPr>
                            <w:sz w:val="20"/>
                            <w:szCs w:val="20"/>
                          </w:rPr>
                        </w:pPr>
                      </w:p>
                    </w:tc>
                  </w:tr>
                </w:tbl>
                <w:p w:rsidR="00A678D5" w:rsidRDefault="00A678D5">
                  <w:pPr>
                    <w:rPr>
                      <w:sz w:val="24"/>
                      <w:szCs w:val="24"/>
                    </w:rPr>
                  </w:pPr>
                </w:p>
              </w:tc>
            </w:tr>
          </w:tbl>
          <w:p w:rsidR="00A678D5" w:rsidRDefault="00A678D5">
            <w:pPr>
              <w:jc w:val="center"/>
              <w:rPr>
                <w:color w:val="000000"/>
                <w:sz w:val="27"/>
                <w:szCs w:val="27"/>
              </w:rPr>
            </w:pPr>
          </w:p>
        </w:tc>
      </w:tr>
      <w:tr w:rsidR="00A678D5" w:rsidTr="00A678D5">
        <w:tc>
          <w:tcPr>
            <w:tcW w:w="0" w:type="auto"/>
            <w:shd w:val="clear" w:color="auto" w:fill="FFF9B8"/>
            <w:hideMark/>
          </w:tcPr>
          <w:tbl>
            <w:tblPr>
              <w:tblW w:w="9000" w:type="dxa"/>
              <w:jc w:val="center"/>
              <w:shd w:val="clear" w:color="auto" w:fill="157A07"/>
              <w:tblCellMar>
                <w:left w:w="0" w:type="dxa"/>
                <w:right w:w="0" w:type="dxa"/>
              </w:tblCellMar>
              <w:tblLook w:val="04A0" w:firstRow="1" w:lastRow="0" w:firstColumn="1" w:lastColumn="0" w:noHBand="0" w:noVBand="1"/>
            </w:tblPr>
            <w:tblGrid>
              <w:gridCol w:w="9000"/>
            </w:tblGrid>
            <w:tr w:rsidR="00A678D5">
              <w:trPr>
                <w:jc w:val="center"/>
              </w:trPr>
              <w:tc>
                <w:tcPr>
                  <w:tcW w:w="0" w:type="auto"/>
                  <w:shd w:val="clear" w:color="auto" w:fill="157A07"/>
                  <w:hideMark/>
                </w:tcPr>
                <w:tbl>
                  <w:tblPr>
                    <w:tblW w:w="5000" w:type="pct"/>
                    <w:tblCellMar>
                      <w:left w:w="0" w:type="dxa"/>
                      <w:right w:w="0" w:type="dxa"/>
                    </w:tblCellMar>
                    <w:tblLook w:val="04A0" w:firstRow="1" w:lastRow="0" w:firstColumn="1" w:lastColumn="0" w:noHBand="0" w:noVBand="1"/>
                  </w:tblPr>
                  <w:tblGrid>
                    <w:gridCol w:w="9000"/>
                  </w:tblGrid>
                  <w:tr w:rsidR="00A678D5">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A678D5">
                          <w:tc>
                            <w:tcPr>
                              <w:tcW w:w="0" w:type="auto"/>
                              <w:tcMar>
                                <w:top w:w="0" w:type="dxa"/>
                                <w:left w:w="270" w:type="dxa"/>
                                <w:bottom w:w="135" w:type="dxa"/>
                                <w:right w:w="270" w:type="dxa"/>
                              </w:tcMar>
                              <w:hideMark/>
                            </w:tcPr>
                            <w:p w:rsidR="00A678D5" w:rsidRDefault="00A678D5">
                              <w:pPr>
                                <w:spacing w:line="360" w:lineRule="atLeast"/>
                                <w:jc w:val="center"/>
                                <w:rPr>
                                  <w:rFonts w:ascii="Helvetica" w:hAnsi="Helvetica" w:cs="Helvetica"/>
                                  <w:color w:val="AAAAAA"/>
                                  <w:sz w:val="24"/>
                                  <w:szCs w:val="24"/>
                                </w:rPr>
                              </w:pPr>
                              <w:r>
                                <w:rPr>
                                  <w:rFonts w:ascii="Helvetica" w:hAnsi="Helvetica" w:cs="Helvetica"/>
                                  <w:color w:val="FFFFFF"/>
                                </w:rPr>
                                <w:t>The Horseshoe Falls Regional Council newsletter welcomes submissions of upcoming events, regional news and educational opportunities. This is also the place to keep up-to-date on information from the regional office.</w:t>
                              </w:r>
                            </w:p>
                          </w:tc>
                        </w:tr>
                      </w:tbl>
                      <w:p w:rsidR="00A678D5" w:rsidRDefault="00A678D5">
                        <w:pPr>
                          <w:spacing w:line="240" w:lineRule="auto"/>
                          <w:rPr>
                            <w:rFonts w:ascii="Times New Roman" w:hAnsi="Times New Roman" w:cs="Times New Roman"/>
                          </w:rPr>
                        </w:pPr>
                      </w:p>
                    </w:tc>
                  </w:tr>
                </w:tbl>
                <w:p w:rsidR="00A678D5" w:rsidRDefault="00A678D5">
                  <w:pPr>
                    <w:rPr>
                      <w:vanish/>
                    </w:rPr>
                  </w:pPr>
                </w:p>
                <w:tbl>
                  <w:tblPr>
                    <w:tblW w:w="5000" w:type="pct"/>
                    <w:tblCellMar>
                      <w:left w:w="0" w:type="dxa"/>
                      <w:right w:w="0" w:type="dxa"/>
                    </w:tblCellMar>
                    <w:tblLook w:val="04A0" w:firstRow="1" w:lastRow="0" w:firstColumn="1" w:lastColumn="0" w:noHBand="0" w:noVBand="1"/>
                  </w:tblPr>
                  <w:tblGrid>
                    <w:gridCol w:w="9000"/>
                  </w:tblGrid>
                  <w:tr w:rsidR="00A678D5">
                    <w:tc>
                      <w:tcPr>
                        <w:tcW w:w="0" w:type="auto"/>
                        <w:tcMar>
                          <w:top w:w="30" w:type="dxa"/>
                          <w:left w:w="270" w:type="dxa"/>
                          <w:bottom w:w="6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A678D5">
                          <w:tc>
                            <w:tcPr>
                              <w:tcW w:w="0" w:type="auto"/>
                              <w:vAlign w:val="center"/>
                              <w:hideMark/>
                            </w:tcPr>
                            <w:p w:rsidR="00A678D5" w:rsidRDefault="00A678D5">
                              <w:pPr>
                                <w:rPr>
                                  <w:sz w:val="24"/>
                                  <w:szCs w:val="24"/>
                                </w:rPr>
                              </w:pPr>
                            </w:p>
                          </w:tc>
                        </w:tr>
                      </w:tbl>
                      <w:p w:rsidR="00A678D5" w:rsidRDefault="00A678D5">
                        <w:pPr>
                          <w:rPr>
                            <w:sz w:val="24"/>
                            <w:szCs w:val="24"/>
                          </w:rPr>
                        </w:pPr>
                      </w:p>
                    </w:tc>
                  </w:tr>
                </w:tbl>
                <w:p w:rsidR="00A678D5" w:rsidRDefault="00A678D5">
                  <w:pPr>
                    <w:rPr>
                      <w:vanish/>
                    </w:rPr>
                  </w:pPr>
                </w:p>
                <w:tbl>
                  <w:tblPr>
                    <w:tblW w:w="5000" w:type="pct"/>
                    <w:tblCellMar>
                      <w:left w:w="0" w:type="dxa"/>
                      <w:right w:w="0" w:type="dxa"/>
                    </w:tblCellMar>
                    <w:tblLook w:val="04A0" w:firstRow="1" w:lastRow="0" w:firstColumn="1" w:lastColumn="0" w:noHBand="0" w:noVBand="1"/>
                  </w:tblPr>
                  <w:tblGrid>
                    <w:gridCol w:w="9000"/>
                  </w:tblGrid>
                  <w:tr w:rsidR="00A678D5">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A678D5">
                          <w:tc>
                            <w:tcPr>
                              <w:tcW w:w="0" w:type="auto"/>
                              <w:tcMar>
                                <w:top w:w="0" w:type="dxa"/>
                                <w:left w:w="270" w:type="dxa"/>
                                <w:bottom w:w="135" w:type="dxa"/>
                                <w:right w:w="270" w:type="dxa"/>
                              </w:tcMar>
                              <w:hideMark/>
                            </w:tcPr>
                            <w:p w:rsidR="00A678D5" w:rsidRDefault="00A678D5">
                              <w:pPr>
                                <w:pStyle w:val="Heading3"/>
                                <w:spacing w:before="0" w:beforeAutospacing="0" w:after="0" w:afterAutospacing="0" w:line="488" w:lineRule="atLeast"/>
                                <w:jc w:val="center"/>
                                <w:rPr>
                                  <w:rFonts w:ascii="Helvetica" w:hAnsi="Helvetica" w:cs="Helvetica"/>
                                  <w:color w:val="AAAAAA"/>
                                  <w:spacing w:val="-8"/>
                                  <w:sz w:val="39"/>
                                  <w:szCs w:val="39"/>
                                </w:rPr>
                              </w:pPr>
                              <w:r>
                                <w:rPr>
                                  <w:rFonts w:ascii="Helvetica" w:hAnsi="Helvetica" w:cs="Helvetica"/>
                                  <w:color w:val="FFD700"/>
                                  <w:spacing w:val="-8"/>
                                  <w:sz w:val="39"/>
                                  <w:szCs w:val="39"/>
                                </w:rPr>
                                <w:t>Supports, Connects, Empowers</w:t>
                              </w:r>
                              <w:r>
                                <w:rPr>
                                  <w:rFonts w:ascii="Helvetica" w:hAnsi="Helvetica" w:cs="Helvetica"/>
                                  <w:color w:val="FFD700"/>
                                  <w:spacing w:val="-8"/>
                                  <w:sz w:val="39"/>
                                  <w:szCs w:val="39"/>
                                </w:rPr>
                                <w:br/>
                                <w:t>Communities of Faith</w:t>
                              </w:r>
                            </w:p>
                            <w:p w:rsidR="00A678D5" w:rsidRDefault="00A678D5">
                              <w:pPr>
                                <w:spacing w:line="300" w:lineRule="atLeast"/>
                                <w:rPr>
                                  <w:rFonts w:ascii="Helvetica" w:hAnsi="Helvetica" w:cs="Helvetica"/>
                                  <w:color w:val="AAAAAA"/>
                                  <w:sz w:val="24"/>
                                  <w:szCs w:val="24"/>
                                </w:rPr>
                              </w:pPr>
                              <w:r>
                                <w:rPr>
                                  <w:rFonts w:ascii="Helvetica" w:hAnsi="Helvetica" w:cs="Helvetica"/>
                                  <w:color w:val="AAAAAA"/>
                                </w:rPr>
                                <w:t> </w:t>
                              </w:r>
                            </w:p>
                            <w:p w:rsidR="00A678D5" w:rsidRDefault="00A678D5">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Horseshoe Falls Regional Council</w:t>
                              </w:r>
                              <w:r>
                                <w:rPr>
                                  <w:rFonts w:ascii="Helvetica" w:hAnsi="Helvetica" w:cs="Helvetica"/>
                                  <w:color w:val="FFFFFF"/>
                                  <w:sz w:val="27"/>
                                  <w:szCs w:val="27"/>
                                </w:rPr>
                                <w:br/>
                              </w:r>
                              <w:proofErr w:type="gramStart"/>
                              <w:r>
                                <w:rPr>
                                  <w:rFonts w:ascii="Helvetica" w:hAnsi="Helvetica" w:cs="Helvetica"/>
                                  <w:color w:val="FFFFFF"/>
                                  <w:sz w:val="27"/>
                                  <w:szCs w:val="27"/>
                                </w:rPr>
                                <w:t>The</w:t>
                              </w:r>
                              <w:proofErr w:type="gramEnd"/>
                              <w:r>
                                <w:rPr>
                                  <w:rFonts w:ascii="Helvetica" w:hAnsi="Helvetica" w:cs="Helvetica"/>
                                  <w:color w:val="FFFFFF"/>
                                  <w:sz w:val="27"/>
                                  <w:szCs w:val="27"/>
                                </w:rPr>
                                <w:t xml:space="preserve"> United Church of Canada</w:t>
                              </w:r>
                            </w:p>
                          </w:tc>
                        </w:tr>
                      </w:tbl>
                      <w:p w:rsidR="00A678D5" w:rsidRDefault="00A678D5">
                        <w:pPr>
                          <w:rPr>
                            <w:rFonts w:ascii="Times New Roman" w:hAnsi="Times New Roman" w:cs="Times New Roman"/>
                            <w:sz w:val="24"/>
                            <w:szCs w:val="24"/>
                          </w:rPr>
                        </w:pPr>
                      </w:p>
                    </w:tc>
                  </w:tr>
                </w:tbl>
                <w:p w:rsidR="00A678D5" w:rsidRDefault="00A678D5">
                  <w:pPr>
                    <w:rPr>
                      <w:sz w:val="24"/>
                      <w:szCs w:val="24"/>
                    </w:rPr>
                  </w:pPr>
                </w:p>
              </w:tc>
            </w:tr>
          </w:tbl>
          <w:p w:rsidR="00A678D5" w:rsidRDefault="00A678D5">
            <w:pPr>
              <w:jc w:val="center"/>
              <w:rPr>
                <w:color w:val="000000"/>
                <w:sz w:val="27"/>
                <w:szCs w:val="27"/>
              </w:rPr>
            </w:pPr>
          </w:p>
        </w:tc>
      </w:tr>
      <w:tr w:rsidR="00A678D5" w:rsidTr="00A678D5">
        <w:tc>
          <w:tcPr>
            <w:tcW w:w="0" w:type="auto"/>
            <w:shd w:val="clear" w:color="auto" w:fill="FFF9B8"/>
            <w:tcMar>
              <w:top w:w="0" w:type="dxa"/>
              <w:left w:w="0" w:type="dxa"/>
              <w:bottom w:w="600" w:type="dxa"/>
              <w:right w:w="0" w:type="dxa"/>
            </w:tcMar>
            <w:hideMark/>
          </w:tcPr>
          <w:tbl>
            <w:tblPr>
              <w:tblW w:w="9000" w:type="dxa"/>
              <w:jc w:val="center"/>
              <w:shd w:val="clear" w:color="auto" w:fill="D1F4FF"/>
              <w:tblCellMar>
                <w:left w:w="0" w:type="dxa"/>
                <w:right w:w="0" w:type="dxa"/>
              </w:tblCellMar>
              <w:tblLook w:val="04A0" w:firstRow="1" w:lastRow="0" w:firstColumn="1" w:lastColumn="0" w:noHBand="0" w:noVBand="1"/>
            </w:tblPr>
            <w:tblGrid>
              <w:gridCol w:w="9000"/>
            </w:tblGrid>
            <w:tr w:rsidR="00A678D5">
              <w:trPr>
                <w:jc w:val="center"/>
              </w:trPr>
              <w:tc>
                <w:tcPr>
                  <w:tcW w:w="0" w:type="auto"/>
                  <w:shd w:val="clear" w:color="auto" w:fill="D1F4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A678D5">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A678D5">
                          <w:tc>
                            <w:tcPr>
                              <w:tcW w:w="0" w:type="auto"/>
                              <w:tcMar>
                                <w:top w:w="0" w:type="dxa"/>
                                <w:left w:w="270" w:type="dxa"/>
                                <w:bottom w:w="135" w:type="dxa"/>
                                <w:right w:w="270" w:type="dxa"/>
                              </w:tcMar>
                              <w:hideMark/>
                            </w:tcPr>
                            <w:p w:rsidR="00A678D5" w:rsidRDefault="00A678D5">
                              <w:pPr>
                                <w:spacing w:line="206" w:lineRule="atLeast"/>
                                <w:jc w:val="center"/>
                                <w:rPr>
                                  <w:rFonts w:ascii="Helvetica" w:hAnsi="Helvetica" w:cs="Helvetica"/>
                                  <w:color w:val="FFFFFF"/>
                                  <w:sz w:val="17"/>
                                  <w:szCs w:val="17"/>
                                </w:rPr>
                              </w:pPr>
                              <w:hyperlink r:id="rId17" w:tgtFrame="_blank" w:history="1">
                                <w:r>
                                  <w:rPr>
                                    <w:rStyle w:val="Hyperlink"/>
                                    <w:rFonts w:ascii="Helvetica" w:hAnsi="Helvetica" w:cs="Helvetica"/>
                                    <w:color w:val="000000"/>
                                    <w:sz w:val="21"/>
                                    <w:szCs w:val="21"/>
                                  </w:rPr>
                                  <w:t>Sign up for our newsletter.</w:t>
                                </w:r>
                              </w:hyperlink>
                            </w:p>
                          </w:tc>
                        </w:tr>
                      </w:tbl>
                      <w:p w:rsidR="00A678D5" w:rsidRDefault="00A678D5">
                        <w:pPr>
                          <w:spacing w:line="240" w:lineRule="auto"/>
                          <w:rPr>
                            <w:rFonts w:ascii="Times New Roman" w:hAnsi="Times New Roman" w:cs="Times New Roman"/>
                            <w:sz w:val="24"/>
                            <w:szCs w:val="24"/>
                          </w:rPr>
                        </w:pPr>
                      </w:p>
                    </w:tc>
                  </w:tr>
                </w:tbl>
                <w:p w:rsidR="00A678D5" w:rsidRDefault="00A678D5">
                  <w:pPr>
                    <w:rPr>
                      <w:vanish/>
                    </w:rPr>
                  </w:pPr>
                </w:p>
                <w:tbl>
                  <w:tblPr>
                    <w:tblW w:w="5000" w:type="pct"/>
                    <w:tblCellMar>
                      <w:left w:w="0" w:type="dxa"/>
                      <w:right w:w="0" w:type="dxa"/>
                    </w:tblCellMar>
                    <w:tblLook w:val="04A0" w:firstRow="1" w:lastRow="0" w:firstColumn="1" w:lastColumn="0" w:noHBand="0" w:noVBand="1"/>
                  </w:tblPr>
                  <w:tblGrid>
                    <w:gridCol w:w="9000"/>
                  </w:tblGrid>
                  <w:tr w:rsidR="00A678D5">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A678D5">
                          <w:tc>
                            <w:tcPr>
                              <w:tcW w:w="0" w:type="auto"/>
                              <w:tcMar>
                                <w:top w:w="0" w:type="dxa"/>
                                <w:left w:w="270" w:type="dxa"/>
                                <w:bottom w:w="135" w:type="dxa"/>
                                <w:right w:w="270" w:type="dxa"/>
                              </w:tcMar>
                              <w:hideMark/>
                            </w:tcPr>
                            <w:p w:rsidR="00A678D5" w:rsidRDefault="00A678D5">
                              <w:pPr>
                                <w:spacing w:line="206" w:lineRule="atLeast"/>
                                <w:jc w:val="center"/>
                                <w:rPr>
                                  <w:rFonts w:ascii="Helvetica" w:hAnsi="Helvetica" w:cs="Helvetica"/>
                                  <w:color w:val="222222"/>
                                  <w:sz w:val="17"/>
                                  <w:szCs w:val="17"/>
                                </w:rPr>
                              </w:pPr>
                              <w:r>
                                <w:rPr>
                                  <w:rStyle w:val="Strong"/>
                                  <w:rFonts w:ascii="Helvetica" w:hAnsi="Helvetica" w:cs="Helvetica"/>
                                  <w:color w:val="222222"/>
                                  <w:sz w:val="17"/>
                                  <w:szCs w:val="17"/>
                                </w:rPr>
                                <w:t>For information, contact Pretima: </w:t>
                              </w:r>
                              <w:hyperlink r:id="rId18" w:tgtFrame="_blank" w:history="1">
                                <w:r>
                                  <w:rPr>
                                    <w:rStyle w:val="Hyperlink"/>
                                    <w:rFonts w:ascii="Helvetica" w:hAnsi="Helvetica" w:cs="Helvetica"/>
                                    <w:color w:val="000000"/>
                                    <w:sz w:val="17"/>
                                    <w:szCs w:val="17"/>
                                  </w:rPr>
                                  <w:t>pkukadia@united-church.ca</w:t>
                                </w:r>
                              </w:hyperlink>
                              <w:r>
                                <w:rPr>
                                  <w:rFonts w:ascii="Helvetica" w:hAnsi="Helvetica" w:cs="Helvetica"/>
                                  <w:color w:val="222222"/>
                                  <w:sz w:val="17"/>
                                  <w:szCs w:val="17"/>
                                </w:rPr>
                                <w:br/>
                              </w:r>
                              <w:r>
                                <w:rPr>
                                  <w:rStyle w:val="Strong"/>
                                  <w:rFonts w:ascii="Helvetica" w:hAnsi="Helvetica" w:cs="Helvetica"/>
                                  <w:color w:val="222222"/>
                                  <w:sz w:val="17"/>
                                  <w:szCs w:val="17"/>
                                </w:rPr>
                                <w:t>Our phone number is: </w:t>
                              </w:r>
                              <w:r>
                                <w:rPr>
                                  <w:rFonts w:ascii="Helvetica" w:hAnsi="Helvetica" w:cs="Helvetica"/>
                                  <w:color w:val="222222"/>
                                  <w:sz w:val="17"/>
                                  <w:szCs w:val="17"/>
                                </w:rPr>
                                <w:t>1-833-236-0280</w:t>
                              </w:r>
                              <w:r>
                                <w:rPr>
                                  <w:rFonts w:ascii="Helvetica" w:hAnsi="Helvetica" w:cs="Helvetica"/>
                                  <w:color w:val="222222"/>
                                  <w:sz w:val="17"/>
                                  <w:szCs w:val="17"/>
                                </w:rPr>
                                <w:br/>
                              </w:r>
                              <w:r>
                                <w:rPr>
                                  <w:rStyle w:val="Strong"/>
                                  <w:rFonts w:ascii="Helvetica" w:hAnsi="Helvetica" w:cs="Helvetica"/>
                                  <w:color w:val="222222"/>
                                  <w:sz w:val="17"/>
                                  <w:szCs w:val="17"/>
                                </w:rPr>
                                <w:t>Our mailing address is: </w:t>
                              </w:r>
                            </w:p>
                            <w:p w:rsidR="00A678D5" w:rsidRDefault="00A678D5" w:rsidP="00A678D5">
                              <w:pPr>
                                <w:spacing w:line="206" w:lineRule="atLeast"/>
                                <w:jc w:val="center"/>
                                <w:rPr>
                                  <w:rFonts w:ascii="Helvetica" w:hAnsi="Helvetica" w:cs="Helvetica"/>
                                  <w:color w:val="222222"/>
                                  <w:sz w:val="17"/>
                                  <w:szCs w:val="17"/>
                                </w:rPr>
                              </w:pPr>
                              <w:r>
                                <w:rPr>
                                  <w:rStyle w:val="org"/>
                                  <w:rFonts w:ascii="Helvetica" w:hAnsi="Helvetica" w:cs="Helvetica"/>
                                  <w:color w:val="222222"/>
                                  <w:sz w:val="17"/>
                                  <w:szCs w:val="17"/>
                                </w:rPr>
                                <w:t>Horseshoe Falls Regional Council, UCC</w:t>
                              </w:r>
                            </w:p>
                            <w:p w:rsidR="00A678D5" w:rsidRDefault="00A678D5" w:rsidP="00A678D5">
                              <w:pPr>
                                <w:spacing w:line="206" w:lineRule="atLeast"/>
                                <w:jc w:val="center"/>
                                <w:rPr>
                                  <w:rFonts w:ascii="Helvetica" w:hAnsi="Helvetica" w:cs="Helvetica"/>
                                  <w:color w:val="222222"/>
                                  <w:sz w:val="17"/>
                                  <w:szCs w:val="17"/>
                                </w:rPr>
                              </w:pPr>
                              <w:r>
                                <w:rPr>
                                  <w:rFonts w:ascii="Helvetica" w:hAnsi="Helvetica" w:cs="Helvetica"/>
                                  <w:color w:val="222222"/>
                                  <w:sz w:val="17"/>
                                  <w:szCs w:val="17"/>
                                </w:rPr>
                                <w:t>PO Box 100</w:t>
                              </w:r>
                            </w:p>
                            <w:p w:rsidR="00A678D5" w:rsidRDefault="00A678D5" w:rsidP="00A678D5">
                              <w:pPr>
                                <w:spacing w:line="206" w:lineRule="atLeast"/>
                                <w:jc w:val="center"/>
                                <w:rPr>
                                  <w:rFonts w:ascii="Helvetica" w:hAnsi="Helvetica" w:cs="Helvetica"/>
                                  <w:color w:val="222222"/>
                                  <w:sz w:val="17"/>
                                  <w:szCs w:val="17"/>
                                </w:rPr>
                              </w:pPr>
                              <w:r>
                                <w:rPr>
                                  <w:rStyle w:val="locality"/>
                                  <w:rFonts w:ascii="Helvetica" w:hAnsi="Helvetica" w:cs="Helvetica"/>
                                  <w:color w:val="222222"/>
                                  <w:sz w:val="17"/>
                                  <w:szCs w:val="17"/>
                                </w:rPr>
                                <w:t>Carlisle</w:t>
                              </w:r>
                              <w:r>
                                <w:rPr>
                                  <w:rFonts w:ascii="Helvetica" w:hAnsi="Helvetica" w:cs="Helvetica"/>
                                  <w:color w:val="222222"/>
                                  <w:sz w:val="17"/>
                                  <w:szCs w:val="17"/>
                                </w:rPr>
                                <w:t>, </w:t>
                              </w:r>
                              <w:r>
                                <w:rPr>
                                  <w:rStyle w:val="region"/>
                                  <w:rFonts w:ascii="Helvetica" w:hAnsi="Helvetica" w:cs="Helvetica"/>
                                  <w:color w:val="222222"/>
                                  <w:sz w:val="17"/>
                                  <w:szCs w:val="17"/>
                                </w:rPr>
                                <w:t>On</w:t>
                              </w:r>
                              <w:r>
                                <w:rPr>
                                  <w:rFonts w:ascii="Helvetica" w:hAnsi="Helvetica" w:cs="Helvetica"/>
                                  <w:color w:val="222222"/>
                                  <w:sz w:val="17"/>
                                  <w:szCs w:val="17"/>
                                </w:rPr>
                                <w:t> </w:t>
                              </w:r>
                              <w:r>
                                <w:rPr>
                                  <w:rStyle w:val="postal-code"/>
                                  <w:rFonts w:ascii="Helvetica" w:hAnsi="Helvetica" w:cs="Helvetica"/>
                                  <w:color w:val="222222"/>
                                  <w:sz w:val="17"/>
                                  <w:szCs w:val="17"/>
                                </w:rPr>
                                <w:t>L0R 1H0</w:t>
                              </w:r>
                            </w:p>
                            <w:p w:rsidR="00A678D5" w:rsidRDefault="00A678D5" w:rsidP="00A678D5">
                              <w:pPr>
                                <w:spacing w:line="206" w:lineRule="atLeast"/>
                                <w:jc w:val="center"/>
                                <w:rPr>
                                  <w:rFonts w:ascii="Helvetica" w:hAnsi="Helvetica" w:cs="Helvetica"/>
                                  <w:color w:val="222222"/>
                                  <w:sz w:val="17"/>
                                  <w:szCs w:val="17"/>
                                </w:rPr>
                              </w:pPr>
                              <w:r>
                                <w:rPr>
                                  <w:rFonts w:ascii="Helvetica" w:hAnsi="Helvetica" w:cs="Helvetica"/>
                                  <w:color w:val="222222"/>
                                  <w:sz w:val="17"/>
                                  <w:szCs w:val="17"/>
                                </w:rPr>
                                <w:t>Canada</w:t>
                              </w:r>
                            </w:p>
                            <w:p w:rsidR="00A678D5" w:rsidRDefault="00A678D5" w:rsidP="00A678D5">
                              <w:pPr>
                                <w:spacing w:line="206" w:lineRule="atLeast"/>
                                <w:jc w:val="center"/>
                                <w:rPr>
                                  <w:rFonts w:ascii="Helvetica" w:hAnsi="Helvetica" w:cs="Helvetica"/>
                                  <w:color w:val="222222"/>
                                  <w:sz w:val="17"/>
                                  <w:szCs w:val="17"/>
                                </w:rPr>
                              </w:pPr>
                              <w:r>
                                <w:rPr>
                                  <w:rFonts w:ascii="Helvetica" w:hAnsi="Helvetica" w:cs="Helvetica"/>
                                  <w:color w:val="222222"/>
                                  <w:sz w:val="17"/>
                                  <w:szCs w:val="17"/>
                                </w:rPr>
                                <w:br/>
                              </w:r>
                              <w:hyperlink r:id="rId19" w:history="1">
                                <w:r>
                                  <w:rPr>
                                    <w:rStyle w:val="Hyperlink"/>
                                    <w:rFonts w:ascii="Helvetica" w:hAnsi="Helvetica" w:cs="Helvetica"/>
                                    <w:color w:val="000000"/>
                                    <w:sz w:val="17"/>
                                    <w:szCs w:val="17"/>
                                  </w:rPr>
                                  <w:t>Add us to your address book</w:t>
                                </w:r>
                              </w:hyperlink>
                            </w:p>
                            <w:p w:rsidR="00A678D5" w:rsidRDefault="00A678D5">
                              <w:pPr>
                                <w:spacing w:line="206" w:lineRule="atLeast"/>
                                <w:jc w:val="center"/>
                                <w:rPr>
                                  <w:rFonts w:ascii="Helvetica" w:hAnsi="Helvetica" w:cs="Helvetica"/>
                                  <w:color w:val="222222"/>
                                  <w:sz w:val="17"/>
                                  <w:szCs w:val="17"/>
                                </w:rPr>
                              </w:pPr>
                              <w:r>
                                <w:rPr>
                                  <w:rFonts w:ascii="Helvetica" w:hAnsi="Helvetica" w:cs="Helvetica"/>
                                  <w:color w:val="222222"/>
                                  <w:sz w:val="17"/>
                                  <w:szCs w:val="17"/>
                                </w:rPr>
                                <w:br/>
                              </w:r>
                              <w:r>
                                <w:rPr>
                                  <w:rFonts w:ascii="Helvetica" w:hAnsi="Helvetica" w:cs="Helvetica"/>
                                  <w:color w:val="222222"/>
                                  <w:sz w:val="17"/>
                                  <w:szCs w:val="17"/>
                                </w:rPr>
                                <w:br/>
                              </w:r>
                              <w:r>
                                <w:rPr>
                                  <w:rStyle w:val="Emphasis"/>
                                  <w:rFonts w:ascii="Helvetica" w:hAnsi="Helvetica" w:cs="Helvetica"/>
                                  <w:color w:val="222222"/>
                                  <w:sz w:val="17"/>
                                  <w:szCs w:val="17"/>
                                </w:rPr>
                                <w:t>Copyright © 2020 Horseshoe Falls Regional Council, UCC, All rights reserved.</w:t>
                              </w:r>
                            </w:p>
                          </w:tc>
                        </w:tr>
                      </w:tbl>
                      <w:p w:rsidR="00A678D5" w:rsidRDefault="00A678D5">
                        <w:pPr>
                          <w:spacing w:line="240" w:lineRule="auto"/>
                          <w:rPr>
                            <w:rFonts w:ascii="Times New Roman" w:hAnsi="Times New Roman" w:cs="Times New Roman"/>
                            <w:sz w:val="24"/>
                            <w:szCs w:val="24"/>
                          </w:rPr>
                        </w:pPr>
                      </w:p>
                    </w:tc>
                  </w:tr>
                </w:tbl>
                <w:p w:rsidR="00A678D5" w:rsidRDefault="00A678D5">
                  <w:pPr>
                    <w:rPr>
                      <w:sz w:val="24"/>
                      <w:szCs w:val="24"/>
                    </w:rPr>
                  </w:pPr>
                </w:p>
              </w:tc>
            </w:tr>
          </w:tbl>
          <w:p w:rsidR="00A678D5" w:rsidRDefault="00A678D5">
            <w:pPr>
              <w:jc w:val="center"/>
              <w:rPr>
                <w:color w:val="000000"/>
                <w:sz w:val="27"/>
                <w:szCs w:val="27"/>
              </w:rPr>
            </w:pPr>
          </w:p>
        </w:tc>
      </w:tr>
    </w:tbl>
    <w:p w:rsidR="00FA4226" w:rsidRDefault="00FA4226" w:rsidP="00A678D5">
      <w:bookmarkStart w:id="0" w:name="_GoBack"/>
      <w:bookmarkEnd w:id="0"/>
    </w:p>
    <w:sectPr w:rsidR="00FA42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F1919"/>
    <w:multiLevelType w:val="multilevel"/>
    <w:tmpl w:val="35FC9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DA"/>
    <w:rsid w:val="000A6FF5"/>
    <w:rsid w:val="000E6D54"/>
    <w:rsid w:val="00214DC3"/>
    <w:rsid w:val="003B1A8A"/>
    <w:rsid w:val="00523D79"/>
    <w:rsid w:val="00532624"/>
    <w:rsid w:val="007B7F88"/>
    <w:rsid w:val="00826AE3"/>
    <w:rsid w:val="00857461"/>
    <w:rsid w:val="00882BCE"/>
    <w:rsid w:val="00902EDA"/>
    <w:rsid w:val="00924030"/>
    <w:rsid w:val="00992AD0"/>
    <w:rsid w:val="009C5EE0"/>
    <w:rsid w:val="00A02AC7"/>
    <w:rsid w:val="00A678D5"/>
    <w:rsid w:val="00A7019A"/>
    <w:rsid w:val="00AF593E"/>
    <w:rsid w:val="00B15988"/>
    <w:rsid w:val="00CA2B80"/>
    <w:rsid w:val="00FA4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ACCCD-3A80-4D86-AE3C-A85BD6E7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EDA"/>
  </w:style>
  <w:style w:type="paragraph" w:styleId="Heading3">
    <w:name w:val="heading 3"/>
    <w:basedOn w:val="Normal"/>
    <w:link w:val="Heading3Char"/>
    <w:uiPriority w:val="9"/>
    <w:qFormat/>
    <w:rsid w:val="000A6FF5"/>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0A6FF5"/>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6FF5"/>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0A6FF5"/>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0A6FF5"/>
    <w:rPr>
      <w:color w:val="0000FF"/>
      <w:u w:val="single"/>
    </w:rPr>
  </w:style>
  <w:style w:type="paragraph" w:styleId="NormalWeb">
    <w:name w:val="Normal (Web)"/>
    <w:basedOn w:val="Normal"/>
    <w:uiPriority w:val="99"/>
    <w:semiHidden/>
    <w:unhideWhenUsed/>
    <w:rsid w:val="000A6FF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A6FF5"/>
    <w:rPr>
      <w:b/>
      <w:bCs/>
    </w:rPr>
  </w:style>
  <w:style w:type="character" w:styleId="Emphasis">
    <w:name w:val="Emphasis"/>
    <w:basedOn w:val="DefaultParagraphFont"/>
    <w:uiPriority w:val="20"/>
    <w:qFormat/>
    <w:rsid w:val="000A6FF5"/>
    <w:rPr>
      <w:i/>
      <w:iCs/>
    </w:rPr>
  </w:style>
  <w:style w:type="character" w:customStyle="1" w:styleId="org">
    <w:name w:val="org"/>
    <w:basedOn w:val="DefaultParagraphFont"/>
    <w:rsid w:val="000A6FF5"/>
  </w:style>
  <w:style w:type="character" w:customStyle="1" w:styleId="locality">
    <w:name w:val="locality"/>
    <w:basedOn w:val="DefaultParagraphFont"/>
    <w:rsid w:val="000A6FF5"/>
  </w:style>
  <w:style w:type="character" w:customStyle="1" w:styleId="region">
    <w:name w:val="region"/>
    <w:basedOn w:val="DefaultParagraphFont"/>
    <w:rsid w:val="000A6FF5"/>
  </w:style>
  <w:style w:type="character" w:customStyle="1" w:styleId="postal-code">
    <w:name w:val="postal-code"/>
    <w:basedOn w:val="DefaultParagraphFont"/>
    <w:rsid w:val="000A6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90045">
      <w:bodyDiv w:val="1"/>
      <w:marLeft w:val="0"/>
      <w:marRight w:val="0"/>
      <w:marTop w:val="0"/>
      <w:marBottom w:val="0"/>
      <w:divBdr>
        <w:top w:val="none" w:sz="0" w:space="0" w:color="auto"/>
        <w:left w:val="none" w:sz="0" w:space="0" w:color="auto"/>
        <w:bottom w:val="none" w:sz="0" w:space="0" w:color="auto"/>
        <w:right w:val="none" w:sz="0" w:space="0" w:color="auto"/>
      </w:divBdr>
    </w:div>
    <w:div w:id="424961129">
      <w:bodyDiv w:val="1"/>
      <w:marLeft w:val="0"/>
      <w:marRight w:val="0"/>
      <w:marTop w:val="0"/>
      <w:marBottom w:val="0"/>
      <w:divBdr>
        <w:top w:val="none" w:sz="0" w:space="0" w:color="auto"/>
        <w:left w:val="none" w:sz="0" w:space="0" w:color="auto"/>
        <w:bottom w:val="none" w:sz="0" w:space="0" w:color="auto"/>
        <w:right w:val="none" w:sz="0" w:space="0" w:color="auto"/>
      </w:divBdr>
      <w:divsChild>
        <w:div w:id="1743988230">
          <w:marLeft w:val="0"/>
          <w:marRight w:val="0"/>
          <w:marTop w:val="0"/>
          <w:marBottom w:val="0"/>
          <w:divBdr>
            <w:top w:val="none" w:sz="0" w:space="0" w:color="auto"/>
            <w:left w:val="none" w:sz="0" w:space="0" w:color="auto"/>
            <w:bottom w:val="none" w:sz="0" w:space="0" w:color="auto"/>
            <w:right w:val="none" w:sz="0" w:space="0" w:color="auto"/>
          </w:divBdr>
          <w:divsChild>
            <w:div w:id="290484068">
              <w:marLeft w:val="0"/>
              <w:marRight w:val="0"/>
              <w:marTop w:val="0"/>
              <w:marBottom w:val="0"/>
              <w:divBdr>
                <w:top w:val="none" w:sz="0" w:space="0" w:color="auto"/>
                <w:left w:val="none" w:sz="0" w:space="0" w:color="auto"/>
                <w:bottom w:val="none" w:sz="0" w:space="0" w:color="auto"/>
                <w:right w:val="none" w:sz="0" w:space="0" w:color="auto"/>
              </w:divBdr>
              <w:divsChild>
                <w:div w:id="2083404780">
                  <w:marLeft w:val="0"/>
                  <w:marRight w:val="0"/>
                  <w:marTop w:val="0"/>
                  <w:marBottom w:val="0"/>
                  <w:divBdr>
                    <w:top w:val="none" w:sz="0" w:space="0" w:color="auto"/>
                    <w:left w:val="none" w:sz="0" w:space="0" w:color="auto"/>
                    <w:bottom w:val="none" w:sz="0" w:space="0" w:color="auto"/>
                    <w:right w:val="none" w:sz="0" w:space="0" w:color="auto"/>
                  </w:divBdr>
                </w:div>
                <w:div w:id="17304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344058">
      <w:bodyDiv w:val="1"/>
      <w:marLeft w:val="0"/>
      <w:marRight w:val="0"/>
      <w:marTop w:val="0"/>
      <w:marBottom w:val="0"/>
      <w:divBdr>
        <w:top w:val="none" w:sz="0" w:space="0" w:color="auto"/>
        <w:left w:val="none" w:sz="0" w:space="0" w:color="auto"/>
        <w:bottom w:val="none" w:sz="0" w:space="0" w:color="auto"/>
        <w:right w:val="none" w:sz="0" w:space="0" w:color="auto"/>
      </w:divBdr>
    </w:div>
    <w:div w:id="467474917">
      <w:bodyDiv w:val="1"/>
      <w:marLeft w:val="0"/>
      <w:marRight w:val="0"/>
      <w:marTop w:val="0"/>
      <w:marBottom w:val="0"/>
      <w:divBdr>
        <w:top w:val="none" w:sz="0" w:space="0" w:color="auto"/>
        <w:left w:val="none" w:sz="0" w:space="0" w:color="auto"/>
        <w:bottom w:val="none" w:sz="0" w:space="0" w:color="auto"/>
        <w:right w:val="none" w:sz="0" w:space="0" w:color="auto"/>
      </w:divBdr>
      <w:divsChild>
        <w:div w:id="910694347">
          <w:marLeft w:val="0"/>
          <w:marRight w:val="0"/>
          <w:marTop w:val="0"/>
          <w:marBottom w:val="0"/>
          <w:divBdr>
            <w:top w:val="none" w:sz="0" w:space="0" w:color="auto"/>
            <w:left w:val="none" w:sz="0" w:space="0" w:color="auto"/>
            <w:bottom w:val="none" w:sz="0" w:space="0" w:color="auto"/>
            <w:right w:val="none" w:sz="0" w:space="0" w:color="auto"/>
          </w:divBdr>
          <w:divsChild>
            <w:div w:id="1205101897">
              <w:marLeft w:val="0"/>
              <w:marRight w:val="0"/>
              <w:marTop w:val="0"/>
              <w:marBottom w:val="0"/>
              <w:divBdr>
                <w:top w:val="none" w:sz="0" w:space="0" w:color="auto"/>
                <w:left w:val="none" w:sz="0" w:space="0" w:color="auto"/>
                <w:bottom w:val="none" w:sz="0" w:space="0" w:color="auto"/>
                <w:right w:val="none" w:sz="0" w:space="0" w:color="auto"/>
              </w:divBdr>
              <w:divsChild>
                <w:div w:id="880943749">
                  <w:marLeft w:val="0"/>
                  <w:marRight w:val="0"/>
                  <w:marTop w:val="0"/>
                  <w:marBottom w:val="0"/>
                  <w:divBdr>
                    <w:top w:val="none" w:sz="0" w:space="0" w:color="auto"/>
                    <w:left w:val="none" w:sz="0" w:space="0" w:color="auto"/>
                    <w:bottom w:val="none" w:sz="0" w:space="0" w:color="auto"/>
                    <w:right w:val="none" w:sz="0" w:space="0" w:color="auto"/>
                  </w:divBdr>
                </w:div>
                <w:div w:id="16532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796849">
      <w:bodyDiv w:val="1"/>
      <w:marLeft w:val="0"/>
      <w:marRight w:val="0"/>
      <w:marTop w:val="0"/>
      <w:marBottom w:val="0"/>
      <w:divBdr>
        <w:top w:val="none" w:sz="0" w:space="0" w:color="auto"/>
        <w:left w:val="none" w:sz="0" w:space="0" w:color="auto"/>
        <w:bottom w:val="none" w:sz="0" w:space="0" w:color="auto"/>
        <w:right w:val="none" w:sz="0" w:space="0" w:color="auto"/>
      </w:divBdr>
      <w:divsChild>
        <w:div w:id="2008633014">
          <w:marLeft w:val="0"/>
          <w:marRight w:val="0"/>
          <w:marTop w:val="0"/>
          <w:marBottom w:val="0"/>
          <w:divBdr>
            <w:top w:val="none" w:sz="0" w:space="0" w:color="auto"/>
            <w:left w:val="none" w:sz="0" w:space="0" w:color="auto"/>
            <w:bottom w:val="none" w:sz="0" w:space="0" w:color="auto"/>
            <w:right w:val="none" w:sz="0" w:space="0" w:color="auto"/>
          </w:divBdr>
          <w:divsChild>
            <w:div w:id="21249678">
              <w:marLeft w:val="0"/>
              <w:marRight w:val="0"/>
              <w:marTop w:val="0"/>
              <w:marBottom w:val="0"/>
              <w:divBdr>
                <w:top w:val="none" w:sz="0" w:space="0" w:color="auto"/>
                <w:left w:val="none" w:sz="0" w:space="0" w:color="auto"/>
                <w:bottom w:val="none" w:sz="0" w:space="0" w:color="auto"/>
                <w:right w:val="none" w:sz="0" w:space="0" w:color="auto"/>
              </w:divBdr>
              <w:divsChild>
                <w:div w:id="88278232">
                  <w:marLeft w:val="0"/>
                  <w:marRight w:val="0"/>
                  <w:marTop w:val="0"/>
                  <w:marBottom w:val="0"/>
                  <w:divBdr>
                    <w:top w:val="none" w:sz="0" w:space="0" w:color="auto"/>
                    <w:left w:val="none" w:sz="0" w:space="0" w:color="auto"/>
                    <w:bottom w:val="none" w:sz="0" w:space="0" w:color="auto"/>
                    <w:right w:val="none" w:sz="0" w:space="0" w:color="auto"/>
                  </w:divBdr>
                </w:div>
                <w:div w:id="17162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06138">
      <w:bodyDiv w:val="1"/>
      <w:marLeft w:val="0"/>
      <w:marRight w:val="0"/>
      <w:marTop w:val="0"/>
      <w:marBottom w:val="0"/>
      <w:divBdr>
        <w:top w:val="none" w:sz="0" w:space="0" w:color="auto"/>
        <w:left w:val="none" w:sz="0" w:space="0" w:color="auto"/>
        <w:bottom w:val="none" w:sz="0" w:space="0" w:color="auto"/>
        <w:right w:val="none" w:sz="0" w:space="0" w:color="auto"/>
      </w:divBdr>
    </w:div>
    <w:div w:id="757287514">
      <w:bodyDiv w:val="1"/>
      <w:marLeft w:val="0"/>
      <w:marRight w:val="0"/>
      <w:marTop w:val="0"/>
      <w:marBottom w:val="0"/>
      <w:divBdr>
        <w:top w:val="none" w:sz="0" w:space="0" w:color="auto"/>
        <w:left w:val="none" w:sz="0" w:space="0" w:color="auto"/>
        <w:bottom w:val="none" w:sz="0" w:space="0" w:color="auto"/>
        <w:right w:val="none" w:sz="0" w:space="0" w:color="auto"/>
      </w:divBdr>
      <w:divsChild>
        <w:div w:id="1782993691">
          <w:marLeft w:val="0"/>
          <w:marRight w:val="0"/>
          <w:marTop w:val="0"/>
          <w:marBottom w:val="0"/>
          <w:divBdr>
            <w:top w:val="none" w:sz="0" w:space="0" w:color="auto"/>
            <w:left w:val="none" w:sz="0" w:space="0" w:color="auto"/>
            <w:bottom w:val="none" w:sz="0" w:space="0" w:color="auto"/>
            <w:right w:val="none" w:sz="0" w:space="0" w:color="auto"/>
          </w:divBdr>
          <w:divsChild>
            <w:div w:id="1126310120">
              <w:marLeft w:val="0"/>
              <w:marRight w:val="0"/>
              <w:marTop w:val="0"/>
              <w:marBottom w:val="0"/>
              <w:divBdr>
                <w:top w:val="none" w:sz="0" w:space="0" w:color="auto"/>
                <w:left w:val="none" w:sz="0" w:space="0" w:color="auto"/>
                <w:bottom w:val="none" w:sz="0" w:space="0" w:color="auto"/>
                <w:right w:val="none" w:sz="0" w:space="0" w:color="auto"/>
              </w:divBdr>
              <w:divsChild>
                <w:div w:id="532767743">
                  <w:marLeft w:val="0"/>
                  <w:marRight w:val="0"/>
                  <w:marTop w:val="0"/>
                  <w:marBottom w:val="0"/>
                  <w:divBdr>
                    <w:top w:val="none" w:sz="0" w:space="0" w:color="auto"/>
                    <w:left w:val="none" w:sz="0" w:space="0" w:color="auto"/>
                    <w:bottom w:val="none" w:sz="0" w:space="0" w:color="auto"/>
                    <w:right w:val="none" w:sz="0" w:space="0" w:color="auto"/>
                  </w:divBdr>
                </w:div>
                <w:div w:id="14646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15726">
      <w:bodyDiv w:val="1"/>
      <w:marLeft w:val="0"/>
      <w:marRight w:val="0"/>
      <w:marTop w:val="0"/>
      <w:marBottom w:val="0"/>
      <w:divBdr>
        <w:top w:val="none" w:sz="0" w:space="0" w:color="auto"/>
        <w:left w:val="none" w:sz="0" w:space="0" w:color="auto"/>
        <w:bottom w:val="none" w:sz="0" w:space="0" w:color="auto"/>
        <w:right w:val="none" w:sz="0" w:space="0" w:color="auto"/>
      </w:divBdr>
      <w:divsChild>
        <w:div w:id="528298553">
          <w:marLeft w:val="0"/>
          <w:marRight w:val="0"/>
          <w:marTop w:val="0"/>
          <w:marBottom w:val="0"/>
          <w:divBdr>
            <w:top w:val="none" w:sz="0" w:space="0" w:color="auto"/>
            <w:left w:val="none" w:sz="0" w:space="0" w:color="auto"/>
            <w:bottom w:val="none" w:sz="0" w:space="0" w:color="auto"/>
            <w:right w:val="none" w:sz="0" w:space="0" w:color="auto"/>
          </w:divBdr>
          <w:divsChild>
            <w:div w:id="842548923">
              <w:marLeft w:val="0"/>
              <w:marRight w:val="0"/>
              <w:marTop w:val="0"/>
              <w:marBottom w:val="0"/>
              <w:divBdr>
                <w:top w:val="none" w:sz="0" w:space="0" w:color="auto"/>
                <w:left w:val="none" w:sz="0" w:space="0" w:color="auto"/>
                <w:bottom w:val="none" w:sz="0" w:space="0" w:color="auto"/>
                <w:right w:val="none" w:sz="0" w:space="0" w:color="auto"/>
              </w:divBdr>
              <w:divsChild>
                <w:div w:id="1699743576">
                  <w:marLeft w:val="0"/>
                  <w:marRight w:val="0"/>
                  <w:marTop w:val="0"/>
                  <w:marBottom w:val="0"/>
                  <w:divBdr>
                    <w:top w:val="none" w:sz="0" w:space="0" w:color="auto"/>
                    <w:left w:val="none" w:sz="0" w:space="0" w:color="auto"/>
                    <w:bottom w:val="none" w:sz="0" w:space="0" w:color="auto"/>
                    <w:right w:val="none" w:sz="0" w:space="0" w:color="auto"/>
                  </w:divBdr>
                </w:div>
                <w:div w:id="123863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2365">
      <w:bodyDiv w:val="1"/>
      <w:marLeft w:val="0"/>
      <w:marRight w:val="0"/>
      <w:marTop w:val="0"/>
      <w:marBottom w:val="0"/>
      <w:divBdr>
        <w:top w:val="none" w:sz="0" w:space="0" w:color="auto"/>
        <w:left w:val="none" w:sz="0" w:space="0" w:color="auto"/>
        <w:bottom w:val="none" w:sz="0" w:space="0" w:color="auto"/>
        <w:right w:val="none" w:sz="0" w:space="0" w:color="auto"/>
      </w:divBdr>
      <w:divsChild>
        <w:div w:id="1441678472">
          <w:marLeft w:val="0"/>
          <w:marRight w:val="0"/>
          <w:marTop w:val="0"/>
          <w:marBottom w:val="0"/>
          <w:divBdr>
            <w:top w:val="none" w:sz="0" w:space="0" w:color="auto"/>
            <w:left w:val="none" w:sz="0" w:space="0" w:color="auto"/>
            <w:bottom w:val="none" w:sz="0" w:space="0" w:color="auto"/>
            <w:right w:val="none" w:sz="0" w:space="0" w:color="auto"/>
          </w:divBdr>
          <w:divsChild>
            <w:div w:id="1268125282">
              <w:marLeft w:val="0"/>
              <w:marRight w:val="0"/>
              <w:marTop w:val="0"/>
              <w:marBottom w:val="0"/>
              <w:divBdr>
                <w:top w:val="none" w:sz="0" w:space="0" w:color="auto"/>
                <w:left w:val="none" w:sz="0" w:space="0" w:color="auto"/>
                <w:bottom w:val="none" w:sz="0" w:space="0" w:color="auto"/>
                <w:right w:val="none" w:sz="0" w:space="0" w:color="auto"/>
              </w:divBdr>
              <w:divsChild>
                <w:div w:id="1645961835">
                  <w:marLeft w:val="0"/>
                  <w:marRight w:val="0"/>
                  <w:marTop w:val="0"/>
                  <w:marBottom w:val="0"/>
                  <w:divBdr>
                    <w:top w:val="none" w:sz="0" w:space="0" w:color="auto"/>
                    <w:left w:val="none" w:sz="0" w:space="0" w:color="auto"/>
                    <w:bottom w:val="none" w:sz="0" w:space="0" w:color="auto"/>
                    <w:right w:val="none" w:sz="0" w:space="0" w:color="auto"/>
                  </w:divBdr>
                </w:div>
                <w:div w:id="11041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08510">
      <w:bodyDiv w:val="1"/>
      <w:marLeft w:val="0"/>
      <w:marRight w:val="0"/>
      <w:marTop w:val="0"/>
      <w:marBottom w:val="0"/>
      <w:divBdr>
        <w:top w:val="none" w:sz="0" w:space="0" w:color="auto"/>
        <w:left w:val="none" w:sz="0" w:space="0" w:color="auto"/>
        <w:bottom w:val="none" w:sz="0" w:space="0" w:color="auto"/>
        <w:right w:val="none" w:sz="0" w:space="0" w:color="auto"/>
      </w:divBdr>
      <w:divsChild>
        <w:div w:id="1018001538">
          <w:marLeft w:val="0"/>
          <w:marRight w:val="0"/>
          <w:marTop w:val="0"/>
          <w:marBottom w:val="0"/>
          <w:divBdr>
            <w:top w:val="none" w:sz="0" w:space="0" w:color="auto"/>
            <w:left w:val="none" w:sz="0" w:space="0" w:color="auto"/>
            <w:bottom w:val="none" w:sz="0" w:space="0" w:color="auto"/>
            <w:right w:val="none" w:sz="0" w:space="0" w:color="auto"/>
          </w:divBdr>
          <w:divsChild>
            <w:div w:id="747455978">
              <w:marLeft w:val="0"/>
              <w:marRight w:val="0"/>
              <w:marTop w:val="0"/>
              <w:marBottom w:val="0"/>
              <w:divBdr>
                <w:top w:val="none" w:sz="0" w:space="0" w:color="auto"/>
                <w:left w:val="none" w:sz="0" w:space="0" w:color="auto"/>
                <w:bottom w:val="none" w:sz="0" w:space="0" w:color="auto"/>
                <w:right w:val="none" w:sz="0" w:space="0" w:color="auto"/>
              </w:divBdr>
              <w:divsChild>
                <w:div w:id="2083915550">
                  <w:marLeft w:val="0"/>
                  <w:marRight w:val="0"/>
                  <w:marTop w:val="0"/>
                  <w:marBottom w:val="0"/>
                  <w:divBdr>
                    <w:top w:val="none" w:sz="0" w:space="0" w:color="auto"/>
                    <w:left w:val="none" w:sz="0" w:space="0" w:color="auto"/>
                    <w:bottom w:val="none" w:sz="0" w:space="0" w:color="auto"/>
                    <w:right w:val="none" w:sz="0" w:space="0" w:color="auto"/>
                  </w:divBdr>
                </w:div>
                <w:div w:id="30608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94562">
      <w:bodyDiv w:val="1"/>
      <w:marLeft w:val="0"/>
      <w:marRight w:val="0"/>
      <w:marTop w:val="0"/>
      <w:marBottom w:val="0"/>
      <w:divBdr>
        <w:top w:val="none" w:sz="0" w:space="0" w:color="auto"/>
        <w:left w:val="none" w:sz="0" w:space="0" w:color="auto"/>
        <w:bottom w:val="none" w:sz="0" w:space="0" w:color="auto"/>
        <w:right w:val="none" w:sz="0" w:space="0" w:color="auto"/>
      </w:divBdr>
      <w:divsChild>
        <w:div w:id="1655598652">
          <w:marLeft w:val="0"/>
          <w:marRight w:val="0"/>
          <w:marTop w:val="0"/>
          <w:marBottom w:val="0"/>
          <w:divBdr>
            <w:top w:val="none" w:sz="0" w:space="0" w:color="auto"/>
            <w:left w:val="none" w:sz="0" w:space="0" w:color="auto"/>
            <w:bottom w:val="none" w:sz="0" w:space="0" w:color="auto"/>
            <w:right w:val="none" w:sz="0" w:space="0" w:color="auto"/>
          </w:divBdr>
          <w:divsChild>
            <w:div w:id="1740597221">
              <w:marLeft w:val="0"/>
              <w:marRight w:val="0"/>
              <w:marTop w:val="0"/>
              <w:marBottom w:val="0"/>
              <w:divBdr>
                <w:top w:val="none" w:sz="0" w:space="0" w:color="auto"/>
                <w:left w:val="none" w:sz="0" w:space="0" w:color="auto"/>
                <w:bottom w:val="none" w:sz="0" w:space="0" w:color="auto"/>
                <w:right w:val="none" w:sz="0" w:space="0" w:color="auto"/>
              </w:divBdr>
              <w:divsChild>
                <w:div w:id="747269492">
                  <w:marLeft w:val="0"/>
                  <w:marRight w:val="0"/>
                  <w:marTop w:val="0"/>
                  <w:marBottom w:val="0"/>
                  <w:divBdr>
                    <w:top w:val="none" w:sz="0" w:space="0" w:color="auto"/>
                    <w:left w:val="none" w:sz="0" w:space="0" w:color="auto"/>
                    <w:bottom w:val="none" w:sz="0" w:space="0" w:color="auto"/>
                    <w:right w:val="none" w:sz="0" w:space="0" w:color="auto"/>
                  </w:divBdr>
                </w:div>
                <w:div w:id="7502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006715">
      <w:bodyDiv w:val="1"/>
      <w:marLeft w:val="0"/>
      <w:marRight w:val="0"/>
      <w:marTop w:val="0"/>
      <w:marBottom w:val="0"/>
      <w:divBdr>
        <w:top w:val="none" w:sz="0" w:space="0" w:color="auto"/>
        <w:left w:val="none" w:sz="0" w:space="0" w:color="auto"/>
        <w:bottom w:val="none" w:sz="0" w:space="0" w:color="auto"/>
        <w:right w:val="none" w:sz="0" w:space="0" w:color="auto"/>
      </w:divBdr>
      <w:divsChild>
        <w:div w:id="1514220017">
          <w:marLeft w:val="0"/>
          <w:marRight w:val="0"/>
          <w:marTop w:val="0"/>
          <w:marBottom w:val="0"/>
          <w:divBdr>
            <w:top w:val="none" w:sz="0" w:space="0" w:color="auto"/>
            <w:left w:val="none" w:sz="0" w:space="0" w:color="auto"/>
            <w:bottom w:val="none" w:sz="0" w:space="0" w:color="auto"/>
            <w:right w:val="none" w:sz="0" w:space="0" w:color="auto"/>
          </w:divBdr>
          <w:divsChild>
            <w:div w:id="315107213">
              <w:marLeft w:val="0"/>
              <w:marRight w:val="0"/>
              <w:marTop w:val="0"/>
              <w:marBottom w:val="0"/>
              <w:divBdr>
                <w:top w:val="none" w:sz="0" w:space="0" w:color="auto"/>
                <w:left w:val="none" w:sz="0" w:space="0" w:color="auto"/>
                <w:bottom w:val="none" w:sz="0" w:space="0" w:color="auto"/>
                <w:right w:val="none" w:sz="0" w:space="0" w:color="auto"/>
              </w:divBdr>
              <w:divsChild>
                <w:div w:id="959648711">
                  <w:marLeft w:val="0"/>
                  <w:marRight w:val="0"/>
                  <w:marTop w:val="0"/>
                  <w:marBottom w:val="0"/>
                  <w:divBdr>
                    <w:top w:val="none" w:sz="0" w:space="0" w:color="auto"/>
                    <w:left w:val="none" w:sz="0" w:space="0" w:color="auto"/>
                    <w:bottom w:val="none" w:sz="0" w:space="0" w:color="auto"/>
                    <w:right w:val="none" w:sz="0" w:space="0" w:color="auto"/>
                  </w:divBdr>
                </w:div>
                <w:div w:id="11818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58260">
      <w:bodyDiv w:val="1"/>
      <w:marLeft w:val="0"/>
      <w:marRight w:val="0"/>
      <w:marTop w:val="0"/>
      <w:marBottom w:val="0"/>
      <w:divBdr>
        <w:top w:val="none" w:sz="0" w:space="0" w:color="auto"/>
        <w:left w:val="none" w:sz="0" w:space="0" w:color="auto"/>
        <w:bottom w:val="none" w:sz="0" w:space="0" w:color="auto"/>
        <w:right w:val="none" w:sz="0" w:space="0" w:color="auto"/>
      </w:divBdr>
      <w:divsChild>
        <w:div w:id="1719234597">
          <w:marLeft w:val="0"/>
          <w:marRight w:val="0"/>
          <w:marTop w:val="0"/>
          <w:marBottom w:val="0"/>
          <w:divBdr>
            <w:top w:val="none" w:sz="0" w:space="0" w:color="auto"/>
            <w:left w:val="none" w:sz="0" w:space="0" w:color="auto"/>
            <w:bottom w:val="none" w:sz="0" w:space="0" w:color="auto"/>
            <w:right w:val="none" w:sz="0" w:space="0" w:color="auto"/>
          </w:divBdr>
          <w:divsChild>
            <w:div w:id="711417135">
              <w:marLeft w:val="0"/>
              <w:marRight w:val="0"/>
              <w:marTop w:val="0"/>
              <w:marBottom w:val="0"/>
              <w:divBdr>
                <w:top w:val="none" w:sz="0" w:space="0" w:color="auto"/>
                <w:left w:val="none" w:sz="0" w:space="0" w:color="auto"/>
                <w:bottom w:val="none" w:sz="0" w:space="0" w:color="auto"/>
                <w:right w:val="none" w:sz="0" w:space="0" w:color="auto"/>
              </w:divBdr>
              <w:divsChild>
                <w:div w:id="912468614">
                  <w:marLeft w:val="0"/>
                  <w:marRight w:val="0"/>
                  <w:marTop w:val="0"/>
                  <w:marBottom w:val="0"/>
                  <w:divBdr>
                    <w:top w:val="none" w:sz="0" w:space="0" w:color="auto"/>
                    <w:left w:val="none" w:sz="0" w:space="0" w:color="auto"/>
                    <w:bottom w:val="none" w:sz="0" w:space="0" w:color="auto"/>
                    <w:right w:val="none" w:sz="0" w:space="0" w:color="auto"/>
                  </w:divBdr>
                </w:div>
                <w:div w:id="184886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53600">
      <w:bodyDiv w:val="1"/>
      <w:marLeft w:val="0"/>
      <w:marRight w:val="0"/>
      <w:marTop w:val="0"/>
      <w:marBottom w:val="0"/>
      <w:divBdr>
        <w:top w:val="none" w:sz="0" w:space="0" w:color="auto"/>
        <w:left w:val="none" w:sz="0" w:space="0" w:color="auto"/>
        <w:bottom w:val="none" w:sz="0" w:space="0" w:color="auto"/>
        <w:right w:val="none" w:sz="0" w:space="0" w:color="auto"/>
      </w:divBdr>
      <w:divsChild>
        <w:div w:id="1123814085">
          <w:marLeft w:val="0"/>
          <w:marRight w:val="0"/>
          <w:marTop w:val="0"/>
          <w:marBottom w:val="0"/>
          <w:divBdr>
            <w:top w:val="none" w:sz="0" w:space="0" w:color="auto"/>
            <w:left w:val="none" w:sz="0" w:space="0" w:color="auto"/>
            <w:bottom w:val="none" w:sz="0" w:space="0" w:color="auto"/>
            <w:right w:val="none" w:sz="0" w:space="0" w:color="auto"/>
          </w:divBdr>
          <w:divsChild>
            <w:div w:id="1044719283">
              <w:marLeft w:val="0"/>
              <w:marRight w:val="0"/>
              <w:marTop w:val="0"/>
              <w:marBottom w:val="0"/>
              <w:divBdr>
                <w:top w:val="none" w:sz="0" w:space="0" w:color="auto"/>
                <w:left w:val="none" w:sz="0" w:space="0" w:color="auto"/>
                <w:bottom w:val="none" w:sz="0" w:space="0" w:color="auto"/>
                <w:right w:val="none" w:sz="0" w:space="0" w:color="auto"/>
              </w:divBdr>
              <w:divsChild>
                <w:div w:id="805006591">
                  <w:marLeft w:val="0"/>
                  <w:marRight w:val="0"/>
                  <w:marTop w:val="0"/>
                  <w:marBottom w:val="0"/>
                  <w:divBdr>
                    <w:top w:val="none" w:sz="0" w:space="0" w:color="auto"/>
                    <w:left w:val="none" w:sz="0" w:space="0" w:color="auto"/>
                    <w:bottom w:val="none" w:sz="0" w:space="0" w:color="auto"/>
                    <w:right w:val="none" w:sz="0" w:space="0" w:color="auto"/>
                  </w:divBdr>
                </w:div>
                <w:div w:id="4973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28265">
      <w:bodyDiv w:val="1"/>
      <w:marLeft w:val="0"/>
      <w:marRight w:val="0"/>
      <w:marTop w:val="0"/>
      <w:marBottom w:val="0"/>
      <w:divBdr>
        <w:top w:val="none" w:sz="0" w:space="0" w:color="auto"/>
        <w:left w:val="none" w:sz="0" w:space="0" w:color="auto"/>
        <w:bottom w:val="none" w:sz="0" w:space="0" w:color="auto"/>
        <w:right w:val="none" w:sz="0" w:space="0" w:color="auto"/>
      </w:divBdr>
      <w:divsChild>
        <w:div w:id="669720569">
          <w:marLeft w:val="0"/>
          <w:marRight w:val="0"/>
          <w:marTop w:val="0"/>
          <w:marBottom w:val="0"/>
          <w:divBdr>
            <w:top w:val="none" w:sz="0" w:space="0" w:color="auto"/>
            <w:left w:val="none" w:sz="0" w:space="0" w:color="auto"/>
            <w:bottom w:val="none" w:sz="0" w:space="0" w:color="auto"/>
            <w:right w:val="none" w:sz="0" w:space="0" w:color="auto"/>
          </w:divBdr>
          <w:divsChild>
            <w:div w:id="1093670808">
              <w:marLeft w:val="0"/>
              <w:marRight w:val="0"/>
              <w:marTop w:val="0"/>
              <w:marBottom w:val="0"/>
              <w:divBdr>
                <w:top w:val="none" w:sz="0" w:space="0" w:color="auto"/>
                <w:left w:val="none" w:sz="0" w:space="0" w:color="auto"/>
                <w:bottom w:val="none" w:sz="0" w:space="0" w:color="auto"/>
                <w:right w:val="none" w:sz="0" w:space="0" w:color="auto"/>
              </w:divBdr>
              <w:divsChild>
                <w:div w:id="1980451580">
                  <w:marLeft w:val="0"/>
                  <w:marRight w:val="0"/>
                  <w:marTop w:val="0"/>
                  <w:marBottom w:val="0"/>
                  <w:divBdr>
                    <w:top w:val="none" w:sz="0" w:space="0" w:color="auto"/>
                    <w:left w:val="none" w:sz="0" w:space="0" w:color="auto"/>
                    <w:bottom w:val="none" w:sz="0" w:space="0" w:color="auto"/>
                    <w:right w:val="none" w:sz="0" w:space="0" w:color="auto"/>
                  </w:divBdr>
                </w:div>
                <w:div w:id="9687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23820">
      <w:bodyDiv w:val="1"/>
      <w:marLeft w:val="0"/>
      <w:marRight w:val="0"/>
      <w:marTop w:val="0"/>
      <w:marBottom w:val="0"/>
      <w:divBdr>
        <w:top w:val="none" w:sz="0" w:space="0" w:color="auto"/>
        <w:left w:val="none" w:sz="0" w:space="0" w:color="auto"/>
        <w:bottom w:val="none" w:sz="0" w:space="0" w:color="auto"/>
        <w:right w:val="none" w:sz="0" w:space="0" w:color="auto"/>
      </w:divBdr>
      <w:divsChild>
        <w:div w:id="1216236348">
          <w:marLeft w:val="0"/>
          <w:marRight w:val="0"/>
          <w:marTop w:val="0"/>
          <w:marBottom w:val="0"/>
          <w:divBdr>
            <w:top w:val="none" w:sz="0" w:space="0" w:color="auto"/>
            <w:left w:val="none" w:sz="0" w:space="0" w:color="auto"/>
            <w:bottom w:val="none" w:sz="0" w:space="0" w:color="auto"/>
            <w:right w:val="none" w:sz="0" w:space="0" w:color="auto"/>
          </w:divBdr>
          <w:divsChild>
            <w:div w:id="1247954537">
              <w:marLeft w:val="0"/>
              <w:marRight w:val="0"/>
              <w:marTop w:val="0"/>
              <w:marBottom w:val="0"/>
              <w:divBdr>
                <w:top w:val="none" w:sz="0" w:space="0" w:color="auto"/>
                <w:left w:val="none" w:sz="0" w:space="0" w:color="auto"/>
                <w:bottom w:val="none" w:sz="0" w:space="0" w:color="auto"/>
                <w:right w:val="none" w:sz="0" w:space="0" w:color="auto"/>
              </w:divBdr>
              <w:divsChild>
                <w:div w:id="642778915">
                  <w:marLeft w:val="0"/>
                  <w:marRight w:val="0"/>
                  <w:marTop w:val="0"/>
                  <w:marBottom w:val="0"/>
                  <w:divBdr>
                    <w:top w:val="none" w:sz="0" w:space="0" w:color="auto"/>
                    <w:left w:val="none" w:sz="0" w:space="0" w:color="auto"/>
                    <w:bottom w:val="none" w:sz="0" w:space="0" w:color="auto"/>
                    <w:right w:val="none" w:sz="0" w:space="0" w:color="auto"/>
                  </w:divBdr>
                </w:div>
                <w:div w:id="12695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04505">
      <w:bodyDiv w:val="1"/>
      <w:marLeft w:val="0"/>
      <w:marRight w:val="0"/>
      <w:marTop w:val="0"/>
      <w:marBottom w:val="0"/>
      <w:divBdr>
        <w:top w:val="none" w:sz="0" w:space="0" w:color="auto"/>
        <w:left w:val="none" w:sz="0" w:space="0" w:color="auto"/>
        <w:bottom w:val="none" w:sz="0" w:space="0" w:color="auto"/>
        <w:right w:val="none" w:sz="0" w:space="0" w:color="auto"/>
      </w:divBdr>
      <w:divsChild>
        <w:div w:id="1922061572">
          <w:marLeft w:val="0"/>
          <w:marRight w:val="0"/>
          <w:marTop w:val="0"/>
          <w:marBottom w:val="0"/>
          <w:divBdr>
            <w:top w:val="none" w:sz="0" w:space="0" w:color="auto"/>
            <w:left w:val="none" w:sz="0" w:space="0" w:color="auto"/>
            <w:bottom w:val="none" w:sz="0" w:space="0" w:color="auto"/>
            <w:right w:val="none" w:sz="0" w:space="0" w:color="auto"/>
          </w:divBdr>
          <w:divsChild>
            <w:div w:id="2113933022">
              <w:marLeft w:val="0"/>
              <w:marRight w:val="0"/>
              <w:marTop w:val="0"/>
              <w:marBottom w:val="0"/>
              <w:divBdr>
                <w:top w:val="none" w:sz="0" w:space="0" w:color="auto"/>
                <w:left w:val="none" w:sz="0" w:space="0" w:color="auto"/>
                <w:bottom w:val="none" w:sz="0" w:space="0" w:color="auto"/>
                <w:right w:val="none" w:sz="0" w:space="0" w:color="auto"/>
              </w:divBdr>
              <w:divsChild>
                <w:div w:id="1112632243">
                  <w:marLeft w:val="0"/>
                  <w:marRight w:val="0"/>
                  <w:marTop w:val="0"/>
                  <w:marBottom w:val="0"/>
                  <w:divBdr>
                    <w:top w:val="none" w:sz="0" w:space="0" w:color="auto"/>
                    <w:left w:val="none" w:sz="0" w:space="0" w:color="auto"/>
                    <w:bottom w:val="none" w:sz="0" w:space="0" w:color="auto"/>
                    <w:right w:val="none" w:sz="0" w:space="0" w:color="auto"/>
                  </w:divBdr>
                </w:div>
                <w:div w:id="18217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41537">
      <w:bodyDiv w:val="1"/>
      <w:marLeft w:val="0"/>
      <w:marRight w:val="0"/>
      <w:marTop w:val="0"/>
      <w:marBottom w:val="0"/>
      <w:divBdr>
        <w:top w:val="none" w:sz="0" w:space="0" w:color="auto"/>
        <w:left w:val="none" w:sz="0" w:space="0" w:color="auto"/>
        <w:bottom w:val="none" w:sz="0" w:space="0" w:color="auto"/>
        <w:right w:val="none" w:sz="0" w:space="0" w:color="auto"/>
      </w:divBdr>
      <w:divsChild>
        <w:div w:id="1383361307">
          <w:marLeft w:val="0"/>
          <w:marRight w:val="0"/>
          <w:marTop w:val="0"/>
          <w:marBottom w:val="0"/>
          <w:divBdr>
            <w:top w:val="none" w:sz="0" w:space="0" w:color="auto"/>
            <w:left w:val="none" w:sz="0" w:space="0" w:color="auto"/>
            <w:bottom w:val="none" w:sz="0" w:space="0" w:color="auto"/>
            <w:right w:val="none" w:sz="0" w:space="0" w:color="auto"/>
          </w:divBdr>
          <w:divsChild>
            <w:div w:id="44766468">
              <w:marLeft w:val="0"/>
              <w:marRight w:val="0"/>
              <w:marTop w:val="0"/>
              <w:marBottom w:val="0"/>
              <w:divBdr>
                <w:top w:val="none" w:sz="0" w:space="0" w:color="auto"/>
                <w:left w:val="none" w:sz="0" w:space="0" w:color="auto"/>
                <w:bottom w:val="none" w:sz="0" w:space="0" w:color="auto"/>
                <w:right w:val="none" w:sz="0" w:space="0" w:color="auto"/>
              </w:divBdr>
              <w:divsChild>
                <w:div w:id="335350841">
                  <w:marLeft w:val="0"/>
                  <w:marRight w:val="0"/>
                  <w:marTop w:val="0"/>
                  <w:marBottom w:val="0"/>
                  <w:divBdr>
                    <w:top w:val="none" w:sz="0" w:space="0" w:color="auto"/>
                    <w:left w:val="none" w:sz="0" w:space="0" w:color="auto"/>
                    <w:bottom w:val="none" w:sz="0" w:space="0" w:color="auto"/>
                    <w:right w:val="none" w:sz="0" w:space="0" w:color="auto"/>
                  </w:divBdr>
                </w:div>
                <w:div w:id="18851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856942">
      <w:bodyDiv w:val="1"/>
      <w:marLeft w:val="0"/>
      <w:marRight w:val="0"/>
      <w:marTop w:val="0"/>
      <w:marBottom w:val="0"/>
      <w:divBdr>
        <w:top w:val="none" w:sz="0" w:space="0" w:color="auto"/>
        <w:left w:val="none" w:sz="0" w:space="0" w:color="auto"/>
        <w:bottom w:val="none" w:sz="0" w:space="0" w:color="auto"/>
        <w:right w:val="none" w:sz="0" w:space="0" w:color="auto"/>
      </w:divBdr>
      <w:divsChild>
        <w:div w:id="877816937">
          <w:marLeft w:val="0"/>
          <w:marRight w:val="0"/>
          <w:marTop w:val="0"/>
          <w:marBottom w:val="0"/>
          <w:divBdr>
            <w:top w:val="none" w:sz="0" w:space="0" w:color="auto"/>
            <w:left w:val="none" w:sz="0" w:space="0" w:color="auto"/>
            <w:bottom w:val="none" w:sz="0" w:space="0" w:color="auto"/>
            <w:right w:val="none" w:sz="0" w:space="0" w:color="auto"/>
          </w:divBdr>
          <w:divsChild>
            <w:div w:id="1622301820">
              <w:marLeft w:val="0"/>
              <w:marRight w:val="0"/>
              <w:marTop w:val="0"/>
              <w:marBottom w:val="0"/>
              <w:divBdr>
                <w:top w:val="none" w:sz="0" w:space="0" w:color="auto"/>
                <w:left w:val="none" w:sz="0" w:space="0" w:color="auto"/>
                <w:bottom w:val="none" w:sz="0" w:space="0" w:color="auto"/>
                <w:right w:val="none" w:sz="0" w:space="0" w:color="auto"/>
              </w:divBdr>
              <w:divsChild>
                <w:div w:id="215703421">
                  <w:marLeft w:val="0"/>
                  <w:marRight w:val="0"/>
                  <w:marTop w:val="0"/>
                  <w:marBottom w:val="0"/>
                  <w:divBdr>
                    <w:top w:val="none" w:sz="0" w:space="0" w:color="auto"/>
                    <w:left w:val="none" w:sz="0" w:space="0" w:color="auto"/>
                    <w:bottom w:val="none" w:sz="0" w:space="0" w:color="auto"/>
                    <w:right w:val="none" w:sz="0" w:space="0" w:color="auto"/>
                  </w:divBdr>
                </w:div>
                <w:div w:id="16416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22651">
      <w:bodyDiv w:val="1"/>
      <w:marLeft w:val="0"/>
      <w:marRight w:val="0"/>
      <w:marTop w:val="0"/>
      <w:marBottom w:val="0"/>
      <w:divBdr>
        <w:top w:val="none" w:sz="0" w:space="0" w:color="auto"/>
        <w:left w:val="none" w:sz="0" w:space="0" w:color="auto"/>
        <w:bottom w:val="none" w:sz="0" w:space="0" w:color="auto"/>
        <w:right w:val="none" w:sz="0" w:space="0" w:color="auto"/>
      </w:divBdr>
      <w:divsChild>
        <w:div w:id="1816603364">
          <w:marLeft w:val="0"/>
          <w:marRight w:val="0"/>
          <w:marTop w:val="0"/>
          <w:marBottom w:val="0"/>
          <w:divBdr>
            <w:top w:val="none" w:sz="0" w:space="0" w:color="auto"/>
            <w:left w:val="none" w:sz="0" w:space="0" w:color="auto"/>
            <w:bottom w:val="none" w:sz="0" w:space="0" w:color="auto"/>
            <w:right w:val="none" w:sz="0" w:space="0" w:color="auto"/>
          </w:divBdr>
          <w:divsChild>
            <w:div w:id="1654405897">
              <w:marLeft w:val="0"/>
              <w:marRight w:val="0"/>
              <w:marTop w:val="0"/>
              <w:marBottom w:val="0"/>
              <w:divBdr>
                <w:top w:val="none" w:sz="0" w:space="0" w:color="auto"/>
                <w:left w:val="none" w:sz="0" w:space="0" w:color="auto"/>
                <w:bottom w:val="none" w:sz="0" w:space="0" w:color="auto"/>
                <w:right w:val="none" w:sz="0" w:space="0" w:color="auto"/>
              </w:divBdr>
              <w:divsChild>
                <w:div w:id="990792190">
                  <w:marLeft w:val="0"/>
                  <w:marRight w:val="0"/>
                  <w:marTop w:val="0"/>
                  <w:marBottom w:val="0"/>
                  <w:divBdr>
                    <w:top w:val="none" w:sz="0" w:space="0" w:color="auto"/>
                    <w:left w:val="none" w:sz="0" w:space="0" w:color="auto"/>
                    <w:bottom w:val="none" w:sz="0" w:space="0" w:color="auto"/>
                    <w:right w:val="none" w:sz="0" w:space="0" w:color="auto"/>
                  </w:divBdr>
                </w:div>
                <w:div w:id="99248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25461">
      <w:bodyDiv w:val="1"/>
      <w:marLeft w:val="0"/>
      <w:marRight w:val="0"/>
      <w:marTop w:val="0"/>
      <w:marBottom w:val="0"/>
      <w:divBdr>
        <w:top w:val="none" w:sz="0" w:space="0" w:color="auto"/>
        <w:left w:val="none" w:sz="0" w:space="0" w:color="auto"/>
        <w:bottom w:val="none" w:sz="0" w:space="0" w:color="auto"/>
        <w:right w:val="none" w:sz="0" w:space="0" w:color="auto"/>
      </w:divBdr>
      <w:divsChild>
        <w:div w:id="1641226838">
          <w:marLeft w:val="0"/>
          <w:marRight w:val="0"/>
          <w:marTop w:val="0"/>
          <w:marBottom w:val="0"/>
          <w:divBdr>
            <w:top w:val="none" w:sz="0" w:space="0" w:color="auto"/>
            <w:left w:val="none" w:sz="0" w:space="0" w:color="auto"/>
            <w:bottom w:val="none" w:sz="0" w:space="0" w:color="auto"/>
            <w:right w:val="none" w:sz="0" w:space="0" w:color="auto"/>
          </w:divBdr>
          <w:divsChild>
            <w:div w:id="1821582648">
              <w:marLeft w:val="0"/>
              <w:marRight w:val="0"/>
              <w:marTop w:val="0"/>
              <w:marBottom w:val="0"/>
              <w:divBdr>
                <w:top w:val="none" w:sz="0" w:space="0" w:color="auto"/>
                <w:left w:val="none" w:sz="0" w:space="0" w:color="auto"/>
                <w:bottom w:val="none" w:sz="0" w:space="0" w:color="auto"/>
                <w:right w:val="none" w:sz="0" w:space="0" w:color="auto"/>
              </w:divBdr>
              <w:divsChild>
                <w:div w:id="1370182055">
                  <w:marLeft w:val="0"/>
                  <w:marRight w:val="0"/>
                  <w:marTop w:val="0"/>
                  <w:marBottom w:val="0"/>
                  <w:divBdr>
                    <w:top w:val="none" w:sz="0" w:space="0" w:color="auto"/>
                    <w:left w:val="none" w:sz="0" w:space="0" w:color="auto"/>
                    <w:bottom w:val="none" w:sz="0" w:space="0" w:color="auto"/>
                    <w:right w:val="none" w:sz="0" w:space="0" w:color="auto"/>
                  </w:divBdr>
                </w:div>
                <w:div w:id="5406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79475">
      <w:bodyDiv w:val="1"/>
      <w:marLeft w:val="0"/>
      <w:marRight w:val="0"/>
      <w:marTop w:val="0"/>
      <w:marBottom w:val="0"/>
      <w:divBdr>
        <w:top w:val="none" w:sz="0" w:space="0" w:color="auto"/>
        <w:left w:val="none" w:sz="0" w:space="0" w:color="auto"/>
        <w:bottom w:val="none" w:sz="0" w:space="0" w:color="auto"/>
        <w:right w:val="none" w:sz="0" w:space="0" w:color="auto"/>
      </w:divBdr>
      <w:divsChild>
        <w:div w:id="465203956">
          <w:marLeft w:val="0"/>
          <w:marRight w:val="0"/>
          <w:marTop w:val="0"/>
          <w:marBottom w:val="0"/>
          <w:divBdr>
            <w:top w:val="none" w:sz="0" w:space="0" w:color="auto"/>
            <w:left w:val="none" w:sz="0" w:space="0" w:color="auto"/>
            <w:bottom w:val="none" w:sz="0" w:space="0" w:color="auto"/>
            <w:right w:val="none" w:sz="0" w:space="0" w:color="auto"/>
          </w:divBdr>
          <w:divsChild>
            <w:div w:id="686441918">
              <w:marLeft w:val="0"/>
              <w:marRight w:val="0"/>
              <w:marTop w:val="0"/>
              <w:marBottom w:val="0"/>
              <w:divBdr>
                <w:top w:val="none" w:sz="0" w:space="0" w:color="auto"/>
                <w:left w:val="none" w:sz="0" w:space="0" w:color="auto"/>
                <w:bottom w:val="none" w:sz="0" w:space="0" w:color="auto"/>
                <w:right w:val="none" w:sz="0" w:space="0" w:color="auto"/>
              </w:divBdr>
              <w:divsChild>
                <w:div w:id="1488128479">
                  <w:marLeft w:val="0"/>
                  <w:marRight w:val="0"/>
                  <w:marTop w:val="0"/>
                  <w:marBottom w:val="0"/>
                  <w:divBdr>
                    <w:top w:val="none" w:sz="0" w:space="0" w:color="auto"/>
                    <w:left w:val="none" w:sz="0" w:space="0" w:color="auto"/>
                    <w:bottom w:val="none" w:sz="0" w:space="0" w:color="auto"/>
                    <w:right w:val="none" w:sz="0" w:space="0" w:color="auto"/>
                  </w:divBdr>
                </w:div>
                <w:div w:id="11531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31863">
      <w:bodyDiv w:val="1"/>
      <w:marLeft w:val="0"/>
      <w:marRight w:val="0"/>
      <w:marTop w:val="0"/>
      <w:marBottom w:val="0"/>
      <w:divBdr>
        <w:top w:val="none" w:sz="0" w:space="0" w:color="auto"/>
        <w:left w:val="none" w:sz="0" w:space="0" w:color="auto"/>
        <w:bottom w:val="none" w:sz="0" w:space="0" w:color="auto"/>
        <w:right w:val="none" w:sz="0" w:space="0" w:color="auto"/>
      </w:divBdr>
    </w:div>
    <w:div w:id="208826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frcucc.ca/" TargetMode="External"/><Relationship Id="rId13" Type="http://schemas.openxmlformats.org/officeDocument/2006/relationships/hyperlink" Target="mailto:dblanchard@united-church.ca" TargetMode="External"/><Relationship Id="rId18" Type="http://schemas.openxmlformats.org/officeDocument/2006/relationships/hyperlink" Target="mailto:PKukadia@united-church.ca?subject=Informat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hfrcucc.us20.list-manage.com/subscribe?u=f61273749cb51631850ac8b12&amp;id=5db78db780" TargetMode="External"/><Relationship Id="rId12" Type="http://schemas.openxmlformats.org/officeDocument/2006/relationships/hyperlink" Target="mailto:sduliban@united-church.ca" TargetMode="External"/><Relationship Id="rId17" Type="http://schemas.openxmlformats.org/officeDocument/2006/relationships/hyperlink" Target="https://hfrcucc.us20.list-manage.com/subscribe?u=f61273749cb51631850ac8b12&amp;id=5db78db780" TargetMode="External"/><Relationship Id="rId2" Type="http://schemas.openxmlformats.org/officeDocument/2006/relationships/numbering" Target="numbering.xml"/><Relationship Id="rId16" Type="http://schemas.openxmlformats.org/officeDocument/2006/relationships/hyperlink" Target="https://mcusercontent.com/f61273749cb51631850ac8b12/files/1ac72d72-a1d2-411e-9654-9e4b872cceb7/Marriage_Licence_Policy_Letter.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mailchi.mp/ea8a426c3aa7/marriage-licence-policy-letter-12609654?e=%5bUNIQID%5d" TargetMode="External"/><Relationship Id="rId11" Type="http://schemas.openxmlformats.org/officeDocument/2006/relationships/hyperlink" Target="mailto:sduliban@united-church.ca"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hfrcucc.ca/pastoral-relations-toolkits/" TargetMode="External"/><Relationship Id="rId19" Type="http://schemas.openxmlformats.org/officeDocument/2006/relationships/hyperlink" Target="https://hfrcucc.us20.list-manage.com/vcard?u=f61273749cb51631850ac8b12&amp;id=5db78db78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csampa@united-chur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316B5-E993-4888-A6DD-0862C4D56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Pretima Kukadia-Kinting</cp:lastModifiedBy>
  <cp:revision>2</cp:revision>
  <dcterms:created xsi:type="dcterms:W3CDTF">2020-07-24T02:17:00Z</dcterms:created>
  <dcterms:modified xsi:type="dcterms:W3CDTF">2020-07-24T02:17:00Z</dcterms:modified>
</cp:coreProperties>
</file>