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02D08" w14:textId="77777777" w:rsidR="00BA5302" w:rsidRPr="00971554" w:rsidRDefault="00BA5302" w:rsidP="00BA5302">
      <w:pPr>
        <w:jc w:val="center"/>
        <w:rPr>
          <w:sz w:val="36"/>
        </w:rPr>
      </w:pPr>
      <w:bookmarkStart w:id="0" w:name="_GoBack"/>
      <w:bookmarkEnd w:id="0"/>
      <w:r w:rsidRPr="00971554">
        <w:rPr>
          <w:sz w:val="36"/>
        </w:rPr>
        <w:t>Maintaining the Historic Roll</w:t>
      </w:r>
    </w:p>
    <w:p w14:paraId="3CDC5723" w14:textId="77777777" w:rsidR="00BA5302" w:rsidRDefault="00BA5302" w:rsidP="00BA5302"/>
    <w:p w14:paraId="6C079B46" w14:textId="77777777" w:rsidR="00BA5302" w:rsidRPr="00971554" w:rsidRDefault="00BA5302" w:rsidP="00971554">
      <w:pPr>
        <w:pStyle w:val="Heading1"/>
      </w:pPr>
      <w:r w:rsidRPr="00971554">
        <w:t>B.3.3 Full Members of the Congregation</w:t>
      </w:r>
    </w:p>
    <w:p w14:paraId="7ADCCA28" w14:textId="77777777" w:rsidR="00BA5302" w:rsidRPr="00971554" w:rsidRDefault="00BA5302" w:rsidP="00971554">
      <w:pPr>
        <w:pStyle w:val="Heading2"/>
      </w:pPr>
      <w:r w:rsidRPr="00971554">
        <w:t>B.3.3.1 Approval</w:t>
      </w:r>
    </w:p>
    <w:p w14:paraId="034458F2" w14:textId="77777777" w:rsidR="00BA5302" w:rsidRPr="00971554" w:rsidRDefault="00BA5302" w:rsidP="00BA5302">
      <w:pPr>
        <w:rPr>
          <w:rFonts w:cstheme="minorHAnsi"/>
          <w:sz w:val="24"/>
          <w:szCs w:val="24"/>
        </w:rPr>
      </w:pPr>
      <w:r w:rsidRPr="00971554">
        <w:rPr>
          <w:rFonts w:cstheme="minorHAnsi"/>
          <w:sz w:val="24"/>
          <w:szCs w:val="24"/>
        </w:rPr>
        <w:t>A person becomes a full member of the congregation with the approval of</w:t>
      </w:r>
    </w:p>
    <w:p w14:paraId="7014EB7E" w14:textId="77777777" w:rsidR="00BA5302" w:rsidRPr="00971554" w:rsidRDefault="00BA5302" w:rsidP="0097155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71554">
        <w:rPr>
          <w:rFonts w:cstheme="minorHAnsi"/>
          <w:sz w:val="24"/>
          <w:szCs w:val="24"/>
        </w:rPr>
        <w:t>the governing body;</w:t>
      </w:r>
    </w:p>
    <w:p w14:paraId="6D9B27BA" w14:textId="77777777" w:rsidR="00BA5302" w:rsidRPr="00971554" w:rsidRDefault="00BA5302" w:rsidP="0097155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71554">
        <w:rPr>
          <w:rFonts w:cstheme="minorHAnsi"/>
          <w:sz w:val="24"/>
          <w:szCs w:val="24"/>
        </w:rPr>
        <w:t>the congregation, if the congregation decides to take on this responsibility; or</w:t>
      </w:r>
    </w:p>
    <w:p w14:paraId="744FEB26" w14:textId="77777777" w:rsidR="00BA5302" w:rsidRPr="00971554" w:rsidRDefault="00BA5302" w:rsidP="0097155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71554">
        <w:rPr>
          <w:rFonts w:cstheme="minorHAnsi"/>
          <w:sz w:val="24"/>
          <w:szCs w:val="24"/>
        </w:rPr>
        <w:t>a chaplain in the Canadian Armed Forces and two full members of the United</w:t>
      </w:r>
      <w:r w:rsidR="00971554" w:rsidRPr="00971554">
        <w:rPr>
          <w:rFonts w:cstheme="minorHAnsi"/>
          <w:sz w:val="24"/>
          <w:szCs w:val="24"/>
        </w:rPr>
        <w:t xml:space="preserve"> </w:t>
      </w:r>
      <w:r w:rsidRPr="00971554">
        <w:rPr>
          <w:rFonts w:cstheme="minorHAnsi"/>
          <w:sz w:val="24"/>
          <w:szCs w:val="24"/>
        </w:rPr>
        <w:t>Church, if the person is under the chaplain’s pastoral care.</w:t>
      </w:r>
    </w:p>
    <w:p w14:paraId="38FD1641" w14:textId="77777777" w:rsidR="00BA5302" w:rsidRPr="00971554" w:rsidRDefault="00BA5302" w:rsidP="00971554">
      <w:pPr>
        <w:pStyle w:val="Heading2"/>
      </w:pPr>
      <w:r w:rsidRPr="00971554">
        <w:t>B.3.3.2 Readiness</w:t>
      </w:r>
    </w:p>
    <w:p w14:paraId="604B826B" w14:textId="77777777" w:rsidR="00BA5302" w:rsidRPr="00971554" w:rsidRDefault="00BA5302" w:rsidP="00BA5302">
      <w:pPr>
        <w:rPr>
          <w:rFonts w:cstheme="minorHAnsi"/>
          <w:sz w:val="24"/>
          <w:szCs w:val="24"/>
        </w:rPr>
      </w:pPr>
      <w:r w:rsidRPr="00971554">
        <w:rPr>
          <w:rFonts w:cstheme="minorHAnsi"/>
          <w:sz w:val="24"/>
          <w:szCs w:val="24"/>
        </w:rPr>
        <w:t>In order to become a full member, a person must have enough knowledge about</w:t>
      </w:r>
      <w:r w:rsidR="00971554">
        <w:rPr>
          <w:rFonts w:cstheme="minorHAnsi"/>
          <w:sz w:val="24"/>
          <w:szCs w:val="24"/>
        </w:rPr>
        <w:t xml:space="preserve"> </w:t>
      </w:r>
      <w:r w:rsidRPr="00971554">
        <w:rPr>
          <w:rFonts w:cstheme="minorHAnsi"/>
          <w:sz w:val="24"/>
          <w:szCs w:val="24"/>
        </w:rPr>
        <w:t>the Christian faith and the United Church to make their commitment with</w:t>
      </w:r>
      <w:r w:rsidR="00971554">
        <w:rPr>
          <w:rFonts w:cstheme="minorHAnsi"/>
          <w:sz w:val="24"/>
          <w:szCs w:val="24"/>
        </w:rPr>
        <w:t xml:space="preserve"> </w:t>
      </w:r>
      <w:r w:rsidRPr="00971554">
        <w:rPr>
          <w:rFonts w:cstheme="minorHAnsi"/>
          <w:sz w:val="24"/>
          <w:szCs w:val="24"/>
        </w:rPr>
        <w:t>understanding.</w:t>
      </w:r>
    </w:p>
    <w:p w14:paraId="4BD735A9" w14:textId="77777777" w:rsidR="00BA5302" w:rsidRPr="00971554" w:rsidRDefault="00BA5302" w:rsidP="00971554">
      <w:pPr>
        <w:pStyle w:val="Heading2"/>
      </w:pPr>
      <w:r w:rsidRPr="00971554">
        <w:t>B.3.3.3 Process</w:t>
      </w:r>
    </w:p>
    <w:p w14:paraId="1A3278BA" w14:textId="77777777" w:rsidR="00BA5302" w:rsidRPr="00971554" w:rsidRDefault="00BA5302" w:rsidP="00BA5302">
      <w:pPr>
        <w:rPr>
          <w:rFonts w:cstheme="minorHAnsi"/>
          <w:sz w:val="24"/>
          <w:szCs w:val="24"/>
        </w:rPr>
      </w:pPr>
      <w:r w:rsidRPr="00971554">
        <w:rPr>
          <w:rFonts w:cstheme="minorHAnsi"/>
          <w:sz w:val="24"/>
          <w:szCs w:val="24"/>
        </w:rPr>
        <w:t>A person becomes a full member through one of the following ways:</w:t>
      </w:r>
    </w:p>
    <w:p w14:paraId="1D4E335E" w14:textId="77777777" w:rsidR="00BA5302" w:rsidRPr="00971554" w:rsidRDefault="00BA5302" w:rsidP="00971554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971554">
        <w:rPr>
          <w:rFonts w:cstheme="minorHAnsi"/>
          <w:sz w:val="24"/>
          <w:szCs w:val="24"/>
        </w:rPr>
        <w:t>adult baptism and profession of faith;</w:t>
      </w:r>
    </w:p>
    <w:p w14:paraId="5C154EAD" w14:textId="77777777" w:rsidR="00BA5302" w:rsidRPr="00971554" w:rsidRDefault="00BA5302" w:rsidP="0025135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971554">
        <w:rPr>
          <w:rFonts w:cstheme="minorHAnsi"/>
          <w:sz w:val="24"/>
          <w:szCs w:val="24"/>
        </w:rPr>
        <w:t>confirmation, if the person was baptized as a child and has now reached the</w:t>
      </w:r>
      <w:r w:rsidR="00971554" w:rsidRPr="00971554">
        <w:rPr>
          <w:rFonts w:cstheme="minorHAnsi"/>
          <w:sz w:val="24"/>
          <w:szCs w:val="24"/>
        </w:rPr>
        <w:t xml:space="preserve"> </w:t>
      </w:r>
      <w:r w:rsidRPr="00971554">
        <w:rPr>
          <w:rFonts w:cstheme="minorHAnsi"/>
          <w:sz w:val="24"/>
          <w:szCs w:val="24"/>
        </w:rPr>
        <w:t>age of understanding;</w:t>
      </w:r>
    </w:p>
    <w:p w14:paraId="38781F29" w14:textId="77777777" w:rsidR="00BA5302" w:rsidRPr="00971554" w:rsidRDefault="00BA5302" w:rsidP="00C63817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971554">
        <w:rPr>
          <w:rFonts w:cstheme="minorHAnsi"/>
          <w:sz w:val="24"/>
          <w:szCs w:val="24"/>
        </w:rPr>
        <w:t>reaffirmation of Christian faith, if the person has already been baptized and</w:t>
      </w:r>
      <w:r w:rsidR="00971554" w:rsidRPr="00971554">
        <w:rPr>
          <w:rFonts w:cstheme="minorHAnsi"/>
          <w:sz w:val="24"/>
          <w:szCs w:val="24"/>
        </w:rPr>
        <w:t xml:space="preserve"> </w:t>
      </w:r>
      <w:r w:rsidRPr="00971554">
        <w:rPr>
          <w:rFonts w:cstheme="minorHAnsi"/>
          <w:sz w:val="24"/>
          <w:szCs w:val="24"/>
        </w:rPr>
        <w:t>made a profession of faith at an earlier time;</w:t>
      </w:r>
    </w:p>
    <w:p w14:paraId="73503957" w14:textId="77777777" w:rsidR="00BA5302" w:rsidRPr="00971554" w:rsidRDefault="00BA5302" w:rsidP="00D15BA5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971554">
        <w:rPr>
          <w:rFonts w:cstheme="minorHAnsi"/>
          <w:sz w:val="24"/>
          <w:szCs w:val="24"/>
        </w:rPr>
        <w:t>through a certificate of transfer of membership in good standing from another</w:t>
      </w:r>
      <w:r w:rsidR="00971554" w:rsidRPr="00971554">
        <w:rPr>
          <w:rFonts w:cstheme="minorHAnsi"/>
          <w:sz w:val="24"/>
          <w:szCs w:val="24"/>
        </w:rPr>
        <w:t xml:space="preserve"> </w:t>
      </w:r>
      <w:r w:rsidRPr="00971554">
        <w:rPr>
          <w:rFonts w:cstheme="minorHAnsi"/>
          <w:sz w:val="24"/>
          <w:szCs w:val="24"/>
        </w:rPr>
        <w:t>congregation or church; or</w:t>
      </w:r>
    </w:p>
    <w:p w14:paraId="67B4A973" w14:textId="77777777" w:rsidR="00BA5302" w:rsidRPr="00971554" w:rsidRDefault="00BA5302" w:rsidP="00901FE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971554">
        <w:rPr>
          <w:rFonts w:cstheme="minorHAnsi"/>
          <w:sz w:val="24"/>
          <w:szCs w:val="24"/>
        </w:rPr>
        <w:t>if the person cannot get a certificate of transfer of membership from another</w:t>
      </w:r>
      <w:r w:rsidR="00971554" w:rsidRPr="00971554">
        <w:rPr>
          <w:rFonts w:cstheme="minorHAnsi"/>
          <w:sz w:val="24"/>
          <w:szCs w:val="24"/>
        </w:rPr>
        <w:t xml:space="preserve"> </w:t>
      </w:r>
      <w:r w:rsidRPr="00971554">
        <w:rPr>
          <w:rFonts w:cstheme="minorHAnsi"/>
          <w:sz w:val="24"/>
          <w:szCs w:val="24"/>
        </w:rPr>
        <w:t>church, they may transfer their membership if the governing body is satisfied</w:t>
      </w:r>
      <w:r w:rsidR="00971554" w:rsidRPr="00971554">
        <w:rPr>
          <w:rFonts w:cstheme="minorHAnsi"/>
          <w:sz w:val="24"/>
          <w:szCs w:val="24"/>
        </w:rPr>
        <w:t xml:space="preserve"> </w:t>
      </w:r>
      <w:r w:rsidRPr="00971554">
        <w:rPr>
          <w:rFonts w:cstheme="minorHAnsi"/>
          <w:sz w:val="24"/>
          <w:szCs w:val="24"/>
        </w:rPr>
        <w:t>that they</w:t>
      </w:r>
    </w:p>
    <w:p w14:paraId="18D5A1E2" w14:textId="77777777" w:rsidR="00BA5302" w:rsidRPr="00971554" w:rsidRDefault="00BA5302" w:rsidP="00971554">
      <w:pPr>
        <w:pStyle w:val="ListParagraph"/>
        <w:numPr>
          <w:ilvl w:val="0"/>
          <w:numId w:val="5"/>
        </w:numPr>
        <w:ind w:left="1276"/>
        <w:rPr>
          <w:rFonts w:cstheme="minorHAnsi"/>
          <w:sz w:val="24"/>
          <w:szCs w:val="24"/>
        </w:rPr>
      </w:pPr>
      <w:r w:rsidRPr="00971554">
        <w:rPr>
          <w:rFonts w:cstheme="minorHAnsi"/>
          <w:sz w:val="24"/>
          <w:szCs w:val="24"/>
        </w:rPr>
        <w:t>have been baptized;</w:t>
      </w:r>
    </w:p>
    <w:p w14:paraId="56B00D4D" w14:textId="77777777" w:rsidR="00971554" w:rsidRDefault="00BA5302" w:rsidP="00F52C4C">
      <w:pPr>
        <w:pStyle w:val="ListParagraph"/>
        <w:numPr>
          <w:ilvl w:val="0"/>
          <w:numId w:val="5"/>
        </w:numPr>
        <w:ind w:left="1276"/>
        <w:rPr>
          <w:rFonts w:cstheme="minorHAnsi"/>
          <w:sz w:val="24"/>
          <w:szCs w:val="24"/>
        </w:rPr>
      </w:pPr>
      <w:r w:rsidRPr="00971554">
        <w:rPr>
          <w:rFonts w:cstheme="minorHAnsi"/>
          <w:sz w:val="24"/>
          <w:szCs w:val="24"/>
        </w:rPr>
        <w:t>became full members of their church after they made a profession of</w:t>
      </w:r>
      <w:r w:rsidR="00971554" w:rsidRPr="00971554">
        <w:rPr>
          <w:rFonts w:cstheme="minorHAnsi"/>
          <w:sz w:val="24"/>
          <w:szCs w:val="24"/>
        </w:rPr>
        <w:t xml:space="preserve"> </w:t>
      </w:r>
      <w:r w:rsidRPr="00971554">
        <w:rPr>
          <w:rFonts w:cstheme="minorHAnsi"/>
          <w:sz w:val="24"/>
          <w:szCs w:val="24"/>
        </w:rPr>
        <w:t>Christian faith;</w:t>
      </w:r>
    </w:p>
    <w:p w14:paraId="3AFB37A3" w14:textId="77777777" w:rsidR="00BA5302" w:rsidRPr="00971554" w:rsidRDefault="00BA5302" w:rsidP="00F52C4C">
      <w:pPr>
        <w:pStyle w:val="ListParagraph"/>
        <w:numPr>
          <w:ilvl w:val="0"/>
          <w:numId w:val="5"/>
        </w:numPr>
        <w:ind w:left="1276"/>
        <w:rPr>
          <w:rFonts w:cstheme="minorHAnsi"/>
          <w:sz w:val="24"/>
          <w:szCs w:val="24"/>
        </w:rPr>
      </w:pPr>
      <w:r w:rsidRPr="00971554">
        <w:rPr>
          <w:rFonts w:cstheme="minorHAnsi"/>
          <w:sz w:val="24"/>
          <w:szCs w:val="24"/>
        </w:rPr>
        <w:t>are of good Christian character; and</w:t>
      </w:r>
    </w:p>
    <w:p w14:paraId="52923AEF" w14:textId="77777777" w:rsidR="00BA5302" w:rsidRPr="00971554" w:rsidRDefault="00BA5302" w:rsidP="00971554">
      <w:pPr>
        <w:pStyle w:val="ListParagraph"/>
        <w:numPr>
          <w:ilvl w:val="0"/>
          <w:numId w:val="5"/>
        </w:numPr>
        <w:ind w:left="1276"/>
        <w:rPr>
          <w:rFonts w:cstheme="minorHAnsi"/>
          <w:sz w:val="24"/>
          <w:szCs w:val="24"/>
        </w:rPr>
      </w:pPr>
      <w:r w:rsidRPr="00971554">
        <w:rPr>
          <w:rFonts w:cstheme="minorHAnsi"/>
          <w:sz w:val="24"/>
          <w:szCs w:val="24"/>
        </w:rPr>
        <w:t>have valid reasons for transferring to the United Church.</w:t>
      </w:r>
    </w:p>
    <w:p w14:paraId="4EEBD10B" w14:textId="77777777" w:rsidR="00BA5302" w:rsidRPr="00971554" w:rsidRDefault="00BA5302" w:rsidP="00BA5302">
      <w:pPr>
        <w:rPr>
          <w:rFonts w:cstheme="minorHAnsi"/>
          <w:sz w:val="24"/>
          <w:szCs w:val="24"/>
        </w:rPr>
      </w:pPr>
      <w:r w:rsidRPr="00971554">
        <w:rPr>
          <w:rFonts w:cstheme="minorHAnsi"/>
          <w:sz w:val="24"/>
          <w:szCs w:val="24"/>
        </w:rPr>
        <w:t>Certificates of Transfer: If a certificate of transfer of membership is presented (see</w:t>
      </w:r>
      <w:r w:rsidR="00971554">
        <w:rPr>
          <w:rFonts w:cstheme="minorHAnsi"/>
          <w:sz w:val="24"/>
          <w:szCs w:val="24"/>
        </w:rPr>
        <w:t xml:space="preserve"> </w:t>
      </w:r>
      <w:r w:rsidRPr="00971554">
        <w:rPr>
          <w:rFonts w:cstheme="minorHAnsi"/>
          <w:sz w:val="24"/>
          <w:szCs w:val="24"/>
        </w:rPr>
        <w:t>paragraph (d) above) that is more than one year old, the governing body must</w:t>
      </w:r>
      <w:r w:rsidR="00971554">
        <w:rPr>
          <w:rFonts w:cstheme="minorHAnsi"/>
          <w:sz w:val="24"/>
          <w:szCs w:val="24"/>
        </w:rPr>
        <w:t xml:space="preserve"> </w:t>
      </w:r>
      <w:r w:rsidRPr="00971554">
        <w:rPr>
          <w:rFonts w:cstheme="minorHAnsi"/>
          <w:sz w:val="24"/>
          <w:szCs w:val="24"/>
        </w:rPr>
        <w:t>check that the person is still in good standing with their congregation.</w:t>
      </w:r>
    </w:p>
    <w:p w14:paraId="47BF7441" w14:textId="77777777" w:rsidR="005E4746" w:rsidRPr="00971554" w:rsidRDefault="00BA5302" w:rsidP="00BA5302">
      <w:pPr>
        <w:rPr>
          <w:rFonts w:cstheme="minorHAnsi"/>
          <w:sz w:val="24"/>
          <w:szCs w:val="24"/>
        </w:rPr>
      </w:pPr>
      <w:r w:rsidRPr="00971554">
        <w:rPr>
          <w:rFonts w:cstheme="minorHAnsi"/>
          <w:sz w:val="24"/>
          <w:szCs w:val="24"/>
        </w:rPr>
        <w:t>If the certificate is more than three years old, the governing body must be satisfied</w:t>
      </w:r>
      <w:r w:rsidR="00971554">
        <w:rPr>
          <w:rFonts w:cstheme="minorHAnsi"/>
          <w:sz w:val="24"/>
          <w:szCs w:val="24"/>
        </w:rPr>
        <w:t xml:space="preserve"> </w:t>
      </w:r>
      <w:r w:rsidRPr="00971554">
        <w:rPr>
          <w:rFonts w:cstheme="minorHAnsi"/>
          <w:sz w:val="24"/>
          <w:szCs w:val="24"/>
        </w:rPr>
        <w:t>with the person’s explanation for the time lapse.</w:t>
      </w:r>
    </w:p>
    <w:p w14:paraId="16DBB29D" w14:textId="77777777" w:rsidR="00BA5302" w:rsidRPr="00971554" w:rsidRDefault="00BA5302" w:rsidP="00971554">
      <w:pPr>
        <w:pStyle w:val="Heading1"/>
      </w:pPr>
      <w:r w:rsidRPr="00971554">
        <w:lastRenderedPageBreak/>
        <w:t>B.3.6 Membership Records</w:t>
      </w:r>
    </w:p>
    <w:p w14:paraId="055FF214" w14:textId="77777777" w:rsidR="00BA5302" w:rsidRPr="00971554" w:rsidRDefault="00BA5302" w:rsidP="00971554">
      <w:pPr>
        <w:pStyle w:val="Heading2"/>
      </w:pPr>
      <w:r w:rsidRPr="00971554">
        <w:t>B.3.6.1 Keeping Records</w:t>
      </w:r>
    </w:p>
    <w:p w14:paraId="4CD68FDA" w14:textId="77777777" w:rsidR="00BA5302" w:rsidRPr="00971554" w:rsidRDefault="00BA5302" w:rsidP="00BA5302">
      <w:pPr>
        <w:rPr>
          <w:rFonts w:cstheme="minorHAnsi"/>
          <w:sz w:val="24"/>
          <w:szCs w:val="24"/>
        </w:rPr>
      </w:pPr>
      <w:r w:rsidRPr="00971554">
        <w:rPr>
          <w:rFonts w:cstheme="minorHAnsi"/>
          <w:sz w:val="24"/>
          <w:szCs w:val="24"/>
        </w:rPr>
        <w:t>The governing body is responsible for</w:t>
      </w:r>
    </w:p>
    <w:p w14:paraId="5E598CF0" w14:textId="77777777" w:rsidR="00BA5302" w:rsidRPr="00971554" w:rsidRDefault="00BA5302" w:rsidP="00971554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971554">
        <w:rPr>
          <w:rFonts w:cstheme="minorHAnsi"/>
          <w:sz w:val="24"/>
          <w:szCs w:val="24"/>
        </w:rPr>
        <w:t>keeping a record of all baptisms in the congregation;</w:t>
      </w:r>
    </w:p>
    <w:p w14:paraId="2C80BEDC" w14:textId="77777777" w:rsidR="00BA5302" w:rsidRPr="00971554" w:rsidRDefault="00BA5302" w:rsidP="00971554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971554">
        <w:rPr>
          <w:rFonts w:cstheme="minorHAnsi"/>
          <w:sz w:val="24"/>
          <w:szCs w:val="24"/>
        </w:rPr>
        <w:t>keeping the membership roll of the congregation;</w:t>
      </w:r>
    </w:p>
    <w:p w14:paraId="6226D86F" w14:textId="77777777" w:rsidR="00BA5302" w:rsidRPr="00971554" w:rsidRDefault="00BA5302" w:rsidP="00971554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971554">
        <w:rPr>
          <w:rFonts w:cstheme="minorHAnsi"/>
          <w:sz w:val="24"/>
          <w:szCs w:val="24"/>
        </w:rPr>
        <w:t>keeping the historic membership roll of the congregation; and</w:t>
      </w:r>
    </w:p>
    <w:p w14:paraId="074A045A" w14:textId="77777777" w:rsidR="00BA5302" w:rsidRPr="00971554" w:rsidRDefault="00BA5302" w:rsidP="00971554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971554">
        <w:rPr>
          <w:rFonts w:cstheme="minorHAnsi"/>
          <w:sz w:val="24"/>
          <w:szCs w:val="24"/>
        </w:rPr>
        <w:t>recording, in its minutes, all decisions to admit people as full members.</w:t>
      </w:r>
    </w:p>
    <w:p w14:paraId="3D95A4FF" w14:textId="77777777" w:rsidR="00BA5302" w:rsidRPr="00971554" w:rsidRDefault="00BA5302" w:rsidP="00971554">
      <w:pPr>
        <w:pStyle w:val="Heading2"/>
      </w:pPr>
      <w:r w:rsidRPr="00971554">
        <w:t>B.3.6.2 Revising the Roll</w:t>
      </w:r>
    </w:p>
    <w:p w14:paraId="30E79C3C" w14:textId="77777777" w:rsidR="00BA5302" w:rsidRPr="00971554" w:rsidRDefault="00BA5302" w:rsidP="00BA5302">
      <w:pPr>
        <w:rPr>
          <w:rFonts w:cstheme="minorHAnsi"/>
          <w:sz w:val="24"/>
          <w:szCs w:val="24"/>
        </w:rPr>
      </w:pPr>
      <w:r w:rsidRPr="00971554">
        <w:rPr>
          <w:rFonts w:cstheme="minorHAnsi"/>
          <w:sz w:val="24"/>
          <w:szCs w:val="24"/>
        </w:rPr>
        <w:t>The governing body is responsible for revising the membership roll at least annually</w:t>
      </w:r>
      <w:r w:rsidR="00971554">
        <w:rPr>
          <w:rFonts w:cstheme="minorHAnsi"/>
          <w:sz w:val="24"/>
          <w:szCs w:val="24"/>
        </w:rPr>
        <w:t xml:space="preserve"> </w:t>
      </w:r>
      <w:r w:rsidRPr="00971554">
        <w:rPr>
          <w:rFonts w:cstheme="minorHAnsi"/>
          <w:sz w:val="24"/>
          <w:szCs w:val="24"/>
        </w:rPr>
        <w:t>by</w:t>
      </w:r>
    </w:p>
    <w:p w14:paraId="40617C38" w14:textId="77777777" w:rsidR="00BA5302" w:rsidRPr="00971554" w:rsidRDefault="00BA5302" w:rsidP="00971554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971554">
        <w:rPr>
          <w:rFonts w:cstheme="minorHAnsi"/>
          <w:sz w:val="24"/>
          <w:szCs w:val="24"/>
        </w:rPr>
        <w:t>removing the names of members who have died;</w:t>
      </w:r>
    </w:p>
    <w:p w14:paraId="76E742B0" w14:textId="77777777" w:rsidR="00BA5302" w:rsidRPr="00971554" w:rsidRDefault="00BA5302" w:rsidP="00971554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971554">
        <w:rPr>
          <w:rFonts w:cstheme="minorHAnsi"/>
          <w:sz w:val="24"/>
          <w:szCs w:val="24"/>
        </w:rPr>
        <w:t>removing the names of members who have transferred to other congregations;</w:t>
      </w:r>
    </w:p>
    <w:p w14:paraId="20F64BAE" w14:textId="77777777" w:rsidR="00BA5302" w:rsidRPr="00971554" w:rsidRDefault="00BA5302" w:rsidP="00971554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971554">
        <w:rPr>
          <w:rFonts w:cstheme="minorHAnsi"/>
          <w:sz w:val="24"/>
          <w:szCs w:val="24"/>
        </w:rPr>
        <w:t>removing the names of members who have resigned;</w:t>
      </w:r>
    </w:p>
    <w:p w14:paraId="23C221DD" w14:textId="77777777" w:rsidR="00BA5302" w:rsidRPr="00971554" w:rsidRDefault="00BA5302" w:rsidP="003D0652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971554">
        <w:rPr>
          <w:rFonts w:cstheme="minorHAnsi"/>
          <w:sz w:val="24"/>
          <w:szCs w:val="24"/>
        </w:rPr>
        <w:t>removing the names of members who, in the governing body’s opinion, have</w:t>
      </w:r>
      <w:r w:rsidR="00971554" w:rsidRPr="00971554">
        <w:rPr>
          <w:rFonts w:cstheme="minorHAnsi"/>
          <w:sz w:val="24"/>
          <w:szCs w:val="24"/>
        </w:rPr>
        <w:t xml:space="preserve"> </w:t>
      </w:r>
      <w:r w:rsidRPr="00971554">
        <w:rPr>
          <w:rFonts w:cstheme="minorHAnsi"/>
          <w:sz w:val="24"/>
          <w:szCs w:val="24"/>
        </w:rPr>
        <w:t>been absent for too long without a reasonable excuse;</w:t>
      </w:r>
    </w:p>
    <w:p w14:paraId="6999D1FB" w14:textId="77777777" w:rsidR="00BA5302" w:rsidRPr="00971554" w:rsidRDefault="00BA5302" w:rsidP="00971554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971554">
        <w:rPr>
          <w:rFonts w:cstheme="minorHAnsi"/>
          <w:sz w:val="24"/>
          <w:szCs w:val="24"/>
        </w:rPr>
        <w:t>recording, in its minutes, all decisions to remove a name from the roll; and</w:t>
      </w:r>
    </w:p>
    <w:p w14:paraId="4D197AF3" w14:textId="77777777" w:rsidR="00BA5302" w:rsidRPr="00971554" w:rsidRDefault="00BA5302" w:rsidP="006331C4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971554">
        <w:rPr>
          <w:rFonts w:cstheme="minorHAnsi"/>
          <w:sz w:val="24"/>
          <w:szCs w:val="24"/>
        </w:rPr>
        <w:t>encouraging members who have moved away from the area to become</w:t>
      </w:r>
      <w:r w:rsidR="00971554" w:rsidRPr="00971554">
        <w:rPr>
          <w:rFonts w:cstheme="minorHAnsi"/>
          <w:sz w:val="24"/>
          <w:szCs w:val="24"/>
        </w:rPr>
        <w:t xml:space="preserve"> </w:t>
      </w:r>
      <w:r w:rsidRPr="00971554">
        <w:rPr>
          <w:rFonts w:cstheme="minorHAnsi"/>
          <w:sz w:val="24"/>
          <w:szCs w:val="24"/>
        </w:rPr>
        <w:t>members of congregations closer to their new homes.</w:t>
      </w:r>
    </w:p>
    <w:p w14:paraId="658EA447" w14:textId="77777777" w:rsidR="00BA5302" w:rsidRPr="00971554" w:rsidRDefault="00BA5302" w:rsidP="00971554">
      <w:pPr>
        <w:pStyle w:val="Heading2"/>
      </w:pPr>
      <w:r w:rsidRPr="00971554">
        <w:t>B.3.6.3 Restoring Names to the Roll</w:t>
      </w:r>
    </w:p>
    <w:p w14:paraId="2C411621" w14:textId="77777777" w:rsidR="00BA5302" w:rsidRPr="00971554" w:rsidRDefault="00BA5302" w:rsidP="00BA5302">
      <w:pPr>
        <w:rPr>
          <w:rFonts w:cstheme="minorHAnsi"/>
          <w:sz w:val="24"/>
          <w:szCs w:val="24"/>
        </w:rPr>
      </w:pPr>
      <w:r w:rsidRPr="00971554">
        <w:rPr>
          <w:rFonts w:cstheme="minorHAnsi"/>
          <w:sz w:val="24"/>
          <w:szCs w:val="24"/>
        </w:rPr>
        <w:t>A person whose name has been removed from the membership roll or who is</w:t>
      </w:r>
      <w:r w:rsidR="00971554">
        <w:rPr>
          <w:rFonts w:cstheme="minorHAnsi"/>
          <w:sz w:val="24"/>
          <w:szCs w:val="24"/>
        </w:rPr>
        <w:t xml:space="preserve"> </w:t>
      </w:r>
      <w:r w:rsidRPr="00971554">
        <w:rPr>
          <w:rFonts w:cstheme="minorHAnsi"/>
          <w:sz w:val="24"/>
          <w:szCs w:val="24"/>
        </w:rPr>
        <w:t>under discipline may ask to become a full member in good standing again. The</w:t>
      </w:r>
      <w:r w:rsidR="00971554">
        <w:rPr>
          <w:rFonts w:cstheme="minorHAnsi"/>
          <w:sz w:val="24"/>
          <w:szCs w:val="24"/>
        </w:rPr>
        <w:t xml:space="preserve"> </w:t>
      </w:r>
      <w:r w:rsidRPr="00971554">
        <w:rPr>
          <w:rFonts w:cstheme="minorHAnsi"/>
          <w:sz w:val="24"/>
          <w:szCs w:val="24"/>
        </w:rPr>
        <w:t>governing body is responsible for making a decision on the request.</w:t>
      </w:r>
    </w:p>
    <w:p w14:paraId="57FABDC3" w14:textId="77777777" w:rsidR="00BA5302" w:rsidRPr="00971554" w:rsidRDefault="00BA5302" w:rsidP="00971554">
      <w:pPr>
        <w:pStyle w:val="Heading2"/>
      </w:pPr>
      <w:r w:rsidRPr="00971554">
        <w:t>B.3.6.4 Historic Roll</w:t>
      </w:r>
    </w:p>
    <w:p w14:paraId="494ED082" w14:textId="77777777" w:rsidR="00BA5302" w:rsidRPr="00971554" w:rsidRDefault="00BA5302" w:rsidP="00BA5302">
      <w:pPr>
        <w:rPr>
          <w:rFonts w:cstheme="minorHAnsi"/>
          <w:sz w:val="24"/>
          <w:szCs w:val="24"/>
        </w:rPr>
      </w:pPr>
      <w:r w:rsidRPr="00971554">
        <w:rPr>
          <w:rFonts w:cstheme="minorHAnsi"/>
          <w:sz w:val="24"/>
          <w:szCs w:val="24"/>
        </w:rPr>
        <w:t>The governing body is responsible for keeping the historic roll, which includes the</w:t>
      </w:r>
      <w:r w:rsidR="00971554">
        <w:rPr>
          <w:rFonts w:cstheme="minorHAnsi"/>
          <w:sz w:val="24"/>
          <w:szCs w:val="24"/>
        </w:rPr>
        <w:t xml:space="preserve"> </w:t>
      </w:r>
      <w:r w:rsidRPr="00971554">
        <w:rPr>
          <w:rFonts w:cstheme="minorHAnsi"/>
          <w:sz w:val="24"/>
          <w:szCs w:val="24"/>
        </w:rPr>
        <w:t>membership roll and the names of members removed under section B.3.6.2 above.</w:t>
      </w:r>
    </w:p>
    <w:sectPr w:rsidR="00BA5302" w:rsidRPr="009715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5B20"/>
    <w:multiLevelType w:val="hybridMultilevel"/>
    <w:tmpl w:val="936AEFF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060FB"/>
    <w:multiLevelType w:val="hybridMultilevel"/>
    <w:tmpl w:val="00286CC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623A5"/>
    <w:multiLevelType w:val="hybridMultilevel"/>
    <w:tmpl w:val="5A62E080"/>
    <w:lvl w:ilvl="0" w:tplc="89C4C1F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00D81"/>
    <w:multiLevelType w:val="hybridMultilevel"/>
    <w:tmpl w:val="9E9A0B94"/>
    <w:lvl w:ilvl="0" w:tplc="89C4C1F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54535"/>
    <w:multiLevelType w:val="hybridMultilevel"/>
    <w:tmpl w:val="81D42AA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C2DA1"/>
    <w:multiLevelType w:val="hybridMultilevel"/>
    <w:tmpl w:val="1E5E7B34"/>
    <w:lvl w:ilvl="0" w:tplc="DA08FA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22369"/>
    <w:multiLevelType w:val="hybridMultilevel"/>
    <w:tmpl w:val="575600B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231A5"/>
    <w:multiLevelType w:val="hybridMultilevel"/>
    <w:tmpl w:val="AA027B9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43B76"/>
    <w:multiLevelType w:val="hybridMultilevel"/>
    <w:tmpl w:val="A094D8C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70686"/>
    <w:multiLevelType w:val="hybridMultilevel"/>
    <w:tmpl w:val="DD7440C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9614FF"/>
    <w:multiLevelType w:val="hybridMultilevel"/>
    <w:tmpl w:val="4062652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302"/>
    <w:rsid w:val="005E4746"/>
    <w:rsid w:val="006A6739"/>
    <w:rsid w:val="00971554"/>
    <w:rsid w:val="00BA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E5C19"/>
  <w15:chartTrackingRefBased/>
  <w15:docId w15:val="{7D69C258-87BD-4C9A-AC20-A671CF18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15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15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15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715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71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Allin, Lynne</dc:creator>
  <cp:keywords/>
  <dc:description/>
  <cp:lastModifiedBy>owner</cp:lastModifiedBy>
  <cp:revision>2</cp:revision>
  <dcterms:created xsi:type="dcterms:W3CDTF">2020-09-08T17:36:00Z</dcterms:created>
  <dcterms:modified xsi:type="dcterms:W3CDTF">2020-09-08T17:36:00Z</dcterms:modified>
</cp:coreProperties>
</file>