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AC7" w:rsidRDefault="003708CF">
      <w:pPr>
        <w:spacing w:before="0" w:after="0" w:line="240" w:lineRule="auto"/>
        <w:ind w:left="2160" w:hanging="2160"/>
        <w:jc w:val="center"/>
        <w:rPr>
          <w:b/>
          <w:color w:val="7030A0"/>
          <w:sz w:val="32"/>
          <w:szCs w:val="32"/>
        </w:rPr>
      </w:pPr>
      <w:r>
        <w:rPr>
          <w:b/>
          <w:color w:val="7030A0"/>
          <w:sz w:val="32"/>
          <w:szCs w:val="32"/>
        </w:rPr>
        <w:t>Covenant Commission</w:t>
      </w:r>
    </w:p>
    <w:p w:rsidR="00DF3AC7" w:rsidRDefault="003708CF">
      <w:pPr>
        <w:spacing w:before="0" w:after="0" w:line="240" w:lineRule="auto"/>
        <w:ind w:left="2160" w:hanging="2160"/>
        <w:jc w:val="center"/>
        <w:rPr>
          <w:b/>
          <w:color w:val="7030A0"/>
          <w:sz w:val="28"/>
          <w:szCs w:val="28"/>
        </w:rPr>
      </w:pPr>
      <w:r>
        <w:rPr>
          <w:b/>
          <w:color w:val="7030A0"/>
          <w:sz w:val="28"/>
          <w:szCs w:val="28"/>
        </w:rPr>
        <w:t>Horseshoe Falls Regional Council</w:t>
      </w:r>
    </w:p>
    <w:p w:rsidR="00DF3AC7" w:rsidRDefault="003708CF">
      <w:pPr>
        <w:widowControl w:val="0"/>
        <w:spacing w:before="0" w:after="0"/>
        <w:jc w:val="center"/>
        <w:rPr>
          <w:b/>
          <w:smallCaps/>
          <w:sz w:val="28"/>
          <w:szCs w:val="28"/>
        </w:rPr>
      </w:pPr>
      <w:r>
        <w:rPr>
          <w:b/>
          <w:smallCaps/>
          <w:sz w:val="28"/>
          <w:szCs w:val="28"/>
        </w:rPr>
        <w:t>of The United Church of Canada</w:t>
      </w:r>
    </w:p>
    <w:p w:rsidR="00DF3AC7" w:rsidRDefault="003708CF">
      <w:pPr>
        <w:widowControl w:val="0"/>
        <w:spacing w:before="0" w:after="0"/>
        <w:jc w:val="center"/>
        <w:rPr>
          <w:b/>
          <w:i/>
          <w:color w:val="C00000"/>
        </w:rPr>
      </w:pPr>
      <w:r>
        <w:rPr>
          <w:b/>
          <w:i/>
          <w:color w:val="C00000"/>
        </w:rPr>
        <w:t>Supports, Connects, Empowers Communities of Faith</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190500</wp:posOffset>
                </wp:positionV>
                <wp:extent cx="6726804"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6726804" cy="12700"/>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26804" cy="12700"/>
                        </a:xfrm>
                        <a:prstGeom prst="rect"/>
                        <a:ln/>
                      </pic:spPr>
                    </pic:pic>
                  </a:graphicData>
                </a:graphic>
              </wp:anchor>
            </w:drawing>
          </mc:Fallback>
        </mc:AlternateContent>
      </w:r>
    </w:p>
    <w:p w:rsidR="00DF3AC7" w:rsidRDefault="00FC160C" w:rsidP="00FC160C">
      <w:pPr>
        <w:widowControl w:val="0"/>
        <w:spacing w:before="0" w:after="0"/>
        <w:rPr>
          <w:b/>
          <w:i/>
          <w:color w:val="C00000"/>
        </w:rPr>
      </w:pPr>
      <w:r>
        <w:rPr>
          <w:b/>
          <w:i/>
          <w:color w:val="C00000"/>
        </w:rPr>
        <w:tab/>
      </w:r>
      <w:r>
        <w:rPr>
          <w:b/>
          <w:i/>
          <w:color w:val="C00000"/>
        </w:rPr>
        <w:tab/>
      </w:r>
      <w:r>
        <w:rPr>
          <w:b/>
          <w:i/>
          <w:color w:val="C00000"/>
        </w:rPr>
        <w:tab/>
      </w:r>
      <w:r>
        <w:rPr>
          <w:b/>
          <w:i/>
          <w:color w:val="C00000"/>
        </w:rPr>
        <w:tab/>
      </w:r>
      <w:r>
        <w:rPr>
          <w:b/>
          <w:i/>
          <w:color w:val="C00000"/>
        </w:rPr>
        <w:tab/>
        <w:t>DRAFT MINUTES</w:t>
      </w:r>
    </w:p>
    <w:p w:rsidR="00FC160C" w:rsidRDefault="00FC160C" w:rsidP="00FC160C">
      <w:pPr>
        <w:widowControl w:val="0"/>
        <w:spacing w:before="0" w:after="0"/>
        <w:jc w:val="center"/>
        <w:rPr>
          <w:b/>
          <w:i/>
          <w:color w:val="C00000"/>
        </w:rPr>
      </w:pPr>
      <w:r>
        <w:rPr>
          <w:b/>
          <w:i/>
          <w:color w:val="C00000"/>
        </w:rPr>
        <w:t>Thursday December 2</w:t>
      </w:r>
      <w:r w:rsidRPr="00FC160C">
        <w:rPr>
          <w:b/>
          <w:i/>
          <w:color w:val="C00000"/>
          <w:vertAlign w:val="superscript"/>
        </w:rPr>
        <w:t>nd</w:t>
      </w:r>
      <w:r>
        <w:rPr>
          <w:b/>
          <w:i/>
          <w:color w:val="C00000"/>
        </w:rPr>
        <w:t>, 2021 at 9am</w:t>
      </w:r>
    </w:p>
    <w:p w:rsidR="00FC160C" w:rsidRDefault="00FC160C" w:rsidP="00FC160C">
      <w:pPr>
        <w:widowControl w:val="0"/>
        <w:spacing w:before="0" w:after="0"/>
        <w:jc w:val="center"/>
        <w:rPr>
          <w:b/>
          <w:i/>
          <w:color w:val="C00000"/>
        </w:rPr>
      </w:pPr>
      <w:r>
        <w:rPr>
          <w:b/>
          <w:i/>
          <w:color w:val="C00000"/>
        </w:rPr>
        <w:t>Via Zoom</w:t>
      </w:r>
    </w:p>
    <w:p w:rsidR="00DF3AC7" w:rsidRDefault="003708CF">
      <w:pPr>
        <w:spacing w:before="0" w:after="0" w:line="240" w:lineRule="auto"/>
        <w:ind w:left="851" w:hanging="851"/>
      </w:pPr>
      <w:r>
        <w:rPr>
          <w:b/>
        </w:rPr>
        <w:t>Roster:</w:t>
      </w:r>
      <w:r>
        <w:t xml:space="preserve"> (10) </w:t>
      </w:r>
      <w:bookmarkStart w:id="0" w:name="_Hlk89328083"/>
      <w:r>
        <w:t xml:space="preserve">Jane Wyllie, Doug Mills, Kathi Phillips, Carolyn Smith, Mary Anderson, Alison </w:t>
      </w:r>
      <w:proofErr w:type="spellStart"/>
      <w:r>
        <w:t>Miculan</w:t>
      </w:r>
      <w:proofErr w:type="spellEnd"/>
      <w:r>
        <w:t xml:space="preserve">, Amadeus </w:t>
      </w:r>
      <w:proofErr w:type="spellStart"/>
      <w:r>
        <w:t>Pyralis</w:t>
      </w:r>
      <w:proofErr w:type="spellEnd"/>
      <w:r>
        <w:t xml:space="preserve">, Steven Lowden, Dianne </w:t>
      </w:r>
      <w:proofErr w:type="spellStart"/>
      <w:r>
        <w:t>Everitt</w:t>
      </w:r>
      <w:proofErr w:type="spellEnd"/>
      <w:r>
        <w:t>, Judy Chartrand</w:t>
      </w:r>
      <w:r w:rsidR="00FC160C">
        <w:t xml:space="preserve">, </w:t>
      </w:r>
      <w:bookmarkStart w:id="1" w:name="_Hlk89328175"/>
      <w:r w:rsidR="00FC160C">
        <w:t>Shawn Bausch</w:t>
      </w:r>
      <w:bookmarkEnd w:id="0"/>
      <w:bookmarkEnd w:id="1"/>
    </w:p>
    <w:p w:rsidR="00DF3AC7" w:rsidRDefault="00DF3AC7">
      <w:pPr>
        <w:spacing w:before="0" w:after="0" w:line="240" w:lineRule="auto"/>
        <w:ind w:left="851" w:hanging="851"/>
      </w:pPr>
    </w:p>
    <w:p w:rsidR="00DF3AC7" w:rsidRDefault="003708CF">
      <w:pPr>
        <w:spacing w:after="0"/>
        <w:ind w:left="851" w:hanging="851"/>
        <w:rPr>
          <w:b/>
        </w:rPr>
      </w:pPr>
      <w:r>
        <w:rPr>
          <w:b/>
        </w:rPr>
        <w:t xml:space="preserve">Staff Support: </w:t>
      </w:r>
      <w:r>
        <w:t>Michele Petick, Administration, Administrative Assistant, Mission and Finance</w:t>
      </w:r>
    </w:p>
    <w:p w:rsidR="00DF3AC7" w:rsidRDefault="003708CF">
      <w:pPr>
        <w:spacing w:before="0"/>
        <w:ind w:left="851" w:firstLine="589"/>
      </w:pPr>
      <w:r>
        <w:t>Rev. Adrianne Robertson, Acting Minister, Congregational Support and Mission</w:t>
      </w:r>
    </w:p>
    <w:p w:rsidR="00DF3AC7" w:rsidRDefault="003708CF">
      <w:pPr>
        <w:ind w:left="851" w:hanging="851"/>
        <w:rPr>
          <w:b/>
        </w:rPr>
      </w:pPr>
      <w:r>
        <w:rPr>
          <w:b/>
        </w:rPr>
        <w:t>Present</w:t>
      </w:r>
      <w:r>
        <w:t xml:space="preserve">:  </w:t>
      </w:r>
      <w:r w:rsidR="00111DDD">
        <w:t xml:space="preserve">Mary Anderson, Alison </w:t>
      </w:r>
      <w:proofErr w:type="spellStart"/>
      <w:r w:rsidR="00111DDD">
        <w:t>Miculan</w:t>
      </w:r>
      <w:proofErr w:type="spellEnd"/>
      <w:r w:rsidR="00111DDD">
        <w:t xml:space="preserve">, Amadeus </w:t>
      </w:r>
      <w:proofErr w:type="spellStart"/>
      <w:r w:rsidR="00111DDD">
        <w:t>Pyralis</w:t>
      </w:r>
      <w:proofErr w:type="spellEnd"/>
      <w:r w:rsidR="00111DDD">
        <w:t xml:space="preserve">, Steven Lowden, Dianne </w:t>
      </w:r>
      <w:proofErr w:type="spellStart"/>
      <w:r w:rsidR="00111DDD">
        <w:t>Everitt</w:t>
      </w:r>
      <w:proofErr w:type="spellEnd"/>
      <w:r w:rsidR="00111DDD">
        <w:t>, Judy Chartrand</w:t>
      </w:r>
      <w:r w:rsidR="00111DDD">
        <w:t>, Adrianne Robertson, Michele Petick</w:t>
      </w:r>
    </w:p>
    <w:p w:rsidR="00DF3AC7" w:rsidRDefault="003708CF">
      <w:pPr>
        <w:ind w:left="851" w:hanging="851"/>
      </w:pPr>
      <w:r>
        <w:rPr>
          <w:b/>
        </w:rPr>
        <w:t xml:space="preserve">Regrets:  </w:t>
      </w:r>
      <w:r w:rsidR="00915BEE" w:rsidRPr="00B6483A">
        <w:t>Kathi Phillips</w:t>
      </w:r>
      <w:r w:rsidR="00FC160C" w:rsidRPr="00B6483A">
        <w:t>, Carolyn Smith</w:t>
      </w:r>
      <w:r w:rsidR="00111DDD" w:rsidRPr="00B6483A">
        <w:t>, Jane Wylie</w:t>
      </w:r>
      <w:r w:rsidR="00111DDD">
        <w:rPr>
          <w:b/>
        </w:rPr>
        <w:t xml:space="preserve"> </w:t>
      </w:r>
    </w:p>
    <w:p w:rsidR="00DF3AC7" w:rsidRDefault="003708CF">
      <w:pPr>
        <w:ind w:left="851" w:hanging="851"/>
      </w:pPr>
      <w:r>
        <w:rPr>
          <w:b/>
        </w:rPr>
        <w:t xml:space="preserve">Absent:  </w:t>
      </w:r>
      <w:r w:rsidR="00111DDD" w:rsidRPr="00B6483A">
        <w:t>Doug Mills</w:t>
      </w:r>
      <w:r w:rsidR="00B6483A" w:rsidRPr="00B6483A">
        <w:t xml:space="preserve">, </w:t>
      </w:r>
      <w:r w:rsidR="00B6483A" w:rsidRPr="00B6483A">
        <w:t>Shawn Bausch</w:t>
      </w:r>
    </w:p>
    <w:p w:rsidR="00DF3AC7" w:rsidRDefault="003708CF">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w:rsidR="00DF3AC7" w:rsidRDefault="003708CF">
      <w:pPr>
        <w:keepNext/>
        <w:keepLines/>
        <w:spacing w:before="240" w:after="0"/>
        <w:rPr>
          <w:b/>
        </w:rPr>
      </w:pPr>
      <w:bookmarkStart w:id="2" w:name="_heading=h.gjdgxs" w:colFirst="0" w:colLast="0"/>
      <w:bookmarkEnd w:id="2"/>
      <w:r>
        <w:t>The meeting was constituted and opened by</w:t>
      </w:r>
      <w:r w:rsidR="00111DDD">
        <w:rPr>
          <w:color w:val="000000"/>
        </w:rPr>
        <w:t xml:space="preserve"> Rev. Dianne </w:t>
      </w:r>
      <w:proofErr w:type="spellStart"/>
      <w:r w:rsidR="00111DDD">
        <w:rPr>
          <w:color w:val="000000"/>
        </w:rPr>
        <w:t>Everitt</w:t>
      </w:r>
      <w:proofErr w:type="spellEnd"/>
    </w:p>
    <w:p w:rsidR="00DF3AC7" w:rsidRDefault="003708CF">
      <w:pPr>
        <w:keepNext/>
        <w:keepLines/>
        <w:spacing w:after="0"/>
      </w:pPr>
      <w:r>
        <w:rPr>
          <w:b/>
        </w:rPr>
        <w:t xml:space="preserve">Acknowledging the Land: </w:t>
      </w:r>
      <w:r w:rsidR="00111DDD" w:rsidRPr="00111DDD">
        <w:t>Treaty 3</w:t>
      </w:r>
      <w:r w:rsidR="00111DDD">
        <w:t xml:space="preserve"> </w:t>
      </w:r>
      <w:r w:rsidR="00FB31A5">
        <w:t>and the complexities of the number of treaties.</w:t>
      </w:r>
    </w:p>
    <w:p w:rsidR="00DF3AC7" w:rsidRDefault="003708CF">
      <w:pPr>
        <w:keepNext/>
        <w:keepLines/>
        <w:spacing w:after="0"/>
      </w:pPr>
      <w:r>
        <w:rPr>
          <w:b/>
        </w:rPr>
        <w:t xml:space="preserve">Opening Worship: </w:t>
      </w:r>
      <w:bookmarkStart w:id="3" w:name="_GoBack"/>
      <w:bookmarkEnd w:id="3"/>
      <w:r w:rsidR="00FB31A5">
        <w:t>In the wilderness. Cloud by day, flame by night, God’s presence is always with us.</w:t>
      </w:r>
    </w:p>
    <w:p w:rsidR="00DF3AC7" w:rsidRPr="00567661" w:rsidRDefault="003708CF" w:rsidP="0048069A">
      <w:pPr>
        <w:pBdr>
          <w:top w:val="nil"/>
          <w:left w:val="nil"/>
          <w:bottom w:val="nil"/>
          <w:right w:val="nil"/>
          <w:between w:val="nil"/>
        </w:pBdr>
        <w:spacing w:line="240" w:lineRule="auto"/>
        <w:rPr>
          <w:b/>
        </w:rPr>
      </w:pPr>
      <w:r w:rsidRPr="00567661">
        <w:rPr>
          <w:b/>
        </w:rPr>
        <w:t>Approval of Agenda:</w:t>
      </w:r>
      <w:r w:rsidRPr="00567661">
        <w:rPr>
          <w:b/>
        </w:rPr>
        <w:tab/>
      </w:r>
    </w:p>
    <w:p w:rsidR="00DF3AC7" w:rsidRDefault="003708CF">
      <w:pPr>
        <w:pBdr>
          <w:top w:val="nil"/>
          <w:left w:val="nil"/>
          <w:bottom w:val="nil"/>
          <w:right w:val="nil"/>
          <w:between w:val="nil"/>
        </w:pBdr>
        <w:spacing w:line="240" w:lineRule="auto"/>
        <w:ind w:left="851"/>
        <w:rPr>
          <w:color w:val="000000"/>
        </w:rPr>
      </w:pPr>
      <w:r>
        <w:rPr>
          <w:color w:val="000000"/>
        </w:rPr>
        <w:t xml:space="preserve">MOTION by </w:t>
      </w:r>
      <w:r w:rsidR="00FB31A5">
        <w:rPr>
          <w:color w:val="000000"/>
        </w:rPr>
        <w:t>Mary</w:t>
      </w:r>
      <w:r>
        <w:rPr>
          <w:color w:val="000000"/>
        </w:rPr>
        <w:t xml:space="preserve"> /</w:t>
      </w:r>
      <w:r w:rsidR="00FB31A5">
        <w:rPr>
          <w:color w:val="000000"/>
        </w:rPr>
        <w:t xml:space="preserve">Amadeus </w:t>
      </w:r>
      <w:r>
        <w:rPr>
          <w:color w:val="000000"/>
        </w:rPr>
        <w:t xml:space="preserve">that the agenda be accepted as </w:t>
      </w:r>
      <w:r w:rsidR="00FB31A5">
        <w:rPr>
          <w:color w:val="808080"/>
        </w:rPr>
        <w:t>circulated</w:t>
      </w:r>
      <w:r>
        <w:rPr>
          <w:color w:val="000000"/>
        </w:rPr>
        <w:t>.</w:t>
      </w:r>
    </w:p>
    <w:p w:rsidR="00514F74" w:rsidRDefault="00567661" w:rsidP="00567661">
      <w:pPr>
        <w:pBdr>
          <w:top w:val="nil"/>
          <w:left w:val="nil"/>
          <w:bottom w:val="nil"/>
          <w:right w:val="nil"/>
          <w:between w:val="nil"/>
        </w:pBdr>
        <w:spacing w:line="240" w:lineRule="auto"/>
        <w:rPr>
          <w:b/>
          <w:color w:val="000000"/>
        </w:rPr>
      </w:pPr>
      <w:bookmarkStart w:id="4" w:name="_heading=h.3znysh7" w:colFirst="0" w:colLast="0"/>
      <w:bookmarkEnd w:id="4"/>
      <w:r w:rsidRPr="00567661">
        <w:rPr>
          <w:b/>
          <w:color w:val="000000"/>
        </w:rPr>
        <w:t>New Business:</w:t>
      </w:r>
      <w:r w:rsidR="003708CF" w:rsidRPr="00567661">
        <w:rPr>
          <w:b/>
          <w:color w:val="000000"/>
        </w:rPr>
        <w:tab/>
      </w:r>
    </w:p>
    <w:p w:rsidR="00DF3AC7" w:rsidRPr="00567661" w:rsidRDefault="00514F74" w:rsidP="00567661">
      <w:pPr>
        <w:pBdr>
          <w:top w:val="nil"/>
          <w:left w:val="nil"/>
          <w:bottom w:val="nil"/>
          <w:right w:val="nil"/>
          <w:between w:val="nil"/>
        </w:pBdr>
        <w:spacing w:line="240" w:lineRule="auto"/>
        <w:rPr>
          <w:b/>
          <w:color w:val="000000"/>
        </w:rPr>
      </w:pPr>
      <w:r>
        <w:rPr>
          <w:b/>
          <w:color w:val="000000"/>
        </w:rPr>
        <w:t>Greystone/</w:t>
      </w:r>
      <w:proofErr w:type="spellStart"/>
      <w:r>
        <w:rPr>
          <w:b/>
          <w:color w:val="000000"/>
        </w:rPr>
        <w:t>Tapleytown</w:t>
      </w:r>
      <w:proofErr w:type="spellEnd"/>
      <w:r>
        <w:rPr>
          <w:b/>
          <w:color w:val="000000"/>
        </w:rPr>
        <w:t xml:space="preserve"> Rental </w:t>
      </w:r>
      <w:r w:rsidR="00FB31A5">
        <w:rPr>
          <w:b/>
          <w:color w:val="000000"/>
        </w:rPr>
        <w:t>Agreement</w:t>
      </w:r>
      <w:r w:rsidR="003708CF" w:rsidRPr="00567661">
        <w:rPr>
          <w:b/>
          <w:color w:val="000000"/>
        </w:rPr>
        <w:tab/>
      </w:r>
      <w:r w:rsidR="003708CF" w:rsidRPr="00567661">
        <w:rPr>
          <w:b/>
          <w:color w:val="000000"/>
        </w:rPr>
        <w:tab/>
      </w:r>
      <w:r w:rsidR="003708CF" w:rsidRPr="00567661">
        <w:rPr>
          <w:b/>
          <w:color w:val="000000"/>
        </w:rPr>
        <w:tab/>
      </w:r>
      <w:r w:rsidR="003708CF" w:rsidRPr="00567661">
        <w:rPr>
          <w:b/>
          <w:color w:val="000000"/>
        </w:rPr>
        <w:tab/>
      </w:r>
      <w:r w:rsidR="003708CF" w:rsidRPr="00567661">
        <w:rPr>
          <w:b/>
          <w:color w:val="000000"/>
        </w:rPr>
        <w:tab/>
      </w:r>
      <w:r w:rsidR="003708CF" w:rsidRPr="00567661">
        <w:rPr>
          <w:b/>
          <w:color w:val="000000"/>
        </w:rPr>
        <w:tab/>
      </w:r>
    </w:p>
    <w:p w:rsidR="00567661" w:rsidRDefault="0048069A">
      <w:pPr>
        <w:spacing w:before="360"/>
      </w:pPr>
      <w:r>
        <w:t xml:space="preserve">MOTION by </w:t>
      </w:r>
      <w:r w:rsidR="00FB31A5">
        <w:t>Alison</w:t>
      </w:r>
      <w:r>
        <w:t xml:space="preserve"> / </w:t>
      </w:r>
      <w:r w:rsidR="00FB31A5">
        <w:t>Steven</w:t>
      </w:r>
      <w:r>
        <w:t xml:space="preserve"> the Covenant Commission of Horseshoe Falls Regional Council give its consent to Trustees of Greystone United Church and the former </w:t>
      </w:r>
      <w:proofErr w:type="spellStart"/>
      <w:r>
        <w:t>Tapleytown</w:t>
      </w:r>
      <w:proofErr w:type="spellEnd"/>
      <w:r>
        <w:t xml:space="preserve"> United Church to enter into a rental agreement with the buyer of the former </w:t>
      </w:r>
      <w:proofErr w:type="spellStart"/>
      <w:r>
        <w:t>Tapleytown</w:t>
      </w:r>
      <w:proofErr w:type="spellEnd"/>
      <w:r>
        <w:t xml:space="preserve"> United Church with</w:t>
      </w:r>
      <w:r w:rsidR="004119B6">
        <w:t xml:space="preserve"> </w:t>
      </w:r>
      <w:r>
        <w:t>the following details:</w:t>
      </w:r>
      <w:r>
        <w:br/>
      </w:r>
    </w:p>
    <w:p w:rsidR="00567661" w:rsidRDefault="0048069A" w:rsidP="00567661">
      <w:pPr>
        <w:pStyle w:val="ListParagraph"/>
        <w:numPr>
          <w:ilvl w:val="0"/>
          <w:numId w:val="2"/>
        </w:numPr>
        <w:spacing w:before="360"/>
      </w:pPr>
      <w:r>
        <w:lastRenderedPageBreak/>
        <w:t>Buyers to pay an additional $10,000.00 deposit on the purchase price of the property</w:t>
      </w:r>
    </w:p>
    <w:p w:rsidR="00567661" w:rsidRDefault="0048069A" w:rsidP="00567661">
      <w:pPr>
        <w:pStyle w:val="ListParagraph"/>
        <w:numPr>
          <w:ilvl w:val="0"/>
          <w:numId w:val="2"/>
        </w:numPr>
        <w:spacing w:before="360"/>
      </w:pPr>
      <w:r>
        <w:t>Buyers to pay $2,000.00 per month of which will cover the actual electrical and gas utility costs plus monthly insurance cost with the balance to be credited towards the final purchase price upon final closing</w:t>
      </w:r>
      <w:r w:rsidR="00FB31A5">
        <w:t>.</w:t>
      </w:r>
    </w:p>
    <w:p w:rsidR="00FB31A5" w:rsidRDefault="00FB31A5" w:rsidP="00567661">
      <w:pPr>
        <w:pStyle w:val="ListParagraph"/>
        <w:numPr>
          <w:ilvl w:val="0"/>
          <w:numId w:val="2"/>
        </w:numPr>
        <w:spacing w:before="360"/>
      </w:pPr>
      <w:r>
        <w:t>Provide a signed lease agreement.</w:t>
      </w:r>
    </w:p>
    <w:p w:rsidR="00567661" w:rsidRDefault="0048069A" w:rsidP="00567661">
      <w:pPr>
        <w:pStyle w:val="ListParagraph"/>
        <w:numPr>
          <w:ilvl w:val="0"/>
          <w:numId w:val="2"/>
        </w:numPr>
        <w:spacing w:before="360"/>
      </w:pPr>
      <w:r>
        <w:t xml:space="preserve">Buyers to obtain their own Contents and Liability insurance coverage. </w:t>
      </w:r>
      <w:r w:rsidR="00567661">
        <w:br/>
      </w:r>
    </w:p>
    <w:p w:rsidR="00567661" w:rsidRDefault="0048069A" w:rsidP="00567661">
      <w:pPr>
        <w:pStyle w:val="ListParagraph"/>
        <w:numPr>
          <w:ilvl w:val="0"/>
          <w:numId w:val="0"/>
        </w:numPr>
        <w:spacing w:before="360"/>
        <w:ind w:left="720"/>
      </w:pPr>
      <w:r>
        <w:t xml:space="preserve">Term: </w:t>
      </w:r>
    </w:p>
    <w:p w:rsidR="00567661" w:rsidRDefault="0048069A" w:rsidP="00567661">
      <w:pPr>
        <w:pStyle w:val="ListParagraph"/>
        <w:numPr>
          <w:ilvl w:val="0"/>
          <w:numId w:val="2"/>
        </w:numPr>
        <w:spacing w:before="360"/>
      </w:pPr>
      <w:r>
        <w:t xml:space="preserve">Starting upon date Buyers accepted these terms November 9, 2021 </w:t>
      </w:r>
    </w:p>
    <w:p w:rsidR="0048069A" w:rsidRDefault="0048069A" w:rsidP="00567661">
      <w:pPr>
        <w:pStyle w:val="ListParagraph"/>
        <w:numPr>
          <w:ilvl w:val="0"/>
          <w:numId w:val="2"/>
        </w:numPr>
        <w:spacing w:before="360"/>
      </w:pPr>
      <w:r>
        <w:t xml:space="preserve">Ending date of final sale which will be completed once </w:t>
      </w:r>
      <w:proofErr w:type="spellStart"/>
      <w:r>
        <w:t>RPlan</w:t>
      </w:r>
      <w:proofErr w:type="spellEnd"/>
      <w:r>
        <w:t xml:space="preserve"> completed and title properly registered with Land Registry office. (Expect mid-January)</w:t>
      </w:r>
    </w:p>
    <w:p w:rsidR="004119B6" w:rsidRDefault="004119B6" w:rsidP="004119B6">
      <w:pPr>
        <w:pStyle w:val="ListParagraph"/>
        <w:numPr>
          <w:ilvl w:val="0"/>
          <w:numId w:val="0"/>
        </w:numPr>
        <w:spacing w:before="360"/>
        <w:ind w:left="720"/>
      </w:pPr>
    </w:p>
    <w:p w:rsidR="004119B6" w:rsidRPr="004119B6" w:rsidRDefault="004119B6" w:rsidP="004119B6">
      <w:pPr>
        <w:pStyle w:val="ListParagraph"/>
        <w:numPr>
          <w:ilvl w:val="0"/>
          <w:numId w:val="0"/>
        </w:numPr>
        <w:spacing w:before="360"/>
        <w:ind w:left="720"/>
        <w:rPr>
          <w:b/>
        </w:rPr>
      </w:pPr>
      <w:r w:rsidRPr="004119B6">
        <w:rPr>
          <w:b/>
        </w:rPr>
        <w:t>CARRIED</w:t>
      </w:r>
    </w:p>
    <w:p w:rsidR="00A41E7F" w:rsidRPr="00514F74" w:rsidRDefault="00A41E7F" w:rsidP="00A41E7F">
      <w:pPr>
        <w:spacing w:before="360"/>
        <w:ind w:left="360"/>
        <w:rPr>
          <w:b/>
        </w:rPr>
      </w:pPr>
      <w:r w:rsidRPr="00514F74">
        <w:rPr>
          <w:b/>
        </w:rPr>
        <w:t>St. John’s, Georgetown:  Amended closing date for sale of Glen Williams Property</w:t>
      </w:r>
    </w:p>
    <w:p w:rsidR="00A41E7F" w:rsidRDefault="00A41E7F" w:rsidP="00A41E7F">
      <w:pPr>
        <w:spacing w:before="360"/>
        <w:ind w:left="360"/>
      </w:pPr>
      <w:r>
        <w:t>MOTION</w:t>
      </w:r>
      <w:r w:rsidR="004119B6">
        <w:t xml:space="preserve"> </w:t>
      </w:r>
      <w:r w:rsidR="00A83964">
        <w:t xml:space="preserve">Judy </w:t>
      </w:r>
      <w:r>
        <w:t>/</w:t>
      </w:r>
      <w:r w:rsidR="00A83964">
        <w:t xml:space="preserve"> Steven</w:t>
      </w:r>
      <w:r>
        <w:t xml:space="preserve"> that the Covenant Commission of Horseshoe Falls Regional Council give its consent to the Trustees of St. John’s United church Georgetown and Glen Williams to move forward with the amended agreement of purchase and sale of the Glen Williams United Church, changing the original closing date of December 10, 2021 to December 22, 2021.</w:t>
      </w:r>
    </w:p>
    <w:p w:rsidR="00A83964" w:rsidRPr="00A83964" w:rsidRDefault="00A83964" w:rsidP="00A41E7F">
      <w:pPr>
        <w:spacing w:before="360"/>
        <w:ind w:left="360"/>
        <w:rPr>
          <w:b/>
        </w:rPr>
      </w:pPr>
      <w:r>
        <w:tab/>
      </w:r>
      <w:r w:rsidRPr="00A83964">
        <w:rPr>
          <w:b/>
        </w:rPr>
        <w:t>CARRIED</w:t>
      </w:r>
    </w:p>
    <w:p w:rsidR="00DF3AC7" w:rsidRDefault="00DF3AC7">
      <w:pPr>
        <w:keepNext/>
        <w:keepLines/>
        <w:spacing w:before="0" w:after="0"/>
        <w:rPr>
          <w:b/>
        </w:rPr>
      </w:pPr>
    </w:p>
    <w:p w:rsidR="00567661" w:rsidRDefault="003708CF" w:rsidP="00567661">
      <w:pPr>
        <w:keepNext/>
        <w:keepLines/>
        <w:spacing w:after="0"/>
        <w:rPr>
          <w:b/>
        </w:rPr>
      </w:pPr>
      <w:r>
        <w:rPr>
          <w:b/>
        </w:rPr>
        <w:t xml:space="preserve">Next Meeting: </w:t>
      </w:r>
      <w:r w:rsidR="00567661">
        <w:rPr>
          <w:b/>
        </w:rPr>
        <w:t xml:space="preserve">  Tuesday December 14, 2021 @ 7pm</w:t>
      </w:r>
    </w:p>
    <w:p w:rsidR="00B6483A" w:rsidRDefault="00B6483A" w:rsidP="00567661">
      <w:pPr>
        <w:keepNext/>
        <w:keepLines/>
        <w:spacing w:after="0"/>
        <w:rPr>
          <w:b/>
        </w:rPr>
      </w:pPr>
      <w:r>
        <w:rPr>
          <w:b/>
        </w:rPr>
        <w:t>ADJOURNMENT</w:t>
      </w:r>
    </w:p>
    <w:p w:rsidR="00DF3AC7" w:rsidRDefault="003708CF" w:rsidP="00567661">
      <w:pPr>
        <w:keepNext/>
        <w:keepLines/>
        <w:spacing w:after="0"/>
      </w:pPr>
      <w:r>
        <w:tab/>
        <w:t xml:space="preserve"> </w:t>
      </w:r>
    </w:p>
    <w:p w:rsidR="00DF3AC7" w:rsidRDefault="00DF3AC7">
      <w:pPr>
        <w:spacing w:line="240" w:lineRule="auto"/>
        <w:ind w:left="851"/>
      </w:pPr>
    </w:p>
    <w:p w:rsidR="00DF3AC7" w:rsidRDefault="003708CF">
      <w:pPr>
        <w:spacing w:line="240" w:lineRule="auto"/>
        <w:ind w:left="851"/>
      </w:pPr>
      <w:r>
        <w:tab/>
      </w:r>
      <w:r>
        <w:tab/>
      </w:r>
      <w:r>
        <w:tab/>
      </w:r>
      <w:r>
        <w:tab/>
      </w:r>
    </w:p>
    <w:p w:rsidR="00DF3AC7" w:rsidRDefault="00DF3AC7"/>
    <w:p w:rsidR="00DF3AC7" w:rsidRDefault="00DF3AC7">
      <w:pPr>
        <w:spacing w:before="360"/>
      </w:pPr>
    </w:p>
    <w:sectPr w:rsidR="00DF3AC7">
      <w:headerReference w:type="default" r:id="rId9"/>
      <w:pgSz w:w="12240" w:h="15840"/>
      <w:pgMar w:top="1134"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105" w:rsidRDefault="00564105">
      <w:pPr>
        <w:spacing w:before="0" w:after="0" w:line="240" w:lineRule="auto"/>
      </w:pPr>
      <w:r>
        <w:separator/>
      </w:r>
    </w:p>
  </w:endnote>
  <w:endnote w:type="continuationSeparator" w:id="0">
    <w:p w:rsidR="00564105" w:rsidRDefault="005641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105" w:rsidRDefault="00564105">
      <w:pPr>
        <w:spacing w:before="0" w:after="0" w:line="240" w:lineRule="auto"/>
      </w:pPr>
      <w:r>
        <w:separator/>
      </w:r>
    </w:p>
  </w:footnote>
  <w:footnote w:type="continuationSeparator" w:id="0">
    <w:p w:rsidR="00564105" w:rsidRDefault="005641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AC7" w:rsidRDefault="003708CF" w:rsidP="00D27D93">
    <w:pPr>
      <w:pBdr>
        <w:top w:val="nil"/>
        <w:left w:val="nil"/>
        <w:bottom w:val="nil"/>
        <w:right w:val="nil"/>
        <w:between w:val="nil"/>
      </w:pBdr>
      <w:tabs>
        <w:tab w:val="center" w:pos="4680"/>
        <w:tab w:val="right" w:pos="9360"/>
        <w:tab w:val="left" w:pos="8364"/>
      </w:tabs>
      <w:spacing w:after="0" w:line="240" w:lineRule="auto"/>
      <w:jc w:val="right"/>
      <w:rPr>
        <w:i/>
        <w:sz w:val="20"/>
        <w:szCs w:val="20"/>
      </w:rPr>
    </w:pPr>
    <w:r>
      <w:rPr>
        <w:b/>
        <w:color w:val="1042B0"/>
        <w:sz w:val="32"/>
        <w:szCs w:val="32"/>
      </w:rPr>
      <w:tab/>
    </w:r>
    <w:r>
      <w:rPr>
        <w:b/>
        <w:color w:val="1042B0"/>
        <w:sz w:val="32"/>
        <w:szCs w:val="32"/>
      </w:rPr>
      <w:tab/>
    </w:r>
    <w:r>
      <w:rPr>
        <w:color w:val="000000"/>
      </w:rPr>
      <w:t xml:space="preserve">CC </w:t>
    </w:r>
    <w:r>
      <w:rPr>
        <w:color w:val="000000"/>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D3BC4"/>
    <w:multiLevelType w:val="hybridMultilevel"/>
    <w:tmpl w:val="4A56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36943"/>
    <w:multiLevelType w:val="multilevel"/>
    <w:tmpl w:val="F316357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C7"/>
    <w:rsid w:val="000D245E"/>
    <w:rsid w:val="00111DDD"/>
    <w:rsid w:val="003540FC"/>
    <w:rsid w:val="003708CF"/>
    <w:rsid w:val="004119B6"/>
    <w:rsid w:val="0048069A"/>
    <w:rsid w:val="00514F74"/>
    <w:rsid w:val="00564105"/>
    <w:rsid w:val="00567661"/>
    <w:rsid w:val="00915BEE"/>
    <w:rsid w:val="00A41E7F"/>
    <w:rsid w:val="00A7574E"/>
    <w:rsid w:val="00A83964"/>
    <w:rsid w:val="00AA1EBA"/>
    <w:rsid w:val="00B6483A"/>
    <w:rsid w:val="00D27D93"/>
    <w:rsid w:val="00DF3AC7"/>
    <w:rsid w:val="00FB31A5"/>
    <w:rsid w:val="00FC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BB18"/>
  <w15:docId w15:val="{B4351A6F-BDE7-4034-B24E-F392B6A0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zjqZW1lwCb7+UKymqpcrBpWHsg==">AMUW2mX6FmpbFRQwj8hvEiwTYpZUlhJbxT/8TZIAVDOKn3VvFD8Pvz72JxwU3+U8u2IdnS5jeTlnuQOPVrufzM3XyPlUsBR1aPk+xmWM/VVIe8vbEyUze1elDiukbWSbb2i+Aa0NJ8YJBDzixnwEXFbfHTD+RUkdVQ1tpoJD0D0jZFK6nBjOQebNg0A3FI1soR9GBc8VdadI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Allin, Lynne</dc:creator>
  <cp:lastModifiedBy>Petick, Michele</cp:lastModifiedBy>
  <cp:revision>3</cp:revision>
  <dcterms:created xsi:type="dcterms:W3CDTF">2021-12-01T21:34:00Z</dcterms:created>
  <dcterms:modified xsi:type="dcterms:W3CDTF">2021-12-02T14:41:00Z</dcterms:modified>
</cp:coreProperties>
</file>