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ADB39" w14:textId="77777777" w:rsidR="00F831B6" w:rsidRDefault="00F831B6" w:rsidP="003055E8">
      <w:pPr>
        <w:spacing w:before="120"/>
        <w:rPr>
          <w:rFonts w:ascii="Calibri" w:eastAsia="Calibri" w:hAnsi="Calibri" w:cs="Calibri"/>
        </w:rPr>
      </w:pPr>
    </w:p>
    <w:p w14:paraId="169DB055" w14:textId="77777777" w:rsidR="00D82600" w:rsidRPr="00D82600" w:rsidRDefault="00D82600" w:rsidP="00D82600">
      <w:pPr>
        <w:pBdr>
          <w:top w:val="none" w:sz="0" w:space="0" w:color="auto"/>
          <w:left w:val="none" w:sz="0" w:space="0" w:color="auto"/>
          <w:bottom w:val="none" w:sz="0" w:space="0" w:color="auto"/>
          <w:right w:val="none" w:sz="0" w:space="0" w:color="auto"/>
          <w:between w:val="none" w:sz="0" w:space="0" w:color="auto"/>
          <w:bar w:val="none" w:sz="0" w:color="auto"/>
        </w:pBdr>
        <w:tabs>
          <w:tab w:val="left" w:pos="1106"/>
        </w:tabs>
        <w:ind w:left="2160" w:hanging="2160"/>
        <w:jc w:val="center"/>
        <w:rPr>
          <w:rFonts w:ascii="Calibri" w:eastAsia="Calibri" w:hAnsi="Calibri" w:cs="Times New Roman"/>
          <w:b/>
          <w:color w:val="00B050"/>
          <w:sz w:val="28"/>
          <w:szCs w:val="28"/>
        </w:rPr>
      </w:pPr>
      <w:r w:rsidRPr="00D82600">
        <w:rPr>
          <w:rFonts w:ascii="Calibri" w:eastAsia="Calibri" w:hAnsi="Calibri" w:cs="Times New Roman"/>
          <w:b/>
          <w:color w:val="00B050"/>
          <w:sz w:val="28"/>
          <w:szCs w:val="28"/>
        </w:rPr>
        <w:t>Horseshoe Falls Regional Council</w:t>
      </w:r>
    </w:p>
    <w:p w14:paraId="3A825976" w14:textId="77777777" w:rsidR="00D82600" w:rsidRPr="00D82600" w:rsidRDefault="00D82600" w:rsidP="00D8260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06"/>
        </w:tabs>
        <w:jc w:val="center"/>
        <w:rPr>
          <w:rFonts w:ascii="Calibri" w:eastAsia="Calibri" w:hAnsi="Calibri" w:cs="Calibri"/>
          <w:b/>
          <w:bCs/>
          <w:iCs/>
          <w:smallCaps/>
          <w:sz w:val="24"/>
          <w:szCs w:val="24"/>
          <w:lang w:val="en"/>
        </w:rPr>
      </w:pPr>
      <w:r w:rsidRPr="00D82600">
        <w:rPr>
          <w:rFonts w:ascii="Calibri" w:eastAsia="Calibri" w:hAnsi="Calibri" w:cs="Calibri"/>
          <w:b/>
          <w:bCs/>
          <w:iCs/>
          <w:smallCaps/>
          <w:sz w:val="24"/>
          <w:szCs w:val="24"/>
          <w:lang w:val="en"/>
        </w:rPr>
        <w:t>of The United Church of Canada</w:t>
      </w:r>
    </w:p>
    <w:p w14:paraId="35AEE0A1" w14:textId="344FDB96" w:rsidR="00D82600" w:rsidRPr="00D82600" w:rsidRDefault="00D82600" w:rsidP="00D8260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color w:val="C00000"/>
          <w:lang w:val="en"/>
        </w:rPr>
      </w:pPr>
      <w:r w:rsidRPr="00D82600">
        <w:rPr>
          <w:rFonts w:ascii="Calibri" w:eastAsia="Calibri" w:hAnsi="Calibri" w:cs="Calibri"/>
          <w:b/>
          <w:bCs/>
          <w:i/>
          <w:iCs/>
          <w:color w:val="C00000"/>
          <w:sz w:val="24"/>
          <w:lang w:val="en"/>
        </w:rPr>
        <w:t xml:space="preserve">                                           </w:t>
      </w:r>
      <w:r w:rsidRPr="00D82600">
        <w:rPr>
          <w:rFonts w:ascii="Calibri" w:eastAsia="Calibri" w:hAnsi="Calibri" w:cs="Calibri"/>
          <w:b/>
          <w:bCs/>
          <w:i/>
          <w:iCs/>
          <w:color w:val="C00000"/>
          <w:lang w:val="en"/>
        </w:rPr>
        <w:t xml:space="preserve">  Supports, Connects, Empowers Communities of Faith</w:t>
      </w:r>
    </w:p>
    <w:p w14:paraId="10EC5563" w14:textId="77777777" w:rsidR="00D82600" w:rsidRPr="00D82600" w:rsidRDefault="00D82600" w:rsidP="00D82600">
      <w:pPr>
        <w:pBdr>
          <w:top w:val="none" w:sz="0" w:space="0" w:color="auto"/>
          <w:left w:val="none" w:sz="0" w:space="0" w:color="auto"/>
          <w:bottom w:val="none" w:sz="0" w:space="0" w:color="auto"/>
          <w:right w:val="none" w:sz="0" w:space="0" w:color="auto"/>
          <w:between w:val="none" w:sz="0" w:space="0" w:color="auto"/>
          <w:bar w:val="none" w:sz="0" w:color="auto"/>
        </w:pBdr>
        <w:rPr>
          <w:b/>
          <w:sz w:val="24"/>
        </w:rPr>
      </w:pPr>
    </w:p>
    <w:p w14:paraId="2DBED600" w14:textId="77777777" w:rsidR="003F1AB3" w:rsidRDefault="003F1AB3" w:rsidP="00E3452A">
      <w:pPr>
        <w:rPr>
          <w:rFonts w:ascii="Calibri" w:eastAsia="Calibri" w:hAnsi="Calibri" w:cs="Calibri"/>
          <w:b/>
        </w:rPr>
      </w:pPr>
      <w:r>
        <w:rPr>
          <w:rFonts w:ascii="Calibri" w:eastAsia="Calibri" w:hAnsi="Calibri" w:cs="Calibri"/>
          <w:b/>
        </w:rPr>
        <w:t>Horseshoe Falls Regional Council</w:t>
      </w:r>
    </w:p>
    <w:p w14:paraId="0ACCAEE6" w14:textId="584F4614" w:rsidR="00F831B6" w:rsidRDefault="00DE47FE" w:rsidP="00E3452A">
      <w:pPr>
        <w:rPr>
          <w:rFonts w:ascii="Calibri" w:eastAsia="Calibri" w:hAnsi="Calibri" w:cs="Calibri"/>
          <w:b/>
        </w:rPr>
      </w:pPr>
      <w:r>
        <w:rPr>
          <w:rFonts w:ascii="Calibri" w:eastAsia="Calibri" w:hAnsi="Calibri" w:cs="Calibri"/>
          <w:b/>
        </w:rPr>
        <w:t>Fall</w:t>
      </w:r>
      <w:r w:rsidR="003F1AB3">
        <w:rPr>
          <w:rFonts w:ascii="Calibri" w:eastAsia="Calibri" w:hAnsi="Calibri" w:cs="Calibri"/>
          <w:b/>
        </w:rPr>
        <w:t xml:space="preserve"> </w:t>
      </w:r>
      <w:r w:rsidR="00974F70">
        <w:rPr>
          <w:rFonts w:ascii="Calibri" w:eastAsia="Calibri" w:hAnsi="Calibri" w:cs="Calibri"/>
          <w:b/>
        </w:rPr>
        <w:t>2021</w:t>
      </w:r>
      <w:r w:rsidR="00D82600" w:rsidRPr="00D82600">
        <w:rPr>
          <w:rFonts w:ascii="Calibri" w:eastAsia="Calibri" w:hAnsi="Calibri" w:cs="Calibri"/>
          <w:b/>
        </w:rPr>
        <w:t xml:space="preserve"> </w:t>
      </w:r>
      <w:r w:rsidR="003F1AB3">
        <w:rPr>
          <w:rFonts w:ascii="Calibri" w:eastAsia="Calibri" w:hAnsi="Calibri" w:cs="Calibri"/>
          <w:b/>
        </w:rPr>
        <w:t xml:space="preserve">Virtual </w:t>
      </w:r>
      <w:r w:rsidR="00D82600" w:rsidRPr="00D82600">
        <w:rPr>
          <w:rFonts w:ascii="Calibri" w:eastAsia="Calibri" w:hAnsi="Calibri" w:cs="Calibri"/>
          <w:b/>
        </w:rPr>
        <w:t>Meeting</w:t>
      </w:r>
    </w:p>
    <w:p w14:paraId="744058DC" w14:textId="16694673" w:rsidR="003F1AB3" w:rsidRPr="003F1AB3" w:rsidRDefault="003F1AB3" w:rsidP="00E3452A">
      <w:pPr>
        <w:rPr>
          <w:rFonts w:ascii="Calibri" w:eastAsia="Calibri" w:hAnsi="Calibri" w:cs="Calibri"/>
          <w:b/>
          <w:i/>
        </w:rPr>
      </w:pPr>
      <w:r w:rsidRPr="003F1AB3">
        <w:rPr>
          <w:rFonts w:ascii="Calibri" w:eastAsia="Calibri" w:hAnsi="Calibri" w:cs="Calibri"/>
          <w:b/>
          <w:i/>
        </w:rPr>
        <w:t>Be Bold, Be Brave</w:t>
      </w:r>
    </w:p>
    <w:p w14:paraId="4F01890E" w14:textId="347CC503" w:rsidR="00D82600" w:rsidRDefault="00D82600" w:rsidP="00E3452A">
      <w:pPr>
        <w:rPr>
          <w:rFonts w:ascii="Calibri" w:eastAsia="Calibri" w:hAnsi="Calibri" w:cs="Calibri"/>
        </w:rPr>
      </w:pPr>
      <w:r w:rsidRPr="00D82600">
        <w:rPr>
          <w:rFonts w:ascii="Calibri" w:eastAsia="Calibri" w:hAnsi="Calibri" w:cs="Calibri"/>
          <w:b/>
        </w:rPr>
        <w:t>Minutes</w:t>
      </w:r>
      <w:r w:rsidR="009D7466">
        <w:rPr>
          <w:rFonts w:ascii="Calibri" w:eastAsia="Calibri" w:hAnsi="Calibri" w:cs="Calibri"/>
          <w:b/>
        </w:rPr>
        <w:t xml:space="preserve"> of October 14 and October 16, 2021</w:t>
      </w:r>
    </w:p>
    <w:p w14:paraId="1A43D978" w14:textId="01ECA7BD" w:rsidR="003055E8" w:rsidRDefault="003055E8" w:rsidP="003055E8">
      <w:pPr>
        <w:spacing w:before="120"/>
        <w:rPr>
          <w:rFonts w:ascii="Calibri" w:eastAsia="Calibri" w:hAnsi="Calibri" w:cs="Calibri"/>
        </w:rPr>
      </w:pPr>
      <w:r w:rsidRPr="003055E8">
        <w:rPr>
          <w:rFonts w:ascii="Calibri" w:eastAsia="Calibri" w:hAnsi="Calibri" w:cs="Calibri"/>
        </w:rPr>
        <w:t xml:space="preserve">The Horseshoe Falls Regional Council was called to meet on </w:t>
      </w:r>
      <w:r w:rsidR="00EE21E3">
        <w:rPr>
          <w:rFonts w:ascii="Calibri" w:eastAsia="Calibri" w:hAnsi="Calibri" w:cs="Calibri"/>
        </w:rPr>
        <w:t xml:space="preserve">Thursday, </w:t>
      </w:r>
      <w:r w:rsidR="00495204">
        <w:rPr>
          <w:rFonts w:ascii="Calibri" w:eastAsia="Calibri" w:hAnsi="Calibri" w:cs="Calibri"/>
        </w:rPr>
        <w:t>October 14, and S</w:t>
      </w:r>
      <w:r w:rsidR="00EE21E3">
        <w:rPr>
          <w:rFonts w:ascii="Calibri" w:eastAsia="Calibri" w:hAnsi="Calibri" w:cs="Calibri"/>
        </w:rPr>
        <w:t xml:space="preserve">aturday, </w:t>
      </w:r>
      <w:r w:rsidR="00495204">
        <w:rPr>
          <w:rFonts w:ascii="Calibri" w:eastAsia="Calibri" w:hAnsi="Calibri" w:cs="Calibri"/>
        </w:rPr>
        <w:t>October 16, 2021</w:t>
      </w:r>
      <w:r w:rsidR="00EE21E3">
        <w:rPr>
          <w:rFonts w:ascii="Calibri" w:eastAsia="Calibri" w:hAnsi="Calibri" w:cs="Calibri"/>
        </w:rPr>
        <w:t xml:space="preserve"> online via Zoom, with </w:t>
      </w:r>
      <w:r w:rsidR="008213AC">
        <w:rPr>
          <w:rFonts w:ascii="Calibri" w:eastAsia="Calibri" w:hAnsi="Calibri" w:cs="Calibri"/>
        </w:rPr>
        <w:t>approximately 1</w:t>
      </w:r>
      <w:r w:rsidR="00495204">
        <w:rPr>
          <w:rFonts w:ascii="Calibri" w:eastAsia="Calibri" w:hAnsi="Calibri" w:cs="Calibri"/>
        </w:rPr>
        <w:t>05</w:t>
      </w:r>
      <w:r w:rsidR="00EE21E3">
        <w:rPr>
          <w:rFonts w:ascii="Calibri" w:eastAsia="Calibri" w:hAnsi="Calibri" w:cs="Calibri"/>
        </w:rPr>
        <w:t xml:space="preserve"> in attendance</w:t>
      </w:r>
      <w:r w:rsidR="008213AC">
        <w:rPr>
          <w:rFonts w:ascii="Calibri" w:eastAsia="Calibri" w:hAnsi="Calibri" w:cs="Calibri"/>
        </w:rPr>
        <w:t xml:space="preserve"> </w:t>
      </w:r>
      <w:r w:rsidR="008B071F">
        <w:rPr>
          <w:rFonts w:ascii="Calibri" w:eastAsia="Calibri" w:hAnsi="Calibri" w:cs="Calibri"/>
        </w:rPr>
        <w:t>each day</w:t>
      </w:r>
      <w:r w:rsidR="00EE21E3">
        <w:rPr>
          <w:rFonts w:ascii="Calibri" w:eastAsia="Calibri" w:hAnsi="Calibri" w:cs="Calibri"/>
        </w:rPr>
        <w:t>.</w:t>
      </w:r>
    </w:p>
    <w:p w14:paraId="6EEBA106" w14:textId="77777777" w:rsidR="007C360B" w:rsidRPr="003055E8" w:rsidRDefault="007C360B" w:rsidP="003055E8">
      <w:pPr>
        <w:spacing w:before="120"/>
        <w:rPr>
          <w:rFonts w:ascii="Calibri" w:eastAsia="Calibri" w:hAnsi="Calibri" w:cs="Calibri"/>
        </w:rPr>
      </w:pPr>
    </w:p>
    <w:p w14:paraId="323CDF87" w14:textId="067988E4" w:rsidR="00EE21E3" w:rsidRPr="009D7466" w:rsidRDefault="009D7466" w:rsidP="00EE21E3">
      <w:pPr>
        <w:spacing w:before="120"/>
        <w:rPr>
          <w:rFonts w:ascii="Calibri" w:eastAsia="Calibri" w:hAnsi="Calibri" w:cs="Calibri"/>
          <w:i/>
        </w:rPr>
      </w:pPr>
      <w:r w:rsidRPr="009D7466">
        <w:rPr>
          <w:rFonts w:ascii="Calibri" w:eastAsia="Calibri" w:hAnsi="Calibri" w:cs="Calibri"/>
          <w:b/>
          <w:bCs/>
          <w:i/>
        </w:rPr>
        <w:t xml:space="preserve">Meeting Session: </w:t>
      </w:r>
      <w:r w:rsidR="00EE21E3" w:rsidRPr="009D7466">
        <w:rPr>
          <w:rFonts w:ascii="Calibri" w:eastAsia="Calibri" w:hAnsi="Calibri" w:cs="Calibri"/>
          <w:b/>
          <w:bCs/>
          <w:i/>
        </w:rPr>
        <w:t xml:space="preserve">Thursday </w:t>
      </w:r>
      <w:r w:rsidR="00495204" w:rsidRPr="009D7466">
        <w:rPr>
          <w:rFonts w:ascii="Calibri" w:eastAsia="Calibri" w:hAnsi="Calibri" w:cs="Calibri"/>
          <w:b/>
          <w:bCs/>
          <w:i/>
        </w:rPr>
        <w:t>October 14</w:t>
      </w:r>
      <w:r w:rsidRPr="009D7466">
        <w:rPr>
          <w:rFonts w:ascii="Calibri" w:eastAsia="Calibri" w:hAnsi="Calibri" w:cs="Calibri"/>
          <w:b/>
          <w:bCs/>
          <w:i/>
        </w:rPr>
        <w:t xml:space="preserve">, 2021, </w:t>
      </w:r>
      <w:r w:rsidR="008213AC" w:rsidRPr="009D7466">
        <w:rPr>
          <w:rFonts w:ascii="Calibri" w:eastAsia="Calibri" w:hAnsi="Calibri" w:cs="Calibri"/>
          <w:b/>
          <w:bCs/>
          <w:i/>
        </w:rPr>
        <w:t>6</w:t>
      </w:r>
      <w:r w:rsidR="00972476" w:rsidRPr="009D7466">
        <w:rPr>
          <w:rFonts w:ascii="Calibri" w:eastAsia="Calibri" w:hAnsi="Calibri" w:cs="Calibri"/>
          <w:b/>
          <w:bCs/>
          <w:i/>
        </w:rPr>
        <w:t>:</w:t>
      </w:r>
      <w:r w:rsidR="008213AC" w:rsidRPr="009D7466">
        <w:rPr>
          <w:rFonts w:ascii="Calibri" w:eastAsia="Calibri" w:hAnsi="Calibri" w:cs="Calibri"/>
          <w:b/>
          <w:bCs/>
          <w:i/>
        </w:rPr>
        <w:t xml:space="preserve">30 </w:t>
      </w:r>
      <w:r w:rsidR="00972476" w:rsidRPr="009D7466">
        <w:rPr>
          <w:rFonts w:ascii="Calibri" w:eastAsia="Calibri" w:hAnsi="Calibri" w:cs="Calibri"/>
          <w:b/>
          <w:bCs/>
          <w:i/>
        </w:rPr>
        <w:t>– 8</w:t>
      </w:r>
      <w:r w:rsidR="00495204" w:rsidRPr="009D7466">
        <w:rPr>
          <w:rFonts w:ascii="Calibri" w:eastAsia="Calibri" w:hAnsi="Calibri" w:cs="Calibri"/>
          <w:b/>
          <w:bCs/>
          <w:i/>
        </w:rPr>
        <w:t>:30</w:t>
      </w:r>
      <w:r w:rsidR="00972476" w:rsidRPr="009D7466">
        <w:rPr>
          <w:rFonts w:ascii="Calibri" w:eastAsia="Calibri" w:hAnsi="Calibri" w:cs="Calibri"/>
          <w:b/>
          <w:bCs/>
          <w:i/>
        </w:rPr>
        <w:t xml:space="preserve"> </w:t>
      </w:r>
      <w:r w:rsidRPr="009D7466">
        <w:rPr>
          <w:rFonts w:ascii="Calibri" w:eastAsia="Calibri" w:hAnsi="Calibri" w:cs="Calibri"/>
          <w:b/>
          <w:bCs/>
          <w:i/>
        </w:rPr>
        <w:t>PM</w:t>
      </w:r>
      <w:r w:rsidR="00EE21E3" w:rsidRPr="009D7466">
        <w:rPr>
          <w:rFonts w:ascii="Calibri" w:eastAsia="Calibri" w:hAnsi="Calibri" w:cs="Calibri"/>
          <w:b/>
          <w:bCs/>
          <w:i/>
        </w:rPr>
        <w:tab/>
      </w:r>
    </w:p>
    <w:p w14:paraId="29A3A0DE" w14:textId="77777777" w:rsidR="007C360B" w:rsidRDefault="007C360B" w:rsidP="007C360B">
      <w:pPr>
        <w:rPr>
          <w:rFonts w:ascii="Calibri" w:eastAsia="Calibri" w:hAnsi="Calibri" w:cs="Calibri"/>
          <w:b/>
        </w:rPr>
      </w:pPr>
    </w:p>
    <w:p w14:paraId="5498F2CD" w14:textId="2C0215BF" w:rsidR="000F2A0B" w:rsidRDefault="00495204" w:rsidP="007C360B">
      <w:pPr>
        <w:rPr>
          <w:rFonts w:ascii="Calibri" w:eastAsia="Calibri" w:hAnsi="Calibri" w:cs="Calibri"/>
          <w:b/>
        </w:rPr>
      </w:pPr>
      <w:r>
        <w:rPr>
          <w:rFonts w:ascii="Calibri" w:eastAsia="Calibri" w:hAnsi="Calibri" w:cs="Calibri"/>
          <w:b/>
        </w:rPr>
        <w:t>Welcome</w:t>
      </w:r>
      <w:r w:rsidR="007C360B">
        <w:rPr>
          <w:rFonts w:ascii="Calibri" w:eastAsia="Calibri" w:hAnsi="Calibri" w:cs="Calibri"/>
          <w:b/>
        </w:rPr>
        <w:t xml:space="preserve"> and </w:t>
      </w:r>
      <w:r>
        <w:rPr>
          <w:rFonts w:ascii="Calibri" w:eastAsia="Calibri" w:hAnsi="Calibri" w:cs="Calibri"/>
          <w:b/>
        </w:rPr>
        <w:t>Land Acknowledgement</w:t>
      </w:r>
    </w:p>
    <w:p w14:paraId="2C9E18EB" w14:textId="1310A3C6" w:rsidR="00495204" w:rsidRPr="007C360B" w:rsidRDefault="007C360B" w:rsidP="007C360B">
      <w:pPr>
        <w:rPr>
          <w:rFonts w:ascii="Calibri" w:eastAsia="Calibri" w:hAnsi="Calibri" w:cs="Calibri"/>
        </w:rPr>
      </w:pPr>
      <w:bookmarkStart w:id="0" w:name="_Hlk103441832"/>
      <w:r w:rsidRPr="007C360B">
        <w:rPr>
          <w:rFonts w:ascii="Calibri" w:eastAsia="Calibri" w:hAnsi="Calibri" w:cs="Calibri"/>
        </w:rPr>
        <w:t xml:space="preserve">President Robert Lawson </w:t>
      </w:r>
      <w:r w:rsidRPr="007C360B">
        <w:rPr>
          <w:rFonts w:ascii="Calibri" w:eastAsia="Calibri" w:hAnsi="Calibri" w:cs="Calibri"/>
        </w:rPr>
        <w:t xml:space="preserve">welcomed everyone and </w:t>
      </w:r>
      <w:r w:rsidRPr="007C360B">
        <w:rPr>
          <w:rFonts w:ascii="Calibri" w:eastAsia="Calibri" w:hAnsi="Calibri" w:cs="Calibri"/>
        </w:rPr>
        <w:t xml:space="preserve">led an acknowledgement of the territory. </w:t>
      </w:r>
      <w:bookmarkEnd w:id="0"/>
      <w:r w:rsidRPr="007C360B">
        <w:rPr>
          <w:rFonts w:ascii="Calibri" w:eastAsia="Calibri" w:hAnsi="Calibri" w:cs="Calibri"/>
        </w:rPr>
        <w:t>President Robert then shared a medi</w:t>
      </w:r>
      <w:r>
        <w:rPr>
          <w:rFonts w:ascii="Calibri" w:eastAsia="Calibri" w:hAnsi="Calibri" w:cs="Calibri"/>
        </w:rPr>
        <w:t>ta</w:t>
      </w:r>
      <w:r w:rsidRPr="007C360B">
        <w:rPr>
          <w:rFonts w:ascii="Calibri" w:eastAsia="Calibri" w:hAnsi="Calibri" w:cs="Calibri"/>
        </w:rPr>
        <w:t xml:space="preserve">tion, </w:t>
      </w:r>
      <w:r w:rsidR="000F2A0B" w:rsidRPr="007C360B">
        <w:rPr>
          <w:rFonts w:ascii="Calibri" w:eastAsia="Calibri" w:hAnsi="Calibri" w:cs="Calibri"/>
        </w:rPr>
        <w:t xml:space="preserve">interplaying </w:t>
      </w:r>
      <w:r w:rsidRPr="007C360B">
        <w:rPr>
          <w:rFonts w:ascii="Calibri" w:eastAsia="Calibri" w:hAnsi="Calibri" w:cs="Calibri"/>
        </w:rPr>
        <w:t>his theme of Be Bold, Be Brave</w:t>
      </w:r>
      <w:r w:rsidR="000F2A0B" w:rsidRPr="007C360B">
        <w:rPr>
          <w:rFonts w:ascii="Calibri" w:eastAsia="Calibri" w:hAnsi="Calibri" w:cs="Calibri"/>
        </w:rPr>
        <w:t xml:space="preserve"> with T.S. Eliot’s poem, “The Hollow Men”.</w:t>
      </w:r>
    </w:p>
    <w:p w14:paraId="6245D647" w14:textId="77777777" w:rsidR="000F2A0B" w:rsidRDefault="000F2A0B" w:rsidP="00CC5247">
      <w:pPr>
        <w:rPr>
          <w:rFonts w:ascii="Calibri" w:eastAsia="Calibri" w:hAnsi="Calibri" w:cs="Calibri"/>
          <w:b/>
        </w:rPr>
      </w:pPr>
    </w:p>
    <w:p w14:paraId="2AA18DD8" w14:textId="217BF8BC" w:rsidR="007C360B" w:rsidRDefault="00495204" w:rsidP="00CC5247">
      <w:pPr>
        <w:rPr>
          <w:rFonts w:ascii="Calibri" w:eastAsia="Calibri" w:hAnsi="Calibri" w:cs="Calibri"/>
          <w:b/>
        </w:rPr>
      </w:pPr>
      <w:r>
        <w:rPr>
          <w:rFonts w:ascii="Calibri" w:eastAsia="Calibri" w:hAnsi="Calibri" w:cs="Calibri"/>
          <w:b/>
        </w:rPr>
        <w:t>BRAVE, Affirm Statement</w:t>
      </w:r>
    </w:p>
    <w:p w14:paraId="4E6ECF30" w14:textId="12CB6F5D" w:rsidR="003D5B81" w:rsidRPr="007C360B" w:rsidRDefault="00A71C04" w:rsidP="00CC5247">
      <w:pPr>
        <w:rPr>
          <w:rFonts w:ascii="Calibri" w:eastAsia="Calibri" w:hAnsi="Calibri" w:cs="Calibri"/>
        </w:rPr>
      </w:pPr>
      <w:r w:rsidRPr="007C360B">
        <w:rPr>
          <w:rFonts w:ascii="Calibri" w:eastAsia="Calibri" w:hAnsi="Calibri" w:cs="Calibri"/>
        </w:rPr>
        <w:t xml:space="preserve">Diane Matheson-Jimenez introduced and presented BRAVE – Commitment to Community Safety. </w:t>
      </w:r>
      <w:r w:rsidR="007C360B" w:rsidRPr="007C360B">
        <w:rPr>
          <w:rFonts w:ascii="Calibri" w:eastAsia="Calibri" w:hAnsi="Calibri" w:cs="Calibri"/>
        </w:rPr>
        <w:t xml:space="preserve">And the </w:t>
      </w:r>
      <w:r w:rsidRPr="007C360B">
        <w:rPr>
          <w:rFonts w:ascii="Calibri" w:eastAsia="Calibri" w:hAnsi="Calibri" w:cs="Calibri"/>
        </w:rPr>
        <w:t>tri-region</w:t>
      </w:r>
      <w:r w:rsidR="007C360B" w:rsidRPr="007C360B">
        <w:rPr>
          <w:rFonts w:ascii="Calibri" w:eastAsia="Calibri" w:hAnsi="Calibri" w:cs="Calibri"/>
        </w:rPr>
        <w:t>al councils’</w:t>
      </w:r>
      <w:r w:rsidRPr="007C360B">
        <w:rPr>
          <w:rFonts w:ascii="Calibri" w:eastAsia="Calibri" w:hAnsi="Calibri" w:cs="Calibri"/>
        </w:rPr>
        <w:t xml:space="preserve"> Affirming Ministries Vision Statement</w:t>
      </w:r>
      <w:r w:rsidR="007C360B" w:rsidRPr="007C360B">
        <w:rPr>
          <w:rFonts w:ascii="Calibri" w:eastAsia="Calibri" w:hAnsi="Calibri" w:cs="Calibri"/>
        </w:rPr>
        <w:t xml:space="preserve"> was shared.</w:t>
      </w:r>
    </w:p>
    <w:p w14:paraId="45A5A7AD" w14:textId="77777777" w:rsidR="000F2A0B" w:rsidRDefault="000F2A0B" w:rsidP="00CC5247">
      <w:pPr>
        <w:rPr>
          <w:rFonts w:ascii="Calibri" w:eastAsia="Calibri" w:hAnsi="Calibri" w:cs="Calibri"/>
        </w:rPr>
      </w:pPr>
    </w:p>
    <w:p w14:paraId="531E3D2D" w14:textId="77777777" w:rsidR="007C360B" w:rsidRPr="007C360B" w:rsidRDefault="00495204" w:rsidP="00CC5247">
      <w:pPr>
        <w:rPr>
          <w:rFonts w:ascii="Calibri" w:eastAsia="Calibri" w:hAnsi="Calibri" w:cs="Calibri"/>
          <w:b/>
          <w:color w:val="000000" w:themeColor="text1"/>
        </w:rPr>
      </w:pPr>
      <w:r w:rsidRPr="007C360B">
        <w:rPr>
          <w:rFonts w:ascii="Calibri" w:eastAsia="Calibri" w:hAnsi="Calibri" w:cs="Calibri"/>
          <w:b/>
          <w:color w:val="000000" w:themeColor="text1"/>
        </w:rPr>
        <w:t>Worship</w:t>
      </w:r>
      <w:r w:rsidR="007C360B" w:rsidRPr="007C360B">
        <w:rPr>
          <w:rFonts w:ascii="Calibri" w:eastAsia="Calibri" w:hAnsi="Calibri" w:cs="Calibri"/>
          <w:b/>
          <w:color w:val="000000" w:themeColor="text1"/>
        </w:rPr>
        <w:t>,</w:t>
      </w:r>
      <w:r w:rsidRPr="007C360B">
        <w:rPr>
          <w:rFonts w:ascii="Calibri" w:eastAsia="Calibri" w:hAnsi="Calibri" w:cs="Calibri"/>
          <w:b/>
          <w:color w:val="000000" w:themeColor="text1"/>
        </w:rPr>
        <w:t xml:space="preserve"> Lighting of the Christ Candle</w:t>
      </w:r>
    </w:p>
    <w:p w14:paraId="391B2C0B" w14:textId="32AA9086" w:rsidR="00495204" w:rsidRPr="007C360B" w:rsidRDefault="00495204" w:rsidP="00CC5247">
      <w:pPr>
        <w:rPr>
          <w:rFonts w:ascii="Calibri" w:eastAsia="Calibri" w:hAnsi="Calibri" w:cs="Calibri"/>
          <w:color w:val="000000" w:themeColor="text1"/>
        </w:rPr>
      </w:pPr>
      <w:r w:rsidRPr="007C360B">
        <w:rPr>
          <w:rFonts w:ascii="Calibri" w:eastAsia="Calibri" w:hAnsi="Calibri" w:cs="Calibri"/>
          <w:color w:val="000000" w:themeColor="text1"/>
        </w:rPr>
        <w:t>Wendy Lawson</w:t>
      </w:r>
      <w:r w:rsidR="000F2A0B" w:rsidRPr="007C360B">
        <w:rPr>
          <w:rFonts w:ascii="Calibri" w:eastAsia="Calibri" w:hAnsi="Calibri" w:cs="Calibri"/>
          <w:color w:val="000000" w:themeColor="text1"/>
        </w:rPr>
        <w:t xml:space="preserve"> led worship building on the theme</w:t>
      </w:r>
      <w:r w:rsidR="007C360B" w:rsidRPr="007C360B">
        <w:rPr>
          <w:rFonts w:ascii="Calibri" w:eastAsia="Calibri" w:hAnsi="Calibri" w:cs="Calibri"/>
          <w:color w:val="000000" w:themeColor="text1"/>
        </w:rPr>
        <w:t xml:space="preserve"> and H</w:t>
      </w:r>
      <w:r w:rsidRPr="007C360B">
        <w:rPr>
          <w:rFonts w:ascii="Calibri" w:eastAsia="Calibri" w:hAnsi="Calibri" w:cs="Calibri"/>
          <w:color w:val="000000" w:themeColor="text1"/>
        </w:rPr>
        <w:t>ymn</w:t>
      </w:r>
      <w:r w:rsidRPr="007C360B">
        <w:rPr>
          <w:rFonts w:ascii="Calibri" w:eastAsia="Calibri" w:hAnsi="Calibri" w:cs="Calibri"/>
          <w:color w:val="000000" w:themeColor="text1"/>
        </w:rPr>
        <w:t xml:space="preserve">: </w:t>
      </w:r>
      <w:r w:rsidRPr="007C360B">
        <w:rPr>
          <w:rFonts w:ascii="Calibri" w:eastAsia="Times New Roman" w:hAnsi="Calibri" w:cs="Calibri"/>
          <w:i/>
          <w:iCs/>
          <w:color w:val="000000"/>
          <w:lang w:eastAsia="en-CA"/>
        </w:rPr>
        <w:t>Will You Come and Follow Me #567 VU</w:t>
      </w:r>
      <w:r w:rsidR="007C360B" w:rsidRPr="007C360B">
        <w:rPr>
          <w:rFonts w:ascii="Calibri" w:eastAsia="Times New Roman" w:hAnsi="Calibri" w:cs="Calibri"/>
          <w:iCs/>
          <w:color w:val="000000"/>
          <w:lang w:eastAsia="en-CA"/>
        </w:rPr>
        <w:t>, was shared.</w:t>
      </w:r>
      <w:r w:rsidRPr="007C360B">
        <w:rPr>
          <w:rFonts w:ascii="Calibri" w:eastAsia="Times New Roman" w:hAnsi="Calibri" w:cs="Calibri"/>
          <w:i/>
          <w:iCs/>
          <w:color w:val="000000"/>
          <w:lang w:eastAsia="en-CA"/>
        </w:rPr>
        <w:t xml:space="preserve">  </w:t>
      </w:r>
    </w:p>
    <w:p w14:paraId="0E60DB25" w14:textId="77777777" w:rsidR="00495204" w:rsidRDefault="00495204" w:rsidP="003D5B81">
      <w:pPr>
        <w:rPr>
          <w:rFonts w:ascii="Calibri" w:eastAsia="Calibri" w:hAnsi="Calibri" w:cs="Calibri"/>
          <w:b/>
          <w:color w:val="000000" w:themeColor="text1"/>
        </w:rPr>
      </w:pPr>
    </w:p>
    <w:p w14:paraId="64C38E55" w14:textId="40004B07" w:rsidR="003D5B81" w:rsidRPr="00CC5247" w:rsidRDefault="007C360B" w:rsidP="003D5B81">
      <w:pPr>
        <w:rPr>
          <w:rFonts w:ascii="Calibri" w:eastAsia="Calibri" w:hAnsi="Calibri" w:cs="Calibri"/>
          <w:color w:val="000000" w:themeColor="text1"/>
        </w:rPr>
      </w:pPr>
      <w:r>
        <w:rPr>
          <w:rFonts w:ascii="Calibri" w:eastAsia="Calibri" w:hAnsi="Calibri" w:cs="Calibri"/>
          <w:b/>
          <w:color w:val="000000" w:themeColor="text1"/>
        </w:rPr>
        <w:t>Constitute Meeting</w:t>
      </w:r>
    </w:p>
    <w:p w14:paraId="3D385076" w14:textId="61F21465" w:rsidR="003D5B81" w:rsidRPr="007C360B" w:rsidRDefault="007C360B" w:rsidP="003D5B81">
      <w:pPr>
        <w:rPr>
          <w:rFonts w:ascii="Calibri" w:eastAsia="Calibri" w:hAnsi="Calibri" w:cs="Calibri"/>
          <w:color w:val="000000" w:themeColor="text1"/>
        </w:rPr>
      </w:pPr>
      <w:r w:rsidRPr="007C360B">
        <w:rPr>
          <w:rFonts w:ascii="Calibri" w:eastAsia="Calibri" w:hAnsi="Calibri" w:cs="Calibri"/>
          <w:iCs/>
          <w:color w:val="000000" w:themeColor="text1"/>
        </w:rPr>
        <w:t xml:space="preserve">President Robert Lawson declared the meeting constituted </w:t>
      </w:r>
      <w:r w:rsidR="003D5B81" w:rsidRPr="007C360B">
        <w:rPr>
          <w:rFonts w:ascii="Calibri" w:eastAsia="Calibri" w:hAnsi="Calibri" w:cs="Calibri"/>
          <w:iCs/>
          <w:color w:val="000000" w:themeColor="text1"/>
        </w:rPr>
        <w:t>in the name of Jesus Christ, the one true head of the Church and by the authority vested in me by this meeting of the Horseshoe Falls Regional Council for whatever business may properly come before it. </w:t>
      </w:r>
      <w:r w:rsidR="003D5B81" w:rsidRPr="007C360B">
        <w:rPr>
          <w:rFonts w:ascii="Calibri" w:eastAsia="Calibri" w:hAnsi="Calibri" w:cs="Calibri"/>
          <w:color w:val="000000" w:themeColor="text1"/>
        </w:rPr>
        <w:t> </w:t>
      </w:r>
    </w:p>
    <w:p w14:paraId="482B1D05" w14:textId="77777777" w:rsidR="00CC5247" w:rsidRDefault="00CC5247" w:rsidP="00CC5247">
      <w:pPr>
        <w:rPr>
          <w:rFonts w:ascii="Calibri" w:eastAsia="Calibri" w:hAnsi="Calibri" w:cs="Calibri"/>
          <w:color w:val="000000" w:themeColor="text1"/>
        </w:rPr>
      </w:pPr>
    </w:p>
    <w:p w14:paraId="27F98A2F" w14:textId="77A64914" w:rsidR="00181A63" w:rsidRPr="007C360B" w:rsidRDefault="007C360B" w:rsidP="00745C50">
      <w:pPr>
        <w:rPr>
          <w:rFonts w:ascii="Calibri" w:eastAsia="Calibri" w:hAnsi="Calibri" w:cs="Calibri"/>
          <w:color w:val="000000" w:themeColor="text1"/>
        </w:rPr>
      </w:pPr>
      <w:r w:rsidRPr="007C360B">
        <w:rPr>
          <w:rFonts w:ascii="Calibri" w:eastAsia="Calibri" w:hAnsi="Calibri" w:cs="Calibri"/>
          <w:b/>
          <w:color w:val="000000" w:themeColor="text1"/>
        </w:rPr>
        <w:t xml:space="preserve">Opening and </w:t>
      </w:r>
      <w:r w:rsidR="00745C50" w:rsidRPr="007C360B">
        <w:rPr>
          <w:rFonts w:ascii="Calibri" w:eastAsia="Calibri" w:hAnsi="Calibri" w:cs="Calibri"/>
          <w:b/>
          <w:color w:val="000000" w:themeColor="text1"/>
        </w:rPr>
        <w:t>Procedural Motions</w:t>
      </w:r>
      <w:r w:rsidR="00EC2775" w:rsidRPr="007C360B">
        <w:rPr>
          <w:rFonts w:ascii="Calibri" w:eastAsia="Calibri" w:hAnsi="Calibri" w:cs="Calibri"/>
          <w:b/>
          <w:color w:val="000000" w:themeColor="text1"/>
        </w:rPr>
        <w:t xml:space="preserve"> </w:t>
      </w:r>
      <w:r w:rsidRPr="007C360B">
        <w:rPr>
          <w:rFonts w:ascii="Calibri" w:eastAsia="Calibri" w:hAnsi="Calibri" w:cs="Calibri"/>
          <w:color w:val="000000" w:themeColor="text1"/>
        </w:rPr>
        <w:t>(Proposal #1)</w:t>
      </w:r>
    </w:p>
    <w:p w14:paraId="2E1FA15D" w14:textId="2A7A23C5" w:rsidR="00961C77" w:rsidRPr="007C360B" w:rsidRDefault="00961C77" w:rsidP="007C360B">
      <w:pPr>
        <w:pStyle w:val="paragraph"/>
        <w:spacing w:before="0" w:beforeAutospacing="0" w:after="0" w:afterAutospacing="0"/>
        <w:textAlignment w:val="baseline"/>
        <w:rPr>
          <w:rFonts w:ascii="Calibri" w:eastAsia="Calibri" w:hAnsi="Calibri" w:cs="Calibri"/>
          <w:b/>
          <w:color w:val="000000" w:themeColor="text1"/>
          <w:sz w:val="22"/>
          <w:szCs w:val="22"/>
        </w:rPr>
      </w:pPr>
      <w:bookmarkStart w:id="1" w:name="_Hlk56095260"/>
      <w:r w:rsidRPr="007C360B">
        <w:rPr>
          <w:rFonts w:ascii="Calibri" w:eastAsia="Calibri" w:hAnsi="Calibri" w:cs="Calibri"/>
          <w:color w:val="000000" w:themeColor="text1"/>
          <w:sz w:val="22"/>
          <w:szCs w:val="22"/>
        </w:rPr>
        <w:t>Wendy Lawson</w:t>
      </w:r>
      <w:r w:rsidR="007C360B" w:rsidRPr="007C360B">
        <w:rPr>
          <w:rFonts w:ascii="Calibri" w:eastAsia="Calibri" w:hAnsi="Calibri" w:cs="Calibri"/>
          <w:color w:val="000000" w:themeColor="text1"/>
          <w:sz w:val="22"/>
          <w:szCs w:val="22"/>
        </w:rPr>
        <w:t xml:space="preserve">, Agenda and Business Chair, </w:t>
      </w:r>
      <w:r w:rsidR="00A71C04" w:rsidRPr="007C360B">
        <w:rPr>
          <w:rFonts w:ascii="Calibri" w:eastAsia="Calibri" w:hAnsi="Calibri" w:cs="Calibri"/>
          <w:color w:val="000000" w:themeColor="text1"/>
          <w:sz w:val="22"/>
          <w:szCs w:val="22"/>
        </w:rPr>
        <w:t>provided an overview of Proposal #1 – Opening &amp; Procedural Motions.</w:t>
      </w:r>
    </w:p>
    <w:p w14:paraId="0BC15FE8" w14:textId="77777777" w:rsidR="007C360B" w:rsidRDefault="007C360B" w:rsidP="002D29B6">
      <w:pPr>
        <w:pStyle w:val="paragraph"/>
        <w:spacing w:before="0" w:beforeAutospacing="0" w:after="0" w:afterAutospacing="0"/>
        <w:textAlignment w:val="baseline"/>
        <w:rPr>
          <w:rFonts w:ascii="Calibri" w:hAnsi="Calibri" w:cs="Calibri"/>
          <w:b/>
          <w:sz w:val="22"/>
          <w:szCs w:val="22"/>
        </w:rPr>
      </w:pPr>
    </w:p>
    <w:p w14:paraId="2AEF3F66" w14:textId="1804D08D" w:rsidR="00495204" w:rsidRPr="007C360B" w:rsidRDefault="00495204" w:rsidP="007C360B">
      <w:pPr>
        <w:pStyle w:val="paragraph"/>
        <w:spacing w:before="0" w:beforeAutospacing="0" w:after="0" w:afterAutospacing="0"/>
        <w:textAlignment w:val="baseline"/>
        <w:rPr>
          <w:rFonts w:ascii="Calibri" w:hAnsi="Calibri" w:cs="Calibri"/>
          <w:sz w:val="22"/>
          <w:szCs w:val="22"/>
        </w:rPr>
      </w:pPr>
      <w:r w:rsidRPr="007C360B">
        <w:rPr>
          <w:rFonts w:ascii="Calibri" w:hAnsi="Calibri" w:cs="Calibri"/>
          <w:b/>
          <w:sz w:val="22"/>
          <w:szCs w:val="22"/>
        </w:rPr>
        <w:t xml:space="preserve">MOVED: </w:t>
      </w:r>
      <w:r w:rsidRPr="007C360B">
        <w:rPr>
          <w:rFonts w:ascii="Calibri" w:hAnsi="Calibri" w:cs="Calibri"/>
          <w:sz w:val="22"/>
          <w:szCs w:val="22"/>
        </w:rPr>
        <w:t>Wendy Lowden</w:t>
      </w:r>
      <w:r w:rsidR="007C360B" w:rsidRPr="007C360B">
        <w:rPr>
          <w:rFonts w:ascii="Calibri" w:hAnsi="Calibri" w:cs="Calibri"/>
          <w:sz w:val="22"/>
          <w:szCs w:val="22"/>
        </w:rPr>
        <w:t xml:space="preserve">, </w:t>
      </w:r>
      <w:r w:rsidRPr="007C360B">
        <w:rPr>
          <w:rFonts w:ascii="Calibri" w:hAnsi="Calibri" w:cs="Calibri"/>
          <w:b/>
          <w:sz w:val="22"/>
          <w:szCs w:val="22"/>
        </w:rPr>
        <w:t xml:space="preserve">SECONDED: </w:t>
      </w:r>
      <w:r w:rsidRPr="007C360B">
        <w:rPr>
          <w:rFonts w:ascii="Calibri" w:hAnsi="Calibri" w:cs="Calibri"/>
          <w:sz w:val="22"/>
          <w:szCs w:val="22"/>
        </w:rPr>
        <w:t>Cheryl-Ann Stadelbauer-Sampa</w:t>
      </w:r>
    </w:p>
    <w:p w14:paraId="37600512" w14:textId="77777777" w:rsidR="00495204" w:rsidRPr="00495204" w:rsidRDefault="00495204" w:rsidP="007C360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That the Horseshoe Falls Regional Council adopt the following as the consent docket:</w:t>
      </w:r>
    </w:p>
    <w:p w14:paraId="79AF5548" w14:textId="77777777" w:rsidR="00495204" w:rsidRPr="00495204" w:rsidRDefault="00495204" w:rsidP="004952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Adopt the agenda as circulated and authorize the Agenda and Business Committee to make any changes as necessary; </w:t>
      </w:r>
    </w:p>
    <w:p w14:paraId="5667B1E0" w14:textId="77777777" w:rsidR="00495204" w:rsidRPr="00495204" w:rsidRDefault="00495204" w:rsidP="004952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360" w:firstLine="0"/>
        <w:textAlignment w:val="baseline"/>
        <w:rPr>
          <w:rFonts w:ascii="Calibri" w:eastAsia="Times New Roman" w:hAnsi="Calibri" w:cs="Calibri"/>
          <w:lang w:eastAsia="en-CA"/>
        </w:rPr>
      </w:pPr>
      <w:r w:rsidRPr="00495204">
        <w:rPr>
          <w:rFonts w:ascii="Calibri" w:eastAsia="Times New Roman" w:hAnsi="Calibri" w:cs="Calibri"/>
          <w:lang w:eastAsia="en-CA"/>
        </w:rPr>
        <w:t>Approve the minutes of the meeting of 2021-05-27-29;</w:t>
      </w:r>
    </w:p>
    <w:p w14:paraId="631FCEFE"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360" w:firstLine="0"/>
        <w:textAlignment w:val="baseline"/>
        <w:rPr>
          <w:rFonts w:ascii="Calibri" w:eastAsia="Times New Roman" w:hAnsi="Calibri" w:cs="Calibri"/>
          <w:lang w:eastAsia="en-CA"/>
        </w:rPr>
      </w:pPr>
      <w:r w:rsidRPr="00495204">
        <w:rPr>
          <w:rFonts w:ascii="Calibri" w:eastAsia="Times New Roman" w:hAnsi="Calibri" w:cs="Calibri"/>
          <w:lang w:eastAsia="en-CA"/>
        </w:rPr>
        <w:t>Receive the minutes of the following meetings of the </w:t>
      </w:r>
    </w:p>
    <w:p w14:paraId="5654C056" w14:textId="77777777" w:rsidR="00495204" w:rsidRPr="00495204" w:rsidRDefault="00495204" w:rsidP="0049520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ascii="Calibri" w:eastAsia="Times New Roman" w:hAnsi="Calibri" w:cs="Calibri"/>
          <w:lang w:eastAsia="en-CA"/>
        </w:rPr>
      </w:pPr>
      <w:r w:rsidRPr="00495204">
        <w:rPr>
          <w:rFonts w:ascii="Calibri" w:eastAsia="Times New Roman" w:hAnsi="Calibri" w:cs="Calibri"/>
          <w:lang w:eastAsia="en-CA"/>
        </w:rPr>
        <w:t>Executive</w:t>
      </w:r>
    </w:p>
    <w:p w14:paraId="0C6389D3"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2021-08-20</w:t>
      </w:r>
    </w:p>
    <w:p w14:paraId="61AB0A50"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2021-07-07</w:t>
      </w:r>
    </w:p>
    <w:p w14:paraId="79B794C6"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2021-04-28</w:t>
      </w:r>
    </w:p>
    <w:p w14:paraId="12D3577C" w14:textId="77777777" w:rsidR="00495204" w:rsidRPr="00495204" w:rsidRDefault="00495204" w:rsidP="0049520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ascii="Calibri" w:eastAsia="Times New Roman" w:hAnsi="Calibri" w:cs="Calibri"/>
          <w:lang w:eastAsia="en-CA"/>
        </w:rPr>
      </w:pPr>
      <w:r w:rsidRPr="00495204">
        <w:rPr>
          <w:rFonts w:ascii="Calibri" w:eastAsia="Times New Roman" w:hAnsi="Calibri" w:cs="Calibri"/>
          <w:lang w:eastAsia="en-CA"/>
        </w:rPr>
        <w:t>Covenant Commission; </w:t>
      </w:r>
    </w:p>
    <w:p w14:paraId="50CFE4B9"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lastRenderedPageBreak/>
        <w:t>2021-07-29</w:t>
      </w:r>
    </w:p>
    <w:p w14:paraId="52865B48"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2021-07-22</w:t>
      </w:r>
    </w:p>
    <w:p w14:paraId="0768BD57"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2021-07-15</w:t>
      </w:r>
    </w:p>
    <w:p w14:paraId="58346076"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2021-06-29</w:t>
      </w:r>
    </w:p>
    <w:p w14:paraId="6C656EFF"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2021-06-08</w:t>
      </w:r>
    </w:p>
    <w:p w14:paraId="0A602E91"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2021-05-20</w:t>
      </w:r>
    </w:p>
    <w:p w14:paraId="26E722F4"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2021-05-11</w:t>
      </w:r>
    </w:p>
    <w:p w14:paraId="0C34BFEA"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2021-05-06</w:t>
      </w:r>
    </w:p>
    <w:p w14:paraId="5EB31C3E"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2021-04-13</w:t>
      </w:r>
    </w:p>
    <w:p w14:paraId="184F651F" w14:textId="77777777" w:rsidR="00495204" w:rsidRPr="00495204" w:rsidRDefault="00495204" w:rsidP="0049520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ascii="Calibri" w:eastAsia="Times New Roman" w:hAnsi="Calibri" w:cs="Calibri"/>
          <w:lang w:eastAsia="en-CA"/>
        </w:rPr>
      </w:pPr>
      <w:r w:rsidRPr="00495204">
        <w:rPr>
          <w:rFonts w:ascii="Calibri" w:eastAsia="Times New Roman" w:hAnsi="Calibri" w:cs="Calibri"/>
          <w:lang w:eastAsia="en-CA"/>
        </w:rPr>
        <w:t>Human Resources Commission </w:t>
      </w:r>
    </w:p>
    <w:p w14:paraId="38E70DA2"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ab/>
        <w:t>2021-05-26</w:t>
      </w:r>
    </w:p>
    <w:p w14:paraId="1302E29C"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2021-04-28</w:t>
      </w:r>
    </w:p>
    <w:p w14:paraId="70BC3D95" w14:textId="77777777" w:rsidR="00495204" w:rsidRPr="00495204" w:rsidRDefault="00495204" w:rsidP="004952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ascii="Calibri" w:eastAsia="Times New Roman" w:hAnsi="Calibri" w:cs="Calibri"/>
          <w:lang w:eastAsia="en-CA"/>
        </w:rPr>
      </w:pPr>
      <w:r w:rsidRPr="00495204">
        <w:rPr>
          <w:rFonts w:ascii="Calibri" w:eastAsia="Times New Roman" w:hAnsi="Calibri" w:cs="Calibri"/>
          <w:lang w:eastAsia="en-CA"/>
        </w:rPr>
        <w:t>Mission and Discipleship Commission </w:t>
      </w:r>
    </w:p>
    <w:p w14:paraId="00935ED7"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2021-03-16</w:t>
      </w:r>
    </w:p>
    <w:p w14:paraId="30AA0C30"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for information.  </w:t>
      </w:r>
    </w:p>
    <w:p w14:paraId="06A25C1E"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i/>
          <w:iCs/>
          <w:lang w:eastAsia="en-CA"/>
        </w:rPr>
        <w:t xml:space="preserve">Note:  Minutes are posted on the website </w:t>
      </w:r>
      <w:hyperlink r:id="rId11" w:history="1">
        <w:r w:rsidRPr="00495204">
          <w:rPr>
            <w:rFonts w:ascii="Calibri" w:eastAsia="Times New Roman" w:hAnsi="Calibri" w:cs="Calibri"/>
            <w:i/>
            <w:iCs/>
            <w:color w:val="0563C1" w:themeColor="hyperlink"/>
            <w:u w:val="single"/>
            <w:lang w:eastAsia="en-CA"/>
          </w:rPr>
          <w:t>www.hfrcucc.ca</w:t>
        </w:r>
      </w:hyperlink>
      <w:r w:rsidRPr="00495204">
        <w:rPr>
          <w:rFonts w:ascii="Calibri" w:eastAsia="Times New Roman" w:hAnsi="Calibri" w:cs="Calibri"/>
          <w:i/>
          <w:iCs/>
          <w:lang w:eastAsia="en-CA"/>
        </w:rPr>
        <w:t> “About” page</w:t>
      </w:r>
      <w:r w:rsidRPr="00495204">
        <w:rPr>
          <w:rFonts w:ascii="Calibri" w:eastAsia="Times New Roman" w:hAnsi="Calibri" w:cs="Calibri"/>
          <w:lang w:eastAsia="en-CA"/>
        </w:rPr>
        <w:t> </w:t>
      </w:r>
    </w:p>
    <w:p w14:paraId="1DB49F3D"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Appoint  Judith Gilliland as Parliamentarian; </w:t>
      </w:r>
    </w:p>
    <w:p w14:paraId="354DA910"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Appoint Wendy Lowden as Chair, Agenda and Business Committee,</w:t>
      </w:r>
    </w:p>
    <w:p w14:paraId="7F5B87FD"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Name President Robert Lawson, Chair Agenda and Business Committee Wendy Lowden, Past President Kate Young,  Executive Minister Cheryl-Ann Stadelbauer-Sampa, and Executive Assistant Sue Duliban, as the Agenda and Business Committee; </w:t>
      </w:r>
    </w:p>
    <w:p w14:paraId="757CEDCE"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Name regional council staff members as scrutineers; </w:t>
      </w:r>
    </w:p>
    <w:p w14:paraId="54BBE7DA"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Set the bounds of the meeting as the zoom call and the sanctuary of St. Paul’s United Church, Paris, Ontario;</w:t>
      </w:r>
    </w:p>
    <w:p w14:paraId="47BA8550"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Make the designated representative from any United Church ministry, other than a congregation, which has been invited to become a community of faith by entering into a covenant with the regional council, a member of the regional council for this meeting (Section C.1.2 c); </w:t>
      </w:r>
    </w:p>
    <w:p w14:paraId="59993636"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Make all guests corresponding members; </w:t>
      </w:r>
    </w:p>
    <w:p w14:paraId="65C1A1E3"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Set the deadline for new business to be submitted to the Agenda and Business Committee as 6:00 p.m., Friday, October 15, 2021.</w:t>
      </w:r>
    </w:p>
    <w:p w14:paraId="506C6D5C"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lang w:eastAsia="en-CA"/>
        </w:rPr>
      </w:pPr>
      <w:r w:rsidRPr="00495204">
        <w:rPr>
          <w:rFonts w:ascii="Calibri" w:eastAsia="Times New Roman" w:hAnsi="Calibri" w:cs="Calibri"/>
          <w:lang w:eastAsia="en-CA"/>
        </w:rPr>
        <w:t>Receive the written reports in the workbook.</w:t>
      </w:r>
    </w:p>
    <w:p w14:paraId="6AAC51D7"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95204">
        <w:t>Adopt the following method for dealing with proposals for action by the regional council</w:t>
      </w:r>
    </w:p>
    <w:p w14:paraId="6FCC82C3"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pPr>
      <w:r w:rsidRPr="00495204">
        <w:t>Step One:</w:t>
      </w:r>
    </w:p>
    <w:p w14:paraId="13C174FE"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firstLine="360"/>
      </w:pPr>
      <w:r w:rsidRPr="00495204">
        <w:t>The Presenter will outline:</w:t>
      </w:r>
    </w:p>
    <w:p w14:paraId="7FB1FB60" w14:textId="77777777" w:rsidR="00495204" w:rsidRPr="00495204" w:rsidRDefault="00495204" w:rsidP="0049520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r w:rsidRPr="00495204">
        <w:t>What is the issue? and</w:t>
      </w:r>
    </w:p>
    <w:p w14:paraId="6A05A089" w14:textId="77777777" w:rsidR="00495204" w:rsidRPr="00495204" w:rsidRDefault="00495204" w:rsidP="0049520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r w:rsidRPr="00495204">
        <w:t>The suggested way in which the regional council might respond to the issue.</w:t>
      </w:r>
    </w:p>
    <w:p w14:paraId="74ECA1FA" w14:textId="659F9F80" w:rsidR="00495204" w:rsidRPr="00495204" w:rsidRDefault="002D29B6" w:rsidP="0049520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
        <w:tab/>
      </w:r>
      <w:r w:rsidR="00495204" w:rsidRPr="00495204">
        <w:t>Step Two:</w:t>
      </w:r>
    </w:p>
    <w:p w14:paraId="350ED77A"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r w:rsidRPr="00495204">
        <w:t>The President will inquire if there are questions for clarification.  Please note this is for clarification only.</w:t>
      </w:r>
    </w:p>
    <w:p w14:paraId="156D2D47" w14:textId="37B6D2C2" w:rsidR="00495204" w:rsidRPr="00495204" w:rsidRDefault="002D29B6" w:rsidP="0049520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
        <w:tab/>
      </w:r>
      <w:r w:rsidR="00495204" w:rsidRPr="00495204">
        <w:t>Step Three:</w:t>
      </w:r>
    </w:p>
    <w:p w14:paraId="186EBAFC"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r w:rsidRPr="00495204">
        <w:t>The President will then ask if there are changes or additions being suggested for the proposal.  Using warm and cool signals, the regional council will seek to come closer to agreement on how to respond to the issue.</w:t>
      </w:r>
    </w:p>
    <w:p w14:paraId="6B08263E" w14:textId="7BC02D79" w:rsidR="00495204" w:rsidRPr="00495204" w:rsidRDefault="002D29B6" w:rsidP="00495204">
      <w:pPr>
        <w:pBdr>
          <w:top w:val="none" w:sz="0" w:space="0" w:color="auto"/>
          <w:left w:val="none" w:sz="0" w:space="0" w:color="auto"/>
          <w:bottom w:val="none" w:sz="0" w:space="0" w:color="auto"/>
          <w:right w:val="none" w:sz="0" w:space="0" w:color="auto"/>
          <w:between w:val="none" w:sz="0" w:space="0" w:color="auto"/>
          <w:bar w:val="none" w:sz="0" w:color="auto"/>
        </w:pBdr>
        <w:ind w:left="360" w:firstLine="360"/>
      </w:pPr>
      <w:r>
        <w:tab/>
      </w:r>
      <w:r w:rsidR="00495204" w:rsidRPr="00495204">
        <w:t>Step Four:</w:t>
      </w:r>
    </w:p>
    <w:p w14:paraId="32B00A6A"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440"/>
      </w:pPr>
      <w:r w:rsidRPr="00495204">
        <w:t>Once there is significant agreement, the President will invite the Presenter to move the motion at which point the regional council enters the formal debate process.</w:t>
      </w:r>
    </w:p>
    <w:p w14:paraId="268C61F2"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95204">
        <w:t>Adopt the following method for dealing with proposals for action by the General Council:</w:t>
      </w:r>
    </w:p>
    <w:p w14:paraId="729647CB" w14:textId="77777777" w:rsidR="00495204" w:rsidRPr="00495204" w:rsidRDefault="00495204" w:rsidP="00495204">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95204">
        <w:t>A proposal from a member of the regional council</w:t>
      </w:r>
    </w:p>
    <w:p w14:paraId="0A4D3082"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080"/>
      </w:pPr>
      <w:r w:rsidRPr="00495204">
        <w:lastRenderedPageBreak/>
        <w:t>See item 12.  This constitutes a proposal from the regional council and will be handled as such.</w:t>
      </w:r>
    </w:p>
    <w:p w14:paraId="4E4AA525" w14:textId="77777777" w:rsidR="00495204" w:rsidRPr="00495204" w:rsidRDefault="00495204" w:rsidP="00495204">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95204">
        <w:t>A proposal from the council of a community of faith:</w:t>
      </w:r>
    </w:p>
    <w:p w14:paraId="20AE65F1" w14:textId="7A5570DC" w:rsidR="00495204" w:rsidRPr="00495204" w:rsidRDefault="002D29B6" w:rsidP="00495204">
      <w:pPr>
        <w:pBdr>
          <w:top w:val="none" w:sz="0" w:space="0" w:color="auto"/>
          <w:left w:val="none" w:sz="0" w:space="0" w:color="auto"/>
          <w:bottom w:val="none" w:sz="0" w:space="0" w:color="auto"/>
          <w:right w:val="none" w:sz="0" w:space="0" w:color="auto"/>
          <w:between w:val="none" w:sz="0" w:space="0" w:color="auto"/>
          <w:bar w:val="none" w:sz="0" w:color="auto"/>
        </w:pBdr>
        <w:ind w:left="360" w:firstLine="720"/>
      </w:pPr>
      <w:r>
        <w:tab/>
      </w:r>
      <w:r w:rsidR="00495204" w:rsidRPr="00495204">
        <w:t>Step One:</w:t>
      </w:r>
    </w:p>
    <w:p w14:paraId="5D899ECC"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r w:rsidRPr="00495204">
        <w:t>The Chair, Agenda and Business will identify the proposal.  A representative of the community of faith will have an opportunity to identify:</w:t>
      </w:r>
    </w:p>
    <w:p w14:paraId="039DE68F" w14:textId="77777777" w:rsidR="00495204" w:rsidRPr="00495204" w:rsidRDefault="00495204" w:rsidP="00495204">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contextualSpacing/>
      </w:pPr>
      <w:r w:rsidRPr="00495204">
        <w:t>What is the Issue? And</w:t>
      </w:r>
    </w:p>
    <w:p w14:paraId="5BA2A562" w14:textId="77777777" w:rsidR="00495204" w:rsidRPr="00495204" w:rsidRDefault="00495204" w:rsidP="00495204">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contextualSpacing/>
      </w:pPr>
      <w:r w:rsidRPr="00495204">
        <w:t>The suggested way in which the General Council might respond to the Issue.</w:t>
      </w:r>
    </w:p>
    <w:p w14:paraId="09AF8B9A" w14:textId="6C3FE40B"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pPr>
      <w:r w:rsidRPr="00495204">
        <w:t xml:space="preserve">                 </w:t>
      </w:r>
      <w:r w:rsidR="002D29B6">
        <w:tab/>
      </w:r>
      <w:r w:rsidRPr="00495204">
        <w:t>Step Two:</w:t>
      </w:r>
    </w:p>
    <w:p w14:paraId="2E8B551C"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firstLine="720"/>
      </w:pPr>
      <w:r w:rsidRPr="00495204">
        <w:t>Because proposals from another council cannot be edited or amended, the Chair</w:t>
      </w:r>
    </w:p>
    <w:p w14:paraId="324CD58F"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firstLine="720"/>
      </w:pPr>
      <w:r w:rsidRPr="00495204">
        <w:t>Agenda and Business will move:</w:t>
      </w:r>
    </w:p>
    <w:p w14:paraId="48A9A63E"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i/>
        </w:rPr>
      </w:pPr>
      <w:r w:rsidRPr="00495204">
        <w:rPr>
          <w:i/>
        </w:rPr>
        <w:t>That the Horseshoe Falls Regional Council agrees with the proposal.</w:t>
      </w:r>
    </w:p>
    <w:p w14:paraId="2F5B6374"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440"/>
      </w:pPr>
      <w:r w:rsidRPr="00495204">
        <w:t>If the regional council agrees, the proposal is automatically passed on to General Council.</w:t>
      </w:r>
    </w:p>
    <w:p w14:paraId="60032531"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440"/>
      </w:pPr>
      <w:r w:rsidRPr="00495204">
        <w:t>If the regional council does not agree, then the Chair, Agenda and Business will move:</w:t>
      </w:r>
    </w:p>
    <w:p w14:paraId="73B6B0A6"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440"/>
        <w:rPr>
          <w:i/>
        </w:rPr>
      </w:pPr>
      <w:r w:rsidRPr="00495204">
        <w:rPr>
          <w:i/>
        </w:rPr>
        <w:t>That the Horseshoe Falls Regional Council pass on the proposal to the General Council</w:t>
      </w:r>
    </w:p>
    <w:p w14:paraId="42A3C711"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440"/>
      </w:pPr>
      <w:r w:rsidRPr="00495204">
        <w:t>Please note Manual Section F.1.3.1 which reads:  “If the regional council does not agree with a proposal it normally passes it on to the General Council only if there is a compelling reason.”</w:t>
      </w:r>
    </w:p>
    <w:p w14:paraId="2018AD45" w14:textId="6A1C764D" w:rsidR="00495204" w:rsidRPr="00495204" w:rsidRDefault="002D29B6" w:rsidP="00495204">
      <w:pPr>
        <w:pBdr>
          <w:top w:val="none" w:sz="0" w:space="0" w:color="auto"/>
          <w:left w:val="none" w:sz="0" w:space="0" w:color="auto"/>
          <w:bottom w:val="none" w:sz="0" w:space="0" w:color="auto"/>
          <w:right w:val="none" w:sz="0" w:space="0" w:color="auto"/>
          <w:between w:val="none" w:sz="0" w:space="0" w:color="auto"/>
          <w:bar w:val="none" w:sz="0" w:color="auto"/>
        </w:pBdr>
        <w:ind w:firstLine="720"/>
      </w:pPr>
      <w:r>
        <w:tab/>
      </w:r>
      <w:r w:rsidR="00495204" w:rsidRPr="00495204">
        <w:t>Step Three:</w:t>
      </w:r>
    </w:p>
    <w:p w14:paraId="6DBBFE97"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440"/>
      </w:pPr>
      <w:r w:rsidRPr="00495204">
        <w:t>For any proposal being forwarded to the General Council, the President will ask if there are any recommendations from the regional council to accompany the proposal.</w:t>
      </w:r>
    </w:p>
    <w:bookmarkEnd w:id="1"/>
    <w:p w14:paraId="434532DE" w14:textId="2C0500A3" w:rsidR="00124ACE" w:rsidRDefault="008C36AC" w:rsidP="00124ACE">
      <w:pPr>
        <w:rPr>
          <w:rFonts w:ascii="Calibri" w:eastAsia="Calibri" w:hAnsi="Calibri" w:cs="Calibri"/>
          <w:b/>
          <w:color w:val="000000" w:themeColor="text1"/>
        </w:rPr>
      </w:pPr>
      <w:r w:rsidRPr="00906BD2">
        <w:rPr>
          <w:rFonts w:ascii="Calibri" w:eastAsia="Calibri" w:hAnsi="Calibri" w:cs="Calibri"/>
          <w:b/>
          <w:color w:val="000000" w:themeColor="text1"/>
        </w:rPr>
        <w:t>MOTION</w:t>
      </w:r>
      <w:r w:rsidR="00124ACE" w:rsidRPr="00906BD2">
        <w:rPr>
          <w:rFonts w:ascii="Calibri" w:eastAsia="Calibri" w:hAnsi="Calibri" w:cs="Calibri"/>
          <w:b/>
          <w:color w:val="000000" w:themeColor="text1"/>
        </w:rPr>
        <w:t> </w:t>
      </w:r>
      <w:r w:rsidR="00181A63" w:rsidRPr="00906BD2">
        <w:rPr>
          <w:rFonts w:ascii="Calibri" w:eastAsia="Calibri" w:hAnsi="Calibri" w:cs="Calibri"/>
          <w:b/>
          <w:color w:val="000000" w:themeColor="text1"/>
        </w:rPr>
        <w:t>CARRIED</w:t>
      </w:r>
    </w:p>
    <w:p w14:paraId="3042CEAC" w14:textId="609687DA" w:rsidR="00495204" w:rsidRDefault="00495204" w:rsidP="00124ACE">
      <w:pPr>
        <w:rPr>
          <w:rFonts w:ascii="Calibri" w:eastAsia="Calibri" w:hAnsi="Calibri" w:cs="Calibri"/>
          <w:b/>
          <w:color w:val="000000" w:themeColor="text1"/>
        </w:rPr>
      </w:pPr>
    </w:p>
    <w:p w14:paraId="5A193985" w14:textId="77777777" w:rsidR="00165FE0" w:rsidRDefault="00495204" w:rsidP="000F2A0B">
      <w:pPr>
        <w:rPr>
          <w:rFonts w:ascii="Calibri" w:eastAsia="Calibri" w:hAnsi="Calibri" w:cs="Calibri"/>
          <w:b/>
          <w:color w:val="000000" w:themeColor="text1"/>
        </w:rPr>
      </w:pPr>
      <w:r>
        <w:rPr>
          <w:rFonts w:ascii="Calibri" w:eastAsia="Calibri" w:hAnsi="Calibri" w:cs="Calibri"/>
          <w:b/>
          <w:color w:val="000000" w:themeColor="text1"/>
        </w:rPr>
        <w:t>Community Building: “Be Bold, Be Brave”</w:t>
      </w:r>
    </w:p>
    <w:p w14:paraId="74273660" w14:textId="372C7D9A" w:rsidR="000F2A0B" w:rsidRPr="000F2A0B" w:rsidRDefault="000F2A0B" w:rsidP="000F2A0B">
      <w:pPr>
        <w:rPr>
          <w:rFonts w:ascii="Calibri" w:eastAsia="Calibri" w:hAnsi="Calibri" w:cs="Calibri"/>
          <w:color w:val="000000" w:themeColor="text1"/>
        </w:rPr>
      </w:pPr>
      <w:r w:rsidRPr="000F2A0B">
        <w:rPr>
          <w:rFonts w:ascii="Calibri" w:eastAsia="Calibri" w:hAnsi="Calibri" w:cs="Calibri"/>
          <w:color w:val="000000" w:themeColor="text1"/>
        </w:rPr>
        <w:t xml:space="preserve">Diane Matheson-Jimenez and Thérèse Samuel, led community building time in small groups naming bold and brave figures from the Bible, identifying actions considered to be brave and bold, and pondering how God might be inviting Horseshoe Falls Regional Council and its members to be brave and bold. New technology was explored when the gathering created a </w:t>
      </w:r>
      <w:proofErr w:type="spellStart"/>
      <w:r w:rsidRPr="000F2A0B">
        <w:rPr>
          <w:rFonts w:ascii="Calibri" w:eastAsia="Calibri" w:hAnsi="Calibri" w:cs="Calibri"/>
          <w:color w:val="000000" w:themeColor="text1"/>
        </w:rPr>
        <w:t>WordCloud</w:t>
      </w:r>
      <w:proofErr w:type="spellEnd"/>
      <w:r w:rsidRPr="000F2A0B">
        <w:rPr>
          <w:rFonts w:ascii="Calibri" w:eastAsia="Calibri" w:hAnsi="Calibri" w:cs="Calibri"/>
          <w:color w:val="000000" w:themeColor="text1"/>
        </w:rPr>
        <w:t>.</w:t>
      </w:r>
    </w:p>
    <w:p w14:paraId="6EFFC7D7" w14:textId="74C839B0" w:rsidR="00CC5247" w:rsidRDefault="00CC5247" w:rsidP="00CC5247">
      <w:pPr>
        <w:rPr>
          <w:rFonts w:ascii="Calibri" w:eastAsia="Calibri" w:hAnsi="Calibri" w:cs="Calibri"/>
          <w:b/>
          <w:color w:val="000000" w:themeColor="text1"/>
        </w:rPr>
      </w:pPr>
    </w:p>
    <w:p w14:paraId="00F873B8" w14:textId="77777777" w:rsidR="00165FE0" w:rsidRDefault="00495204" w:rsidP="00177DCB">
      <w:pPr>
        <w:rPr>
          <w:rFonts w:ascii="Calibri" w:eastAsia="Calibri" w:hAnsi="Calibri" w:cs="Calibri"/>
          <w:b/>
          <w:color w:val="000000" w:themeColor="text1"/>
        </w:rPr>
      </w:pPr>
      <w:r>
        <w:rPr>
          <w:rFonts w:ascii="Calibri" w:eastAsia="Calibri" w:hAnsi="Calibri" w:cs="Calibri"/>
          <w:b/>
          <w:color w:val="000000" w:themeColor="text1"/>
        </w:rPr>
        <w:t>United Property Resource Corporation: Tim Blair</w:t>
      </w:r>
      <w:r w:rsidR="00165FE0">
        <w:rPr>
          <w:rFonts w:ascii="Calibri" w:eastAsia="Calibri" w:hAnsi="Calibri" w:cs="Calibri"/>
          <w:b/>
          <w:color w:val="000000" w:themeColor="text1"/>
        </w:rPr>
        <w:t xml:space="preserve">, </w:t>
      </w:r>
      <w:r w:rsidR="000F2A0B" w:rsidRPr="000F2A0B">
        <w:rPr>
          <w:rFonts w:ascii="Calibri" w:eastAsia="Calibri" w:hAnsi="Calibri" w:cs="Calibri"/>
          <w:b/>
          <w:color w:val="000000" w:themeColor="text1"/>
        </w:rPr>
        <w:t xml:space="preserve">CEO of United Property Resource Corporation </w:t>
      </w:r>
    </w:p>
    <w:p w14:paraId="75C09CAE" w14:textId="6D2C7616" w:rsidR="00177DCB" w:rsidRPr="00177DCB" w:rsidRDefault="00165FE0" w:rsidP="00177DCB">
      <w:pPr>
        <w:rPr>
          <w:rFonts w:ascii="Calibri" w:eastAsia="Calibri" w:hAnsi="Calibri" w:cs="Calibri"/>
          <w:color w:val="000000" w:themeColor="text1"/>
        </w:rPr>
      </w:pPr>
      <w:r>
        <w:rPr>
          <w:rFonts w:ascii="Calibri" w:eastAsia="Calibri" w:hAnsi="Calibri" w:cs="Calibri"/>
          <w:color w:val="000000" w:themeColor="text1"/>
        </w:rPr>
        <w:t>T</w:t>
      </w:r>
      <w:r w:rsidR="00177DCB" w:rsidRPr="00177DCB">
        <w:rPr>
          <w:rFonts w:ascii="Calibri" w:eastAsia="Calibri" w:hAnsi="Calibri" w:cs="Calibri"/>
          <w:color w:val="000000" w:themeColor="text1"/>
        </w:rPr>
        <w:t>im Blair, Chief Executive Officer of the United Property Resource Corporation (UPRC), which is a wholly owned entity of the United Church of Canada</w:t>
      </w:r>
      <w:r>
        <w:rPr>
          <w:rFonts w:ascii="Calibri" w:eastAsia="Calibri" w:hAnsi="Calibri" w:cs="Calibri"/>
          <w:color w:val="000000" w:themeColor="text1"/>
        </w:rPr>
        <w:t xml:space="preserve">, shared </w:t>
      </w:r>
      <w:r w:rsidR="00177DCB" w:rsidRPr="00177DCB">
        <w:rPr>
          <w:rFonts w:ascii="Calibri" w:eastAsia="Calibri" w:hAnsi="Calibri" w:cs="Calibri"/>
          <w:color w:val="000000" w:themeColor="text1"/>
        </w:rPr>
        <w:t xml:space="preserve">a UPRC video outlining the </w:t>
      </w:r>
      <w:r>
        <w:rPr>
          <w:rFonts w:ascii="Calibri" w:eastAsia="Calibri" w:hAnsi="Calibri" w:cs="Calibri"/>
          <w:color w:val="000000" w:themeColor="text1"/>
        </w:rPr>
        <w:t xml:space="preserve">exciting </w:t>
      </w:r>
      <w:r w:rsidR="00177DCB" w:rsidRPr="00177DCB">
        <w:rPr>
          <w:rFonts w:ascii="Calibri" w:eastAsia="Calibri" w:hAnsi="Calibri" w:cs="Calibri"/>
          <w:color w:val="000000" w:themeColor="text1"/>
        </w:rPr>
        <w:t>work of the corporation</w:t>
      </w:r>
      <w:r>
        <w:rPr>
          <w:rFonts w:ascii="Calibri" w:eastAsia="Calibri" w:hAnsi="Calibri" w:cs="Calibri"/>
          <w:color w:val="000000" w:themeColor="text1"/>
        </w:rPr>
        <w:t xml:space="preserve">. Following the video, </w:t>
      </w:r>
      <w:r w:rsidR="00177DCB" w:rsidRPr="00177DCB">
        <w:rPr>
          <w:rFonts w:ascii="Calibri" w:eastAsia="Calibri" w:hAnsi="Calibri" w:cs="Calibri"/>
          <w:color w:val="000000" w:themeColor="text1"/>
        </w:rPr>
        <w:t xml:space="preserve">he answered some general questions from meeting participants, including examples of rural and small projects, and how UPRC works with various communities of faith. </w:t>
      </w:r>
    </w:p>
    <w:p w14:paraId="0835C63A" w14:textId="1202503A" w:rsidR="00495204" w:rsidRDefault="00495204" w:rsidP="00CC5247">
      <w:pPr>
        <w:rPr>
          <w:rFonts w:ascii="Calibri" w:eastAsia="Calibri" w:hAnsi="Calibri" w:cs="Calibri"/>
          <w:b/>
          <w:color w:val="000000" w:themeColor="text1"/>
        </w:rPr>
      </w:pPr>
    </w:p>
    <w:p w14:paraId="7ED424E1" w14:textId="27D40093" w:rsidR="000F2A0B" w:rsidRDefault="00495204" w:rsidP="00CC5247">
      <w:pPr>
        <w:rPr>
          <w:rFonts w:ascii="Calibri" w:eastAsia="Calibri" w:hAnsi="Calibri" w:cs="Calibri"/>
          <w:b/>
          <w:color w:val="000000" w:themeColor="text1"/>
        </w:rPr>
      </w:pPr>
      <w:r>
        <w:rPr>
          <w:rFonts w:ascii="Calibri" w:eastAsia="Calibri" w:hAnsi="Calibri" w:cs="Calibri"/>
          <w:b/>
          <w:color w:val="000000" w:themeColor="text1"/>
        </w:rPr>
        <w:t>Budget 2022 &amp; Finance: John Hurst</w:t>
      </w:r>
      <w:r w:rsidR="00165FE0">
        <w:rPr>
          <w:rFonts w:ascii="Calibri" w:eastAsia="Calibri" w:hAnsi="Calibri" w:cs="Calibri"/>
          <w:b/>
          <w:color w:val="000000" w:themeColor="text1"/>
        </w:rPr>
        <w:t>, Treasurer</w:t>
      </w:r>
    </w:p>
    <w:p w14:paraId="79DF8F48" w14:textId="102A1904" w:rsidR="000F2A0B" w:rsidRPr="000F2A0B" w:rsidRDefault="000F2A0B" w:rsidP="000F2A0B">
      <w:pPr>
        <w:rPr>
          <w:rFonts w:ascii="Calibri" w:eastAsia="Calibri" w:hAnsi="Calibri" w:cs="Calibri"/>
          <w:color w:val="000000" w:themeColor="text1"/>
        </w:rPr>
      </w:pPr>
      <w:r w:rsidRPr="000F2A0B">
        <w:rPr>
          <w:rFonts w:ascii="Calibri" w:eastAsia="Calibri" w:hAnsi="Calibri" w:cs="Calibri"/>
          <w:color w:val="000000" w:themeColor="text1"/>
        </w:rPr>
        <w:t>Treasurer, John Hurst, gave an overview of the regional council finances noting that 2021 is on track with budget and should finish close to plan.  The budget for 2022 reflects the same income as 2021 from Assessments grants, the Mission and Service grant and planned transfers.  The transfers are from the operating reserve to fund growth programs (learning grants and resources for Commissions) and from the property fund (the regional council’s share of disbanding property) to support .5 of one staff position.  John noted</w:t>
      </w:r>
      <w:r w:rsidR="00165FE0">
        <w:rPr>
          <w:rFonts w:ascii="Calibri" w:eastAsia="Calibri" w:hAnsi="Calibri" w:cs="Calibri"/>
          <w:color w:val="000000" w:themeColor="text1"/>
        </w:rPr>
        <w:t xml:space="preserve"> that t</w:t>
      </w:r>
      <w:r w:rsidRPr="000F2A0B">
        <w:rPr>
          <w:rFonts w:ascii="Calibri" w:eastAsia="Calibri" w:hAnsi="Calibri" w:cs="Calibri"/>
          <w:color w:val="000000" w:themeColor="text1"/>
        </w:rPr>
        <w:t xml:space="preserve">otal </w:t>
      </w:r>
      <w:r w:rsidR="00165FE0">
        <w:rPr>
          <w:rFonts w:ascii="Calibri" w:eastAsia="Calibri" w:hAnsi="Calibri" w:cs="Calibri"/>
          <w:color w:val="000000" w:themeColor="text1"/>
        </w:rPr>
        <w:t>e</w:t>
      </w:r>
      <w:r w:rsidRPr="000F2A0B">
        <w:rPr>
          <w:rFonts w:ascii="Calibri" w:eastAsia="Calibri" w:hAnsi="Calibri" w:cs="Calibri"/>
          <w:color w:val="000000" w:themeColor="text1"/>
        </w:rPr>
        <w:t xml:space="preserve">xpenses for 2022 are $16,000 higher than in 2021. Most of the increase is </w:t>
      </w:r>
      <w:r w:rsidR="00165FE0">
        <w:rPr>
          <w:rFonts w:ascii="Calibri" w:eastAsia="Calibri" w:hAnsi="Calibri" w:cs="Calibri"/>
          <w:color w:val="000000" w:themeColor="text1"/>
        </w:rPr>
        <w:t xml:space="preserve">staff cost of living </w:t>
      </w:r>
      <w:r w:rsidRPr="000F2A0B">
        <w:rPr>
          <w:rFonts w:ascii="Calibri" w:eastAsia="Calibri" w:hAnsi="Calibri" w:cs="Calibri"/>
          <w:color w:val="000000" w:themeColor="text1"/>
        </w:rPr>
        <w:t>and miscellaneous changes ($11,400) and the remaining increase in cost is building expenses and miscellaneous costs ($4,100).</w:t>
      </w:r>
    </w:p>
    <w:p w14:paraId="1088B8DE" w14:textId="77777777" w:rsidR="000F2A0B" w:rsidRPr="000F2A0B" w:rsidRDefault="000F2A0B" w:rsidP="000F2A0B">
      <w:pPr>
        <w:rPr>
          <w:rFonts w:ascii="Calibri" w:eastAsia="Calibri" w:hAnsi="Calibri" w:cs="Calibri"/>
          <w:b/>
          <w:color w:val="000000" w:themeColor="text1"/>
        </w:rPr>
      </w:pPr>
    </w:p>
    <w:p w14:paraId="62B40DF5" w14:textId="548B5847" w:rsidR="00495204" w:rsidRPr="00165FE0"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165FE0">
        <w:rPr>
          <w:rFonts w:ascii="Calibri" w:eastAsia="Times New Roman" w:hAnsi="Calibri" w:cs="Calibri"/>
          <w:b/>
          <w:bCs/>
          <w:lang w:eastAsia="en-CA"/>
        </w:rPr>
        <w:t>Reviewing 2020 and 2021 Year-to-Date Financial Statements</w:t>
      </w:r>
      <w:r w:rsidRPr="00165FE0">
        <w:rPr>
          <w:rFonts w:ascii="Calibri" w:eastAsia="Times New Roman" w:hAnsi="Calibri" w:cs="Calibri"/>
          <w:lang w:eastAsia="en-CA"/>
        </w:rPr>
        <w:t>  </w:t>
      </w:r>
      <w:r w:rsidRPr="00165FE0">
        <w:rPr>
          <w:rFonts w:ascii="Calibri" w:eastAsia="Times New Roman" w:hAnsi="Calibri" w:cs="Calibri"/>
          <w:lang w:eastAsia="en-CA"/>
        </w:rPr>
        <w:t>(Proposal #2)</w:t>
      </w:r>
    </w:p>
    <w:p w14:paraId="298A5A32" w14:textId="59352571"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165FE0">
        <w:rPr>
          <w:rFonts w:ascii="Calibri" w:eastAsia="Times New Roman" w:hAnsi="Calibri" w:cs="Calibri"/>
          <w:b/>
          <w:lang w:eastAsia="en-CA"/>
        </w:rPr>
        <w:t>MOVED</w:t>
      </w:r>
      <w:r w:rsidR="002D29B6">
        <w:rPr>
          <w:rFonts w:ascii="Calibri" w:eastAsia="Times New Roman" w:hAnsi="Calibri" w:cs="Calibri"/>
          <w:b/>
          <w:lang w:eastAsia="en-CA"/>
        </w:rPr>
        <w:t>:</w:t>
      </w:r>
      <w:r w:rsidRPr="00165FE0">
        <w:rPr>
          <w:rFonts w:ascii="Calibri" w:eastAsia="Times New Roman" w:hAnsi="Calibri" w:cs="Calibri"/>
          <w:b/>
          <w:lang w:eastAsia="en-CA"/>
        </w:rPr>
        <w:t xml:space="preserve"> </w:t>
      </w:r>
      <w:r w:rsidRPr="00495204">
        <w:rPr>
          <w:rFonts w:ascii="Calibri" w:eastAsia="Times New Roman" w:hAnsi="Calibri" w:cs="Calibri"/>
          <w:lang w:eastAsia="en-CA"/>
        </w:rPr>
        <w:t>John Hurst</w:t>
      </w:r>
      <w:r w:rsidR="007C360B">
        <w:rPr>
          <w:rFonts w:ascii="Calibri" w:eastAsia="Times New Roman" w:hAnsi="Calibri" w:cs="Calibri"/>
          <w:lang w:eastAsia="en-CA"/>
        </w:rPr>
        <w:t xml:space="preserve">, </w:t>
      </w:r>
      <w:r w:rsidRPr="00165FE0">
        <w:rPr>
          <w:rFonts w:ascii="Calibri" w:eastAsia="Times New Roman" w:hAnsi="Calibri" w:cs="Calibri"/>
          <w:b/>
          <w:lang w:eastAsia="en-CA"/>
        </w:rPr>
        <w:t>SECONDED</w:t>
      </w:r>
      <w:r w:rsidR="002D29B6">
        <w:rPr>
          <w:rFonts w:ascii="Calibri" w:eastAsia="Times New Roman" w:hAnsi="Calibri" w:cs="Calibri"/>
          <w:b/>
          <w:lang w:eastAsia="en-CA"/>
        </w:rPr>
        <w:t>:</w:t>
      </w:r>
      <w:r w:rsidRPr="00495204">
        <w:rPr>
          <w:rFonts w:ascii="Calibri" w:eastAsia="Times New Roman" w:hAnsi="Calibri" w:cs="Calibri"/>
          <w:lang w:eastAsia="en-CA"/>
        </w:rPr>
        <w:t xml:space="preserve"> Steve Lowden</w:t>
      </w:r>
    </w:p>
    <w:p w14:paraId="5AB6C686"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That the Horseshoe Falls Regional Council:</w:t>
      </w:r>
    </w:p>
    <w:p w14:paraId="30EADA46" w14:textId="3053D186" w:rsidR="00495204" w:rsidRPr="002D29B6" w:rsidRDefault="00495204" w:rsidP="002D29B6">
      <w:pPr>
        <w:pStyle w:val="ListParagraph"/>
        <w:numPr>
          <w:ilvl w:val="0"/>
          <w:numId w:val="40"/>
        </w:numPr>
        <w:textAlignment w:val="baseline"/>
        <w:rPr>
          <w:rFonts w:ascii="Calibri" w:eastAsia="Times New Roman" w:hAnsi="Calibri" w:cs="Calibri"/>
          <w:lang w:eastAsia="en-CA"/>
        </w:rPr>
      </w:pPr>
      <w:r w:rsidRPr="002D29B6">
        <w:rPr>
          <w:rFonts w:ascii="Calibri" w:eastAsia="Times New Roman" w:hAnsi="Calibri" w:cs="Calibri"/>
          <w:lang w:eastAsia="en-CA"/>
        </w:rPr>
        <w:lastRenderedPageBreak/>
        <w:t xml:space="preserve">Receive the internal 2021 operating statement to date for information;  </w:t>
      </w:r>
    </w:p>
    <w:p w14:paraId="3CC46FDE" w14:textId="168CAD37" w:rsidR="00495204" w:rsidRPr="002D29B6" w:rsidRDefault="00495204" w:rsidP="002D29B6">
      <w:pPr>
        <w:pStyle w:val="ListParagraph"/>
        <w:numPr>
          <w:ilvl w:val="0"/>
          <w:numId w:val="40"/>
        </w:numPr>
        <w:textAlignment w:val="baseline"/>
        <w:rPr>
          <w:rFonts w:ascii="Calibri" w:eastAsia="Times New Roman" w:hAnsi="Calibri" w:cs="Calibri"/>
          <w:lang w:eastAsia="en-CA"/>
        </w:rPr>
      </w:pPr>
      <w:r w:rsidRPr="002D29B6">
        <w:rPr>
          <w:rFonts w:ascii="Calibri" w:eastAsia="Times New Roman" w:hAnsi="Calibri" w:cs="Calibri"/>
          <w:lang w:eastAsia="en-CA"/>
        </w:rPr>
        <w:t xml:space="preserve">Direct the Executive to deal with the 2020 Auditors’ Report; and  </w:t>
      </w:r>
    </w:p>
    <w:p w14:paraId="57047994" w14:textId="6D873D10" w:rsidR="00495204" w:rsidRPr="002D29B6" w:rsidRDefault="00495204" w:rsidP="002D29B6">
      <w:pPr>
        <w:pStyle w:val="ListParagraph"/>
        <w:numPr>
          <w:ilvl w:val="0"/>
          <w:numId w:val="40"/>
        </w:numPr>
        <w:textAlignment w:val="baseline"/>
        <w:rPr>
          <w:rFonts w:ascii="Calibri" w:eastAsia="Times New Roman" w:hAnsi="Calibri" w:cs="Calibri"/>
          <w:lang w:eastAsia="en-CA"/>
        </w:rPr>
      </w:pPr>
      <w:r w:rsidRPr="002D29B6">
        <w:rPr>
          <w:rFonts w:ascii="Calibri" w:eastAsia="Times New Roman" w:hAnsi="Calibri" w:cs="Calibri"/>
          <w:lang w:eastAsia="en-CA"/>
        </w:rPr>
        <w:t xml:space="preserve">Direct the Executive to forward the 2020 Auditors’ Report via email to the roll of this meeting once it is approved.  </w:t>
      </w:r>
    </w:p>
    <w:p w14:paraId="13129D37" w14:textId="64D30855" w:rsidR="00495204" w:rsidRPr="002D29B6" w:rsidRDefault="002D29B6"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lang w:eastAsia="en-CA"/>
        </w:rPr>
      </w:pPr>
      <w:r>
        <w:rPr>
          <w:rFonts w:ascii="Calibri" w:eastAsia="Times New Roman" w:hAnsi="Calibri" w:cs="Calibri"/>
          <w:b/>
          <w:lang w:eastAsia="en-CA"/>
        </w:rPr>
        <w:t xml:space="preserve">MOTION </w:t>
      </w:r>
      <w:r w:rsidR="00495204" w:rsidRPr="002D29B6">
        <w:rPr>
          <w:rFonts w:ascii="Calibri" w:eastAsia="Times New Roman" w:hAnsi="Calibri" w:cs="Calibri"/>
          <w:b/>
          <w:lang w:eastAsia="en-CA"/>
        </w:rPr>
        <w:t>CARRIED</w:t>
      </w:r>
    </w:p>
    <w:p w14:paraId="05BBFF92" w14:textId="4A70035B" w:rsid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p>
    <w:p w14:paraId="1537B7C5" w14:textId="595DE4C8" w:rsidR="00495204" w:rsidRPr="002D29B6"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lang w:eastAsia="en-CA"/>
        </w:rPr>
      </w:pPr>
      <w:r w:rsidRPr="002D29B6">
        <w:rPr>
          <w:rFonts w:ascii="Calibri" w:eastAsia="Times New Roman" w:hAnsi="Calibri" w:cs="Calibri"/>
          <w:b/>
          <w:lang w:eastAsia="en-CA"/>
        </w:rPr>
        <w:t>Appointment of Auditors</w:t>
      </w:r>
      <w:r w:rsidR="002D29B6">
        <w:rPr>
          <w:rFonts w:ascii="Calibri" w:eastAsia="Times New Roman" w:hAnsi="Calibri" w:cs="Calibri"/>
          <w:lang w:eastAsia="en-CA"/>
        </w:rPr>
        <w:t xml:space="preserve"> (</w:t>
      </w:r>
      <w:r w:rsidRPr="002D29B6">
        <w:rPr>
          <w:rFonts w:ascii="Calibri" w:eastAsia="Times New Roman" w:hAnsi="Calibri" w:cs="Calibri"/>
          <w:lang w:eastAsia="en-CA"/>
        </w:rPr>
        <w:t>Proposal #3</w:t>
      </w:r>
      <w:r w:rsidR="002D29B6">
        <w:rPr>
          <w:rFonts w:ascii="Calibri" w:eastAsia="Times New Roman" w:hAnsi="Calibri" w:cs="Calibri"/>
          <w:lang w:eastAsia="en-CA"/>
        </w:rPr>
        <w:t>)</w:t>
      </w:r>
    </w:p>
    <w:p w14:paraId="5029A159" w14:textId="4EAC410A"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2D29B6">
        <w:rPr>
          <w:rFonts w:ascii="Calibri" w:eastAsia="Times New Roman" w:hAnsi="Calibri" w:cs="Calibri"/>
          <w:b/>
          <w:lang w:eastAsia="en-CA"/>
        </w:rPr>
        <w:t>MOVED</w:t>
      </w:r>
      <w:r w:rsidR="002D29B6">
        <w:rPr>
          <w:rFonts w:ascii="Calibri" w:eastAsia="Times New Roman" w:hAnsi="Calibri" w:cs="Calibri"/>
          <w:b/>
          <w:lang w:eastAsia="en-CA"/>
        </w:rPr>
        <w:t>:</w:t>
      </w:r>
      <w:r w:rsidRPr="00495204">
        <w:rPr>
          <w:rFonts w:ascii="Calibri" w:eastAsia="Times New Roman" w:hAnsi="Calibri" w:cs="Calibri"/>
          <w:lang w:eastAsia="en-CA"/>
        </w:rPr>
        <w:t xml:space="preserve"> John Hurst</w:t>
      </w:r>
      <w:r w:rsidR="002D29B6">
        <w:rPr>
          <w:rFonts w:ascii="Calibri" w:eastAsia="Times New Roman" w:hAnsi="Calibri" w:cs="Calibri"/>
          <w:lang w:eastAsia="en-CA"/>
        </w:rPr>
        <w:t>,</w:t>
      </w:r>
      <w:r w:rsidRPr="002D29B6">
        <w:rPr>
          <w:rFonts w:ascii="Calibri" w:eastAsia="Times New Roman" w:hAnsi="Calibri" w:cs="Calibri"/>
          <w:b/>
          <w:lang w:eastAsia="en-CA"/>
        </w:rPr>
        <w:t xml:space="preserve">  SECONDED</w:t>
      </w:r>
      <w:r w:rsidR="002D29B6">
        <w:rPr>
          <w:rFonts w:ascii="Calibri" w:eastAsia="Times New Roman" w:hAnsi="Calibri" w:cs="Calibri"/>
          <w:b/>
          <w:lang w:eastAsia="en-CA"/>
        </w:rPr>
        <w:t>:</w:t>
      </w:r>
      <w:r w:rsidRPr="00495204">
        <w:rPr>
          <w:rFonts w:ascii="Calibri" w:eastAsia="Times New Roman" w:hAnsi="Calibri" w:cs="Calibri"/>
          <w:lang w:eastAsia="en-CA"/>
        </w:rPr>
        <w:t xml:space="preserve"> Yvonne Wright</w:t>
      </w:r>
    </w:p>
    <w:p w14:paraId="20605863"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 xml:space="preserve">That Horseshoe Falls Regional Council names PWC to perform the 2021 audit of Horseshoe Falls Regional Council at the General Council Office. </w:t>
      </w:r>
    </w:p>
    <w:p w14:paraId="3F455B65" w14:textId="4D638767" w:rsidR="00495204" w:rsidRPr="002D29B6" w:rsidRDefault="002D29B6"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lang w:eastAsia="en-CA"/>
        </w:rPr>
      </w:pPr>
      <w:r w:rsidRPr="002D29B6">
        <w:rPr>
          <w:rFonts w:ascii="Calibri" w:eastAsia="Times New Roman" w:hAnsi="Calibri" w:cs="Calibri"/>
          <w:b/>
          <w:lang w:eastAsia="en-CA"/>
        </w:rPr>
        <w:t>MOTION CARRIED</w:t>
      </w:r>
    </w:p>
    <w:p w14:paraId="6D95C710" w14:textId="77777777" w:rsid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p>
    <w:p w14:paraId="463D8E34" w14:textId="0F53CAC3" w:rsidR="00495204" w:rsidRPr="00620002"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2D29B6">
        <w:rPr>
          <w:rFonts w:ascii="Calibri" w:eastAsia="Times New Roman" w:hAnsi="Calibri" w:cs="Calibri"/>
          <w:b/>
          <w:lang w:eastAsia="en-CA"/>
        </w:rPr>
        <w:t>Operating Budget 2022</w:t>
      </w:r>
      <w:r w:rsidR="002D29B6">
        <w:rPr>
          <w:rFonts w:ascii="Calibri" w:eastAsia="Times New Roman" w:hAnsi="Calibri" w:cs="Calibri"/>
          <w:lang w:eastAsia="en-CA"/>
        </w:rPr>
        <w:t xml:space="preserve"> (</w:t>
      </w:r>
      <w:r w:rsidRPr="00495204">
        <w:rPr>
          <w:rFonts w:ascii="Calibri" w:eastAsia="Times New Roman" w:hAnsi="Calibri" w:cs="Calibri"/>
          <w:lang w:eastAsia="en-CA"/>
        </w:rPr>
        <w:t>Proposal #4</w:t>
      </w:r>
      <w:r w:rsidR="002D29B6">
        <w:rPr>
          <w:rFonts w:ascii="Calibri" w:eastAsia="Times New Roman" w:hAnsi="Calibri" w:cs="Calibri"/>
          <w:lang w:eastAsia="en-CA"/>
        </w:rPr>
        <w:t>)</w:t>
      </w:r>
    </w:p>
    <w:p w14:paraId="5CF6C911" w14:textId="1AB1D216" w:rsidR="00495204" w:rsidRPr="002D29B6" w:rsidRDefault="00495204" w:rsidP="00495204">
      <w:pPr>
        <w:rPr>
          <w:rFonts w:ascii="Calibri" w:eastAsia="Calibri" w:hAnsi="Calibri" w:cs="Calibri"/>
          <w:color w:val="000000" w:themeColor="text1"/>
        </w:rPr>
      </w:pPr>
      <w:r w:rsidRPr="00495204">
        <w:rPr>
          <w:rFonts w:ascii="Calibri" w:eastAsia="Calibri" w:hAnsi="Calibri" w:cs="Calibri"/>
          <w:b/>
          <w:color w:val="000000" w:themeColor="text1"/>
        </w:rPr>
        <w:t>MOVED</w:t>
      </w:r>
      <w:r w:rsidR="002D29B6">
        <w:rPr>
          <w:rFonts w:ascii="Calibri" w:eastAsia="Calibri" w:hAnsi="Calibri" w:cs="Calibri"/>
          <w:b/>
          <w:color w:val="000000" w:themeColor="text1"/>
        </w:rPr>
        <w:t>:</w:t>
      </w:r>
      <w:r w:rsidRPr="00495204">
        <w:rPr>
          <w:rFonts w:ascii="Calibri" w:eastAsia="Calibri" w:hAnsi="Calibri" w:cs="Calibri"/>
          <w:b/>
          <w:color w:val="000000" w:themeColor="text1"/>
        </w:rPr>
        <w:t xml:space="preserve"> </w:t>
      </w:r>
      <w:r w:rsidRPr="002D29B6">
        <w:rPr>
          <w:rFonts w:ascii="Calibri" w:eastAsia="Calibri" w:hAnsi="Calibri" w:cs="Calibri"/>
          <w:color w:val="000000" w:themeColor="text1"/>
        </w:rPr>
        <w:t>John Hurst</w:t>
      </w:r>
      <w:r w:rsidR="002D29B6">
        <w:rPr>
          <w:rFonts w:ascii="Calibri" w:eastAsia="Calibri" w:hAnsi="Calibri" w:cs="Calibri"/>
          <w:b/>
          <w:color w:val="000000" w:themeColor="text1"/>
        </w:rPr>
        <w:t>,</w:t>
      </w:r>
      <w:r w:rsidRPr="00495204">
        <w:rPr>
          <w:rFonts w:ascii="Calibri" w:eastAsia="Calibri" w:hAnsi="Calibri" w:cs="Calibri"/>
          <w:b/>
          <w:color w:val="000000" w:themeColor="text1"/>
        </w:rPr>
        <w:t xml:space="preserve"> SECONDED</w:t>
      </w:r>
      <w:r w:rsidR="002D29B6">
        <w:rPr>
          <w:rFonts w:ascii="Calibri" w:eastAsia="Calibri" w:hAnsi="Calibri" w:cs="Calibri"/>
          <w:b/>
          <w:color w:val="000000" w:themeColor="text1"/>
        </w:rPr>
        <w:t>:</w:t>
      </w:r>
      <w:r w:rsidRPr="00495204">
        <w:rPr>
          <w:rFonts w:ascii="Calibri" w:eastAsia="Calibri" w:hAnsi="Calibri" w:cs="Calibri"/>
          <w:b/>
          <w:color w:val="000000" w:themeColor="text1"/>
        </w:rPr>
        <w:t xml:space="preserve"> </w:t>
      </w:r>
      <w:r w:rsidRPr="002D29B6">
        <w:rPr>
          <w:rFonts w:ascii="Calibri" w:eastAsia="Calibri" w:hAnsi="Calibri" w:cs="Calibri"/>
          <w:color w:val="000000" w:themeColor="text1"/>
        </w:rPr>
        <w:t>Wendy Lowden</w:t>
      </w:r>
    </w:p>
    <w:p w14:paraId="028C797B" w14:textId="77777777" w:rsidR="00495204" w:rsidRPr="002D29B6" w:rsidRDefault="00495204" w:rsidP="00495204">
      <w:pPr>
        <w:rPr>
          <w:rFonts w:ascii="Calibri" w:eastAsia="Calibri" w:hAnsi="Calibri" w:cs="Calibri"/>
          <w:color w:val="000000" w:themeColor="text1"/>
        </w:rPr>
      </w:pPr>
      <w:r w:rsidRPr="002D29B6">
        <w:rPr>
          <w:rFonts w:ascii="Calibri" w:eastAsia="Calibri" w:hAnsi="Calibri" w:cs="Calibri"/>
          <w:color w:val="000000" w:themeColor="text1"/>
        </w:rPr>
        <w:t xml:space="preserve">That Horseshoe Falls Regional Council </w:t>
      </w:r>
    </w:p>
    <w:p w14:paraId="621D112A" w14:textId="7044C88D" w:rsidR="00495204" w:rsidRPr="002D29B6" w:rsidRDefault="00495204" w:rsidP="002D29B6">
      <w:pPr>
        <w:pStyle w:val="ListParagraph"/>
        <w:numPr>
          <w:ilvl w:val="0"/>
          <w:numId w:val="44"/>
        </w:numPr>
        <w:rPr>
          <w:rFonts w:ascii="Calibri" w:eastAsia="Calibri" w:hAnsi="Calibri" w:cs="Calibri"/>
          <w:color w:val="000000" w:themeColor="text1"/>
        </w:rPr>
      </w:pPr>
      <w:r w:rsidRPr="002D29B6">
        <w:rPr>
          <w:rFonts w:ascii="Calibri" w:eastAsia="Calibri" w:hAnsi="Calibri" w:cs="Calibri"/>
          <w:color w:val="000000" w:themeColor="text1"/>
        </w:rPr>
        <w:t>Endorse the following principles used to develop the budget:</w:t>
      </w:r>
    </w:p>
    <w:p w14:paraId="10285BEB" w14:textId="01A52937" w:rsidR="00495204" w:rsidRPr="002D29B6" w:rsidRDefault="00495204" w:rsidP="002D29B6">
      <w:pPr>
        <w:pStyle w:val="ListParagraph"/>
        <w:numPr>
          <w:ilvl w:val="1"/>
          <w:numId w:val="33"/>
        </w:numPr>
        <w:ind w:left="1080"/>
        <w:rPr>
          <w:rFonts w:ascii="Calibri" w:eastAsia="Calibri" w:hAnsi="Calibri" w:cs="Calibri"/>
          <w:color w:val="000000" w:themeColor="text1"/>
        </w:rPr>
      </w:pPr>
      <w:r w:rsidRPr="002D29B6">
        <w:rPr>
          <w:rFonts w:ascii="Calibri" w:eastAsia="Calibri" w:hAnsi="Calibri" w:cs="Calibri"/>
          <w:color w:val="000000" w:themeColor="text1"/>
        </w:rPr>
        <w:t>Due to the pandemic, churches learned how to gather virtually for worship and for meetings.  This significantly reduced carbon emissions and also respected the time of regional council representatives and staff.  The budget reflects an expectation that the majority of meetings involving the regional council, its leaders and its staff will be virtual gatherings.  Meeting and travel budgets have been adjusted accordingly.</w:t>
      </w:r>
    </w:p>
    <w:p w14:paraId="775B00D0" w14:textId="1F86614E" w:rsidR="00495204" w:rsidRPr="002D29B6" w:rsidRDefault="00495204" w:rsidP="002D29B6">
      <w:pPr>
        <w:pStyle w:val="ListParagraph"/>
        <w:numPr>
          <w:ilvl w:val="1"/>
          <w:numId w:val="33"/>
        </w:numPr>
        <w:ind w:left="1080"/>
        <w:rPr>
          <w:rFonts w:ascii="Calibri" w:eastAsia="Calibri" w:hAnsi="Calibri" w:cs="Calibri"/>
          <w:color w:val="000000" w:themeColor="text1"/>
        </w:rPr>
      </w:pPr>
      <w:r w:rsidRPr="002D29B6">
        <w:rPr>
          <w:rFonts w:ascii="Calibri" w:eastAsia="Calibri" w:hAnsi="Calibri" w:cs="Calibri"/>
          <w:color w:val="000000" w:themeColor="text1"/>
        </w:rPr>
        <w:t>As in 2021, every effort was made to sustain a similar level of Mission and Service available for grants.</w:t>
      </w:r>
    </w:p>
    <w:p w14:paraId="793B1F79" w14:textId="46C352DD" w:rsidR="00495204" w:rsidRPr="002D29B6" w:rsidRDefault="00495204" w:rsidP="002D29B6">
      <w:pPr>
        <w:pStyle w:val="ListParagraph"/>
        <w:numPr>
          <w:ilvl w:val="1"/>
          <w:numId w:val="33"/>
        </w:numPr>
        <w:ind w:left="1080"/>
        <w:rPr>
          <w:rFonts w:ascii="Calibri" w:eastAsia="Calibri" w:hAnsi="Calibri" w:cs="Calibri"/>
          <w:color w:val="000000" w:themeColor="text1"/>
        </w:rPr>
      </w:pPr>
      <w:r w:rsidRPr="002D29B6">
        <w:rPr>
          <w:rFonts w:ascii="Calibri" w:eastAsia="Calibri" w:hAnsi="Calibri" w:cs="Calibri"/>
          <w:color w:val="000000" w:themeColor="text1"/>
        </w:rPr>
        <w:t>Operating expenses have been increased by 2%.</w:t>
      </w:r>
    </w:p>
    <w:p w14:paraId="6C336528" w14:textId="4DD06109" w:rsidR="00495204" w:rsidRPr="002D29B6" w:rsidRDefault="00495204" w:rsidP="002D29B6">
      <w:pPr>
        <w:pStyle w:val="ListParagraph"/>
        <w:numPr>
          <w:ilvl w:val="1"/>
          <w:numId w:val="33"/>
        </w:numPr>
        <w:ind w:left="1080"/>
        <w:rPr>
          <w:rFonts w:ascii="Calibri" w:eastAsia="Calibri" w:hAnsi="Calibri" w:cs="Calibri"/>
          <w:color w:val="000000" w:themeColor="text1"/>
        </w:rPr>
      </w:pPr>
      <w:r w:rsidRPr="002D29B6">
        <w:rPr>
          <w:rFonts w:ascii="Calibri" w:eastAsia="Calibri" w:hAnsi="Calibri" w:cs="Calibri"/>
          <w:color w:val="000000" w:themeColor="text1"/>
        </w:rPr>
        <w:t>Salaries reflect anticipated increases within the salary grid along with cost of living increments.</w:t>
      </w:r>
    </w:p>
    <w:p w14:paraId="0EA3E7B3" w14:textId="77777777" w:rsidR="002D29B6" w:rsidRDefault="00495204" w:rsidP="002D29B6">
      <w:pPr>
        <w:pStyle w:val="ListParagraph"/>
        <w:numPr>
          <w:ilvl w:val="1"/>
          <w:numId w:val="33"/>
        </w:numPr>
        <w:ind w:left="1077" w:hanging="357"/>
        <w:rPr>
          <w:rFonts w:ascii="Calibri" w:eastAsia="Calibri" w:hAnsi="Calibri" w:cs="Calibri"/>
          <w:color w:val="000000" w:themeColor="text1"/>
        </w:rPr>
      </w:pPr>
      <w:r w:rsidRPr="002D29B6">
        <w:rPr>
          <w:rFonts w:ascii="Calibri" w:eastAsia="Calibri" w:hAnsi="Calibri" w:cs="Calibri"/>
          <w:color w:val="000000" w:themeColor="text1"/>
        </w:rPr>
        <w:t>Expenses incurred in dealing with matters under Section J: Oversight and Discipline of the Manual will be funded from the Unrestricted Operating Reserve as these fluctuate in numbers and cost.</w:t>
      </w:r>
    </w:p>
    <w:p w14:paraId="02781F04" w14:textId="19F95E50" w:rsidR="00495204" w:rsidRPr="002D29B6" w:rsidRDefault="00495204" w:rsidP="002D29B6">
      <w:pPr>
        <w:pStyle w:val="ListParagraph"/>
        <w:ind w:left="0"/>
        <w:rPr>
          <w:rFonts w:ascii="Calibri" w:eastAsia="Calibri" w:hAnsi="Calibri" w:cs="Calibri"/>
          <w:color w:val="000000" w:themeColor="text1"/>
        </w:rPr>
      </w:pPr>
      <w:r w:rsidRPr="002D29B6">
        <w:rPr>
          <w:rFonts w:ascii="Calibri" w:eastAsia="Calibri" w:hAnsi="Calibri" w:cs="Calibri"/>
          <w:color w:val="000000" w:themeColor="text1"/>
        </w:rPr>
        <w:t>And</w:t>
      </w:r>
    </w:p>
    <w:p w14:paraId="554A8729" w14:textId="74B853B8" w:rsidR="00495204" w:rsidRPr="002D29B6" w:rsidRDefault="00495204" w:rsidP="002D29B6">
      <w:pPr>
        <w:ind w:left="360"/>
        <w:rPr>
          <w:rFonts w:ascii="Calibri" w:eastAsia="Calibri" w:hAnsi="Calibri" w:cs="Calibri"/>
          <w:color w:val="000000" w:themeColor="text1"/>
        </w:rPr>
      </w:pPr>
      <w:r w:rsidRPr="002D29B6">
        <w:rPr>
          <w:rFonts w:ascii="Calibri" w:eastAsia="Calibri" w:hAnsi="Calibri" w:cs="Calibri"/>
          <w:color w:val="000000" w:themeColor="text1"/>
        </w:rPr>
        <w:t>2.</w:t>
      </w:r>
      <w:r w:rsidRPr="002D29B6">
        <w:rPr>
          <w:rFonts w:ascii="Calibri" w:eastAsia="Calibri" w:hAnsi="Calibri" w:cs="Calibri"/>
          <w:color w:val="000000" w:themeColor="text1"/>
        </w:rPr>
        <w:tab/>
        <w:t xml:space="preserve">Adopt the proposed 2022 budget authorizing the Executive to adapt as </w:t>
      </w:r>
      <w:r w:rsidRPr="002D29B6">
        <w:rPr>
          <w:rFonts w:ascii="Calibri" w:eastAsia="Calibri" w:hAnsi="Calibri" w:cs="Calibri"/>
          <w:color w:val="000000" w:themeColor="text1"/>
        </w:rPr>
        <w:tab/>
        <w:t xml:space="preserve">necessary within the </w:t>
      </w:r>
      <w:r w:rsidR="009D7466">
        <w:rPr>
          <w:rFonts w:ascii="Calibri" w:eastAsia="Calibri" w:hAnsi="Calibri" w:cs="Calibri"/>
          <w:color w:val="000000" w:themeColor="text1"/>
        </w:rPr>
        <w:tab/>
      </w:r>
      <w:bookmarkStart w:id="2" w:name="_GoBack"/>
      <w:bookmarkEnd w:id="2"/>
      <w:r w:rsidRPr="002D29B6">
        <w:rPr>
          <w:rFonts w:ascii="Calibri" w:eastAsia="Calibri" w:hAnsi="Calibri" w:cs="Calibri"/>
          <w:color w:val="000000" w:themeColor="text1"/>
        </w:rPr>
        <w:t>above guidelines. </w:t>
      </w:r>
    </w:p>
    <w:p w14:paraId="7C05F688" w14:textId="3487E957" w:rsidR="00495204" w:rsidRPr="002D29B6" w:rsidRDefault="002D29B6" w:rsidP="00495204">
      <w:pPr>
        <w:rPr>
          <w:rFonts w:ascii="Calibri" w:eastAsia="Calibri" w:hAnsi="Calibri" w:cs="Calibri"/>
          <w:color w:val="000000" w:themeColor="text1"/>
        </w:rPr>
      </w:pPr>
      <w:r>
        <w:rPr>
          <w:rFonts w:ascii="Calibri" w:eastAsia="Calibri" w:hAnsi="Calibri" w:cs="Calibri"/>
          <w:b/>
          <w:color w:val="000000" w:themeColor="text1"/>
        </w:rPr>
        <w:t xml:space="preserve">MOTION </w:t>
      </w:r>
      <w:r w:rsidR="00495204" w:rsidRPr="00495204">
        <w:rPr>
          <w:rFonts w:ascii="Calibri" w:eastAsia="Calibri" w:hAnsi="Calibri" w:cs="Calibri"/>
          <w:b/>
          <w:color w:val="000000" w:themeColor="text1"/>
        </w:rPr>
        <w:t>CARRIED</w:t>
      </w:r>
      <w:r w:rsidRPr="002D29B6">
        <w:rPr>
          <w:rFonts w:ascii="Calibri" w:eastAsia="Calibri" w:hAnsi="Calibri" w:cs="Calibri"/>
          <w:color w:val="000000" w:themeColor="text1"/>
        </w:rPr>
        <w:t xml:space="preserve"> (</w:t>
      </w:r>
      <w:r w:rsidR="00495204" w:rsidRPr="002D29B6">
        <w:rPr>
          <w:rFonts w:ascii="Calibri" w:eastAsia="Calibri" w:hAnsi="Calibri" w:cs="Calibri"/>
          <w:color w:val="000000" w:themeColor="text1"/>
        </w:rPr>
        <w:t>74 for</w:t>
      </w:r>
      <w:r w:rsidRPr="002D29B6">
        <w:rPr>
          <w:rFonts w:ascii="Calibri" w:eastAsia="Calibri" w:hAnsi="Calibri" w:cs="Calibri"/>
          <w:color w:val="000000" w:themeColor="text1"/>
        </w:rPr>
        <w:t>/1 against)</w:t>
      </w:r>
    </w:p>
    <w:p w14:paraId="34A75647" w14:textId="77777777" w:rsidR="00495204" w:rsidRPr="00495204" w:rsidRDefault="00495204" w:rsidP="00495204">
      <w:pPr>
        <w:rPr>
          <w:rFonts w:ascii="Calibri" w:eastAsia="Calibri" w:hAnsi="Calibri" w:cs="Calibri"/>
          <w:b/>
          <w:color w:val="000000" w:themeColor="text1"/>
        </w:rPr>
      </w:pPr>
    </w:p>
    <w:p w14:paraId="12A5BE7B" w14:textId="739858BE" w:rsidR="00495204" w:rsidRPr="002D29B6" w:rsidRDefault="002D29B6" w:rsidP="00495204">
      <w:pPr>
        <w:rPr>
          <w:rFonts w:ascii="Calibri" w:eastAsia="Calibri" w:hAnsi="Calibri" w:cs="Calibri"/>
          <w:color w:val="000000" w:themeColor="text1"/>
        </w:rPr>
      </w:pPr>
      <w:r w:rsidRPr="002D29B6">
        <w:rPr>
          <w:rFonts w:ascii="Calibri" w:eastAsia="Calibri" w:hAnsi="Calibri" w:cs="Calibri"/>
          <w:b/>
          <w:color w:val="000000" w:themeColor="text1"/>
        </w:rPr>
        <w:t xml:space="preserve">MOVED: </w:t>
      </w:r>
      <w:r>
        <w:rPr>
          <w:rFonts w:ascii="Calibri" w:eastAsia="Calibri" w:hAnsi="Calibri" w:cs="Calibri"/>
          <w:color w:val="000000" w:themeColor="text1"/>
        </w:rPr>
        <w:t>Cheryl-Ann Stadelbauer-Sampa</w:t>
      </w:r>
      <w:r w:rsidRPr="002D29B6">
        <w:rPr>
          <w:rFonts w:ascii="Calibri" w:eastAsia="Calibri" w:hAnsi="Calibri" w:cs="Calibri"/>
          <w:color w:val="000000" w:themeColor="text1"/>
        </w:rPr>
        <w:t>,</w:t>
      </w:r>
      <w:r w:rsidRPr="002D29B6">
        <w:rPr>
          <w:rFonts w:ascii="Calibri" w:eastAsia="Calibri" w:hAnsi="Calibri" w:cs="Calibri"/>
          <w:b/>
          <w:color w:val="000000" w:themeColor="text1"/>
        </w:rPr>
        <w:t xml:space="preserve"> SECONDED:</w:t>
      </w:r>
      <w:r w:rsidRPr="002D29B6">
        <w:rPr>
          <w:rFonts w:ascii="Calibri" w:eastAsia="Calibri" w:hAnsi="Calibri" w:cs="Calibri"/>
          <w:color w:val="000000" w:themeColor="text1"/>
        </w:rPr>
        <w:t xml:space="preserve"> </w:t>
      </w:r>
      <w:r w:rsidR="00495204" w:rsidRPr="002D29B6">
        <w:rPr>
          <w:rFonts w:ascii="Calibri" w:eastAsia="Calibri" w:hAnsi="Calibri" w:cs="Calibri"/>
          <w:color w:val="000000" w:themeColor="text1"/>
        </w:rPr>
        <w:t>John Hurst</w:t>
      </w:r>
    </w:p>
    <w:p w14:paraId="7B89429B" w14:textId="4B6F739A" w:rsidR="00495204" w:rsidRPr="002D29B6" w:rsidRDefault="002D29B6" w:rsidP="00495204">
      <w:pPr>
        <w:rPr>
          <w:rFonts w:ascii="Calibri" w:eastAsia="Calibri" w:hAnsi="Calibri" w:cs="Calibri"/>
          <w:color w:val="000000" w:themeColor="text1"/>
        </w:rPr>
      </w:pPr>
      <w:r>
        <w:rPr>
          <w:rFonts w:ascii="Calibri" w:eastAsia="Calibri" w:hAnsi="Calibri" w:cs="Calibri"/>
          <w:color w:val="000000" w:themeColor="text1"/>
        </w:rPr>
        <w:t xml:space="preserve">That the order of the day be extended by 15 (fifteen) </w:t>
      </w:r>
      <w:r w:rsidR="00495204" w:rsidRPr="002D29B6">
        <w:rPr>
          <w:rFonts w:ascii="Calibri" w:eastAsia="Calibri" w:hAnsi="Calibri" w:cs="Calibri"/>
          <w:color w:val="000000" w:themeColor="text1"/>
        </w:rPr>
        <w:t>minutes.</w:t>
      </w:r>
    </w:p>
    <w:p w14:paraId="5BCD30EA" w14:textId="31B0C51B" w:rsidR="00495204" w:rsidRPr="002D29B6" w:rsidRDefault="002D29B6" w:rsidP="00495204">
      <w:pPr>
        <w:rPr>
          <w:rFonts w:ascii="Calibri" w:eastAsia="Calibri" w:hAnsi="Calibri" w:cs="Calibri"/>
          <w:color w:val="000000" w:themeColor="text1"/>
        </w:rPr>
      </w:pPr>
      <w:r w:rsidRPr="002D29B6">
        <w:rPr>
          <w:rFonts w:ascii="Calibri" w:eastAsia="Calibri" w:hAnsi="Calibri" w:cs="Calibri"/>
          <w:b/>
          <w:color w:val="000000" w:themeColor="text1"/>
        </w:rPr>
        <w:t xml:space="preserve">MOTION CARRIED </w:t>
      </w:r>
      <w:r w:rsidRPr="002D29B6">
        <w:rPr>
          <w:rFonts w:ascii="Calibri" w:eastAsia="Calibri" w:hAnsi="Calibri" w:cs="Calibri"/>
          <w:color w:val="000000" w:themeColor="text1"/>
        </w:rPr>
        <w:t>(7</w:t>
      </w:r>
      <w:r>
        <w:rPr>
          <w:rFonts w:ascii="Calibri" w:eastAsia="Calibri" w:hAnsi="Calibri" w:cs="Calibri"/>
          <w:color w:val="000000" w:themeColor="text1"/>
        </w:rPr>
        <w:t>3</w:t>
      </w:r>
      <w:r w:rsidRPr="002D29B6">
        <w:rPr>
          <w:rFonts w:ascii="Calibri" w:eastAsia="Calibri" w:hAnsi="Calibri" w:cs="Calibri"/>
          <w:color w:val="000000" w:themeColor="text1"/>
        </w:rPr>
        <w:t xml:space="preserve"> for/</w:t>
      </w:r>
      <w:r>
        <w:rPr>
          <w:rFonts w:ascii="Calibri" w:eastAsia="Calibri" w:hAnsi="Calibri" w:cs="Calibri"/>
          <w:color w:val="000000" w:themeColor="text1"/>
        </w:rPr>
        <w:t xml:space="preserve">3 </w:t>
      </w:r>
      <w:r w:rsidRPr="002D29B6">
        <w:rPr>
          <w:rFonts w:ascii="Calibri" w:eastAsia="Calibri" w:hAnsi="Calibri" w:cs="Calibri"/>
          <w:color w:val="000000" w:themeColor="text1"/>
        </w:rPr>
        <w:t>against)</w:t>
      </w:r>
    </w:p>
    <w:p w14:paraId="2E25FA51" w14:textId="2C5F3E6D" w:rsidR="00495204" w:rsidRDefault="00495204" w:rsidP="00495204">
      <w:pPr>
        <w:rPr>
          <w:rFonts w:ascii="Calibri" w:eastAsia="Calibri" w:hAnsi="Calibri" w:cs="Calibri"/>
          <w:b/>
          <w:color w:val="000000" w:themeColor="text1"/>
        </w:rPr>
      </w:pPr>
    </w:p>
    <w:p w14:paraId="5CEAA434" w14:textId="7F803684" w:rsidR="00495204" w:rsidRPr="002D29B6" w:rsidRDefault="002D29B6" w:rsidP="00495204">
      <w:pPr>
        <w:rPr>
          <w:rFonts w:ascii="Calibri" w:eastAsia="Calibri" w:hAnsi="Calibri" w:cs="Calibri"/>
          <w:color w:val="000000" w:themeColor="text1"/>
        </w:rPr>
      </w:pPr>
      <w:r w:rsidRPr="002D29B6">
        <w:rPr>
          <w:rFonts w:ascii="Calibri" w:eastAsia="Calibri" w:hAnsi="Calibri" w:cs="Calibri"/>
          <w:color w:val="000000" w:themeColor="text1"/>
        </w:rPr>
        <w:t xml:space="preserve">Wendy Lawson reminded the court that the deadline for new business is </w:t>
      </w:r>
      <w:r w:rsidR="00495204" w:rsidRPr="002D29B6">
        <w:rPr>
          <w:rFonts w:ascii="Calibri" w:eastAsia="Calibri" w:hAnsi="Calibri" w:cs="Calibri"/>
          <w:color w:val="000000" w:themeColor="text1"/>
        </w:rPr>
        <w:t>Friday, Oct</w:t>
      </w:r>
      <w:r w:rsidRPr="002D29B6">
        <w:rPr>
          <w:rFonts w:ascii="Calibri" w:eastAsia="Calibri" w:hAnsi="Calibri" w:cs="Calibri"/>
          <w:color w:val="000000" w:themeColor="text1"/>
        </w:rPr>
        <w:t xml:space="preserve">ober </w:t>
      </w:r>
      <w:r w:rsidR="00495204" w:rsidRPr="002D29B6">
        <w:rPr>
          <w:rFonts w:ascii="Calibri" w:eastAsia="Calibri" w:hAnsi="Calibri" w:cs="Calibri"/>
          <w:color w:val="000000" w:themeColor="text1"/>
        </w:rPr>
        <w:t>1</w:t>
      </w:r>
      <w:r w:rsidRPr="002D29B6">
        <w:rPr>
          <w:rFonts w:ascii="Calibri" w:eastAsia="Calibri" w:hAnsi="Calibri" w:cs="Calibri"/>
          <w:color w:val="000000" w:themeColor="text1"/>
        </w:rPr>
        <w:t>5</w:t>
      </w:r>
      <w:r w:rsidRPr="002D29B6">
        <w:rPr>
          <w:rFonts w:ascii="Calibri" w:eastAsia="Calibri" w:hAnsi="Calibri" w:cs="Calibri"/>
          <w:color w:val="000000" w:themeColor="text1"/>
          <w:vertAlign w:val="superscript"/>
        </w:rPr>
        <w:t>th</w:t>
      </w:r>
      <w:r w:rsidRPr="002D29B6">
        <w:rPr>
          <w:rFonts w:ascii="Calibri" w:eastAsia="Calibri" w:hAnsi="Calibri" w:cs="Calibri"/>
          <w:color w:val="000000" w:themeColor="text1"/>
        </w:rPr>
        <w:t xml:space="preserve"> </w:t>
      </w:r>
      <w:r w:rsidR="00495204" w:rsidRPr="002D29B6">
        <w:rPr>
          <w:rFonts w:ascii="Calibri" w:eastAsia="Calibri" w:hAnsi="Calibri" w:cs="Calibri"/>
          <w:color w:val="000000" w:themeColor="text1"/>
        </w:rPr>
        <w:t xml:space="preserve">at 6 </w:t>
      </w:r>
      <w:r w:rsidR="009D7466">
        <w:rPr>
          <w:rFonts w:ascii="Calibri" w:eastAsia="Calibri" w:hAnsi="Calibri" w:cs="Calibri"/>
          <w:color w:val="000000" w:themeColor="text1"/>
        </w:rPr>
        <w:t>PM</w:t>
      </w:r>
      <w:r w:rsidRPr="002D29B6">
        <w:rPr>
          <w:rFonts w:ascii="Calibri" w:eastAsia="Calibri" w:hAnsi="Calibri" w:cs="Calibri"/>
          <w:color w:val="000000" w:themeColor="text1"/>
        </w:rPr>
        <w:t>.</w:t>
      </w:r>
      <w:r w:rsidR="00495204" w:rsidRPr="002D29B6">
        <w:rPr>
          <w:rFonts w:ascii="Calibri" w:eastAsia="Calibri" w:hAnsi="Calibri" w:cs="Calibri"/>
          <w:color w:val="000000" w:themeColor="text1"/>
        </w:rPr>
        <w:t xml:space="preserve"> </w:t>
      </w:r>
    </w:p>
    <w:p w14:paraId="500682A4" w14:textId="24CEB967" w:rsidR="00495204" w:rsidRDefault="00495204" w:rsidP="00495204">
      <w:pPr>
        <w:rPr>
          <w:rFonts w:ascii="Calibri" w:eastAsia="Calibri" w:hAnsi="Calibri" w:cs="Calibri"/>
          <w:b/>
          <w:color w:val="000000" w:themeColor="text1"/>
        </w:rPr>
      </w:pPr>
    </w:p>
    <w:p w14:paraId="39B316AB" w14:textId="77777777" w:rsidR="003F1AB3" w:rsidRDefault="003F1AB3" w:rsidP="00A71C04">
      <w:pPr>
        <w:rPr>
          <w:rFonts w:ascii="Calibri" w:eastAsia="Calibri" w:hAnsi="Calibri" w:cs="Calibri"/>
          <w:b/>
          <w:color w:val="000000" w:themeColor="text1"/>
        </w:rPr>
      </w:pPr>
      <w:r>
        <w:rPr>
          <w:rFonts w:ascii="Calibri" w:eastAsia="Calibri" w:hAnsi="Calibri" w:cs="Calibri"/>
          <w:b/>
          <w:color w:val="000000" w:themeColor="text1"/>
        </w:rPr>
        <w:t>Closing Prayer</w:t>
      </w:r>
    </w:p>
    <w:p w14:paraId="29AB6682" w14:textId="21554599" w:rsidR="00495204" w:rsidRPr="003F1AB3" w:rsidRDefault="002D29B6" w:rsidP="003F1AB3">
      <w:pPr>
        <w:rPr>
          <w:rFonts w:ascii="Calibri" w:eastAsia="Calibri" w:hAnsi="Calibri" w:cs="Calibri"/>
          <w:color w:val="000000" w:themeColor="text1"/>
        </w:rPr>
      </w:pPr>
      <w:r w:rsidRPr="003F1AB3">
        <w:rPr>
          <w:rFonts w:ascii="Calibri" w:eastAsia="Calibri" w:hAnsi="Calibri" w:cs="Calibri"/>
          <w:color w:val="000000" w:themeColor="text1"/>
        </w:rPr>
        <w:t>President Robert Lawson close</w:t>
      </w:r>
      <w:r w:rsidR="003F1AB3" w:rsidRPr="003F1AB3">
        <w:rPr>
          <w:rFonts w:ascii="Calibri" w:eastAsia="Calibri" w:hAnsi="Calibri" w:cs="Calibri"/>
          <w:color w:val="000000" w:themeColor="text1"/>
        </w:rPr>
        <w:t>d with prayer.</w:t>
      </w:r>
    </w:p>
    <w:p w14:paraId="5C8592B7" w14:textId="77777777" w:rsidR="003F1AB3" w:rsidRDefault="003F1AB3" w:rsidP="002D29B6">
      <w:pPr>
        <w:rPr>
          <w:rFonts w:ascii="Calibri" w:eastAsia="Calibri" w:hAnsi="Calibri" w:cs="Calibri"/>
          <w:b/>
          <w:color w:val="000000" w:themeColor="text1"/>
        </w:rPr>
      </w:pPr>
    </w:p>
    <w:p w14:paraId="24EDB1A2" w14:textId="4A97EC05" w:rsidR="00A03D49" w:rsidRPr="003F1AB3" w:rsidRDefault="002D29B6" w:rsidP="003F1AB3">
      <w:pPr>
        <w:rPr>
          <w:rFonts w:ascii="Calibri" w:eastAsia="Calibri" w:hAnsi="Calibri" w:cs="Calibri"/>
          <w:color w:val="000000" w:themeColor="text1"/>
        </w:rPr>
      </w:pPr>
      <w:r w:rsidRPr="003F1AB3">
        <w:rPr>
          <w:rFonts w:ascii="Calibri" w:eastAsia="Calibri" w:hAnsi="Calibri" w:cs="Calibri"/>
          <w:color w:val="000000" w:themeColor="text1"/>
        </w:rPr>
        <w:t xml:space="preserve">The meeting </w:t>
      </w:r>
      <w:r w:rsidR="003F1AB3">
        <w:rPr>
          <w:rFonts w:ascii="Calibri" w:eastAsia="Calibri" w:hAnsi="Calibri" w:cs="Calibri"/>
          <w:color w:val="000000" w:themeColor="text1"/>
        </w:rPr>
        <w:t xml:space="preserve">session </w:t>
      </w:r>
      <w:r w:rsidRPr="003F1AB3">
        <w:rPr>
          <w:rFonts w:ascii="Calibri" w:eastAsia="Calibri" w:hAnsi="Calibri" w:cs="Calibri"/>
          <w:color w:val="000000" w:themeColor="text1"/>
        </w:rPr>
        <w:t>was a</w:t>
      </w:r>
      <w:r w:rsidR="003F1AB3" w:rsidRPr="003F1AB3">
        <w:rPr>
          <w:rFonts w:ascii="Calibri" w:eastAsia="Calibri" w:hAnsi="Calibri" w:cs="Calibri"/>
          <w:color w:val="000000" w:themeColor="text1"/>
        </w:rPr>
        <w:t>djourned for the evening</w:t>
      </w:r>
      <w:r w:rsidR="009D7466">
        <w:rPr>
          <w:rFonts w:ascii="Calibri" w:eastAsia="Calibri" w:hAnsi="Calibri" w:cs="Calibri"/>
          <w:color w:val="000000" w:themeColor="text1"/>
        </w:rPr>
        <w:t xml:space="preserve"> at 8:45 PM</w:t>
      </w:r>
      <w:r w:rsidR="003F1AB3" w:rsidRPr="003F1AB3">
        <w:rPr>
          <w:rFonts w:ascii="Calibri" w:eastAsia="Calibri" w:hAnsi="Calibri" w:cs="Calibri"/>
          <w:color w:val="000000" w:themeColor="text1"/>
        </w:rPr>
        <w:t xml:space="preserve"> </w:t>
      </w:r>
      <w:r w:rsidRPr="003F1AB3">
        <w:rPr>
          <w:rFonts w:ascii="Calibri" w:eastAsia="Calibri" w:hAnsi="Calibri" w:cs="Calibri"/>
          <w:color w:val="000000" w:themeColor="text1"/>
        </w:rPr>
        <w:t>with a planned resumption on Saturday, October 16</w:t>
      </w:r>
      <w:r w:rsidRPr="003F1AB3">
        <w:rPr>
          <w:rFonts w:ascii="Calibri" w:eastAsia="Calibri" w:hAnsi="Calibri" w:cs="Calibri"/>
          <w:color w:val="000000" w:themeColor="text1"/>
          <w:vertAlign w:val="superscript"/>
        </w:rPr>
        <w:t>th</w:t>
      </w:r>
      <w:r w:rsidRPr="003F1AB3">
        <w:rPr>
          <w:rFonts w:ascii="Calibri" w:eastAsia="Calibri" w:hAnsi="Calibri" w:cs="Calibri"/>
          <w:color w:val="000000" w:themeColor="text1"/>
        </w:rPr>
        <w:t xml:space="preserve"> at 9:30 </w:t>
      </w:r>
      <w:r w:rsidR="009D7466">
        <w:rPr>
          <w:rFonts w:ascii="Calibri" w:eastAsia="Calibri" w:hAnsi="Calibri" w:cs="Calibri"/>
          <w:color w:val="000000" w:themeColor="text1"/>
        </w:rPr>
        <w:t>AM</w:t>
      </w:r>
      <w:r w:rsidRPr="003F1AB3">
        <w:rPr>
          <w:rFonts w:ascii="Calibri" w:eastAsia="Calibri" w:hAnsi="Calibri" w:cs="Calibri"/>
          <w:color w:val="000000" w:themeColor="text1"/>
        </w:rPr>
        <w:t>.</w:t>
      </w:r>
    </w:p>
    <w:p w14:paraId="30BD5069" w14:textId="69C29A84" w:rsidR="00495204" w:rsidRDefault="00495204" w:rsidP="00495204">
      <w:pPr>
        <w:rPr>
          <w:rFonts w:ascii="Calibri" w:eastAsia="Calibri" w:hAnsi="Calibri" w:cs="Calibri"/>
          <w:b/>
          <w:color w:val="000000" w:themeColor="text1"/>
        </w:rPr>
      </w:pPr>
    </w:p>
    <w:p w14:paraId="2C0D5F69" w14:textId="77777777" w:rsidR="003F1AB3" w:rsidRDefault="003F1AB3" w:rsidP="00495204">
      <w:pPr>
        <w:rPr>
          <w:rFonts w:ascii="Calibri" w:eastAsia="Calibri" w:hAnsi="Calibri" w:cs="Calibri"/>
          <w:b/>
          <w:color w:val="000000" w:themeColor="text1"/>
        </w:rPr>
      </w:pPr>
    </w:p>
    <w:p w14:paraId="05337CD1" w14:textId="77777777" w:rsidR="003F1AB3" w:rsidRDefault="003F1AB3" w:rsidP="00495204">
      <w:pPr>
        <w:rPr>
          <w:rFonts w:ascii="Calibri" w:eastAsia="Calibri" w:hAnsi="Calibri" w:cs="Calibri"/>
          <w:b/>
          <w:color w:val="000000" w:themeColor="text1"/>
        </w:rPr>
      </w:pPr>
    </w:p>
    <w:p w14:paraId="1C0D4DE8" w14:textId="77777777" w:rsidR="003F1AB3" w:rsidRDefault="003F1AB3" w:rsidP="00495204">
      <w:pPr>
        <w:rPr>
          <w:rFonts w:ascii="Calibri" w:eastAsia="Calibri" w:hAnsi="Calibri" w:cs="Calibri"/>
          <w:b/>
          <w:color w:val="000000" w:themeColor="text1"/>
        </w:rPr>
      </w:pPr>
    </w:p>
    <w:p w14:paraId="54BDF8BB" w14:textId="77777777" w:rsidR="003F1AB3" w:rsidRDefault="003F1AB3" w:rsidP="00495204">
      <w:pPr>
        <w:rPr>
          <w:rFonts w:ascii="Calibri" w:eastAsia="Calibri" w:hAnsi="Calibri" w:cs="Calibri"/>
          <w:b/>
          <w:color w:val="000000" w:themeColor="text1"/>
        </w:rPr>
      </w:pPr>
    </w:p>
    <w:p w14:paraId="6DAD198D" w14:textId="7C13A702" w:rsidR="00495204" w:rsidRPr="009D7466" w:rsidRDefault="009D7466" w:rsidP="00495204">
      <w:pPr>
        <w:rPr>
          <w:rFonts w:ascii="Calibri" w:eastAsia="Calibri" w:hAnsi="Calibri" w:cs="Calibri"/>
          <w:b/>
          <w:i/>
          <w:color w:val="000000" w:themeColor="text1"/>
        </w:rPr>
      </w:pPr>
      <w:r w:rsidRPr="009D7466">
        <w:rPr>
          <w:rFonts w:ascii="Calibri" w:eastAsia="Calibri" w:hAnsi="Calibri" w:cs="Calibri"/>
          <w:b/>
          <w:i/>
          <w:color w:val="000000" w:themeColor="text1"/>
        </w:rPr>
        <w:t xml:space="preserve">Meeting Session: </w:t>
      </w:r>
      <w:r w:rsidR="00495204" w:rsidRPr="009D7466">
        <w:rPr>
          <w:rFonts w:ascii="Calibri" w:eastAsia="Calibri" w:hAnsi="Calibri" w:cs="Calibri"/>
          <w:b/>
          <w:i/>
          <w:color w:val="000000" w:themeColor="text1"/>
        </w:rPr>
        <w:t xml:space="preserve">Saturday </w:t>
      </w:r>
      <w:r w:rsidRPr="009D7466">
        <w:rPr>
          <w:rFonts w:ascii="Calibri" w:eastAsia="Calibri" w:hAnsi="Calibri" w:cs="Calibri"/>
          <w:b/>
          <w:i/>
          <w:color w:val="000000" w:themeColor="text1"/>
        </w:rPr>
        <w:t>October 16, 2021</w:t>
      </w:r>
      <w:r w:rsidR="00495204" w:rsidRPr="009D7466">
        <w:rPr>
          <w:rFonts w:ascii="Calibri" w:eastAsia="Calibri" w:hAnsi="Calibri" w:cs="Calibri"/>
          <w:b/>
          <w:i/>
          <w:color w:val="000000" w:themeColor="text1"/>
        </w:rPr>
        <w:t xml:space="preserve">, </w:t>
      </w:r>
      <w:r w:rsidR="00495204" w:rsidRPr="009D7466">
        <w:rPr>
          <w:rFonts w:ascii="Calibri" w:eastAsia="Calibri" w:hAnsi="Calibri" w:cs="Calibri"/>
          <w:b/>
          <w:i/>
          <w:color w:val="000000" w:themeColor="text1"/>
        </w:rPr>
        <w:t>9</w:t>
      </w:r>
      <w:r w:rsidR="00495204" w:rsidRPr="009D7466">
        <w:rPr>
          <w:rFonts w:ascii="Calibri" w:eastAsia="Calibri" w:hAnsi="Calibri" w:cs="Calibri"/>
          <w:b/>
          <w:i/>
          <w:color w:val="000000" w:themeColor="text1"/>
        </w:rPr>
        <w:t>:30 AM</w:t>
      </w:r>
      <w:r w:rsidRPr="009D7466">
        <w:rPr>
          <w:rFonts w:ascii="Calibri" w:eastAsia="Calibri" w:hAnsi="Calibri" w:cs="Calibri"/>
          <w:b/>
          <w:i/>
          <w:color w:val="000000" w:themeColor="text1"/>
        </w:rPr>
        <w:t xml:space="preserve"> – 12:30 PM</w:t>
      </w:r>
    </w:p>
    <w:p w14:paraId="17D4234E" w14:textId="77777777" w:rsidR="009D7466" w:rsidRDefault="009D7466" w:rsidP="00495204">
      <w:pPr>
        <w:rPr>
          <w:rFonts w:ascii="Calibri" w:eastAsia="Calibri" w:hAnsi="Calibri" w:cs="Calibri"/>
          <w:b/>
          <w:color w:val="000000" w:themeColor="text1"/>
        </w:rPr>
      </w:pPr>
    </w:p>
    <w:p w14:paraId="18CF89F1" w14:textId="39071B61" w:rsidR="00A71C04" w:rsidRPr="00A71C04" w:rsidRDefault="003F1AB3" w:rsidP="00A71C04">
      <w:pPr>
        <w:rPr>
          <w:rFonts w:ascii="Calibri" w:eastAsia="Calibri" w:hAnsi="Calibri" w:cs="Calibri"/>
          <w:color w:val="000000" w:themeColor="text1"/>
        </w:rPr>
      </w:pPr>
      <w:r w:rsidRPr="003F1AB3">
        <w:rPr>
          <w:rFonts w:ascii="Calibri" w:eastAsia="Calibri" w:hAnsi="Calibri" w:cs="Calibri"/>
          <w:color w:val="000000" w:themeColor="text1"/>
        </w:rPr>
        <w:t xml:space="preserve">Attendees (new to HFRC or not) were invited </w:t>
      </w:r>
      <w:r w:rsidR="00A71C04" w:rsidRPr="003F1AB3">
        <w:rPr>
          <w:rFonts w:ascii="Calibri" w:eastAsia="Calibri" w:hAnsi="Calibri" w:cs="Calibri"/>
          <w:color w:val="000000" w:themeColor="text1"/>
        </w:rPr>
        <w:t>to take</w:t>
      </w:r>
      <w:r w:rsidRPr="003F1AB3">
        <w:rPr>
          <w:rFonts w:ascii="Calibri" w:eastAsia="Calibri" w:hAnsi="Calibri" w:cs="Calibri"/>
          <w:color w:val="000000" w:themeColor="text1"/>
        </w:rPr>
        <w:t xml:space="preserve"> </w:t>
      </w:r>
      <w:r w:rsidR="00A71C04" w:rsidRPr="003F1AB3">
        <w:rPr>
          <w:rFonts w:ascii="Calibri" w:eastAsia="Calibri" w:hAnsi="Calibri" w:cs="Calibri"/>
          <w:color w:val="000000" w:themeColor="text1"/>
        </w:rPr>
        <w:t>a moment to introduce</w:t>
      </w:r>
      <w:r w:rsidRPr="003F1AB3">
        <w:rPr>
          <w:rFonts w:ascii="Calibri" w:eastAsia="Calibri" w:hAnsi="Calibri" w:cs="Calibri"/>
          <w:color w:val="000000" w:themeColor="text1"/>
        </w:rPr>
        <w:t xml:space="preserve"> themselves, verbally or in</w:t>
      </w:r>
      <w:r>
        <w:rPr>
          <w:rFonts w:ascii="Calibri" w:eastAsia="Calibri" w:hAnsi="Calibri" w:cs="Calibri"/>
          <w:color w:val="000000" w:themeColor="text1"/>
        </w:rPr>
        <w:t xml:space="preserve"> the chat or both, </w:t>
      </w:r>
      <w:r w:rsidR="00A71C04" w:rsidRPr="00A71C04">
        <w:rPr>
          <w:rFonts w:ascii="Calibri" w:eastAsia="Calibri" w:hAnsi="Calibri" w:cs="Calibri"/>
          <w:color w:val="000000" w:themeColor="text1"/>
        </w:rPr>
        <w:t xml:space="preserve">and </w:t>
      </w:r>
      <w:r>
        <w:rPr>
          <w:rFonts w:ascii="Calibri" w:eastAsia="Calibri" w:hAnsi="Calibri" w:cs="Calibri"/>
          <w:color w:val="000000" w:themeColor="text1"/>
        </w:rPr>
        <w:t xml:space="preserve">were </w:t>
      </w:r>
      <w:r w:rsidR="00A71C04" w:rsidRPr="00A71C04">
        <w:rPr>
          <w:rFonts w:ascii="Calibri" w:eastAsia="Calibri" w:hAnsi="Calibri" w:cs="Calibri"/>
          <w:color w:val="000000" w:themeColor="text1"/>
        </w:rPr>
        <w:t>encourage</w:t>
      </w:r>
      <w:r>
        <w:rPr>
          <w:rFonts w:ascii="Calibri" w:eastAsia="Calibri" w:hAnsi="Calibri" w:cs="Calibri"/>
          <w:color w:val="000000" w:themeColor="text1"/>
        </w:rPr>
        <w:t xml:space="preserve">d </w:t>
      </w:r>
      <w:r w:rsidR="00A71C04" w:rsidRPr="00A71C04">
        <w:rPr>
          <w:rFonts w:ascii="Calibri" w:eastAsia="Calibri" w:hAnsi="Calibri" w:cs="Calibri"/>
          <w:color w:val="000000" w:themeColor="text1"/>
        </w:rPr>
        <w:t xml:space="preserve">to name </w:t>
      </w:r>
      <w:r>
        <w:rPr>
          <w:rFonts w:ascii="Calibri" w:eastAsia="Calibri" w:hAnsi="Calibri" w:cs="Calibri"/>
          <w:color w:val="000000" w:themeColor="text1"/>
        </w:rPr>
        <w:t>the best thing about fall to them.</w:t>
      </w:r>
      <w:r w:rsidR="00A71C04" w:rsidRPr="00A71C04">
        <w:rPr>
          <w:rFonts w:ascii="Calibri" w:eastAsia="Calibri" w:hAnsi="Calibri" w:cs="Calibri"/>
          <w:color w:val="000000" w:themeColor="text1"/>
        </w:rPr>
        <w:t>to you!</w:t>
      </w:r>
    </w:p>
    <w:p w14:paraId="155B4D3C" w14:textId="77777777" w:rsidR="003F1AB3" w:rsidRDefault="003F1AB3" w:rsidP="00495204">
      <w:pPr>
        <w:rPr>
          <w:rFonts w:ascii="Calibri" w:eastAsia="Calibri" w:hAnsi="Calibri" w:cs="Calibri"/>
          <w:b/>
          <w:color w:val="000000" w:themeColor="text1"/>
        </w:rPr>
      </w:pPr>
    </w:p>
    <w:p w14:paraId="0B81BCFB" w14:textId="10BF48DF" w:rsidR="003F1AB3" w:rsidRDefault="00495204" w:rsidP="00495204">
      <w:pPr>
        <w:rPr>
          <w:rFonts w:ascii="Calibri" w:eastAsia="Calibri" w:hAnsi="Calibri" w:cs="Calibri"/>
          <w:b/>
          <w:color w:val="000000" w:themeColor="text1"/>
        </w:rPr>
      </w:pPr>
      <w:r w:rsidRPr="00495204">
        <w:rPr>
          <w:rFonts w:ascii="Calibri" w:eastAsia="Calibri" w:hAnsi="Calibri" w:cs="Calibri"/>
          <w:b/>
          <w:color w:val="000000" w:themeColor="text1"/>
        </w:rPr>
        <w:t>Welcome</w:t>
      </w:r>
      <w:r>
        <w:rPr>
          <w:rFonts w:ascii="Calibri" w:eastAsia="Calibri" w:hAnsi="Calibri" w:cs="Calibri"/>
          <w:b/>
          <w:color w:val="000000" w:themeColor="text1"/>
        </w:rPr>
        <w:t xml:space="preserve">, Land Acknowledgement </w:t>
      </w:r>
      <w:r w:rsidRPr="00495204">
        <w:rPr>
          <w:rFonts w:ascii="Calibri" w:eastAsia="Calibri" w:hAnsi="Calibri" w:cs="Calibri"/>
          <w:b/>
          <w:color w:val="000000" w:themeColor="text1"/>
        </w:rPr>
        <w:t>and Opening Worship</w:t>
      </w:r>
    </w:p>
    <w:p w14:paraId="4AD3A87A" w14:textId="68AA624F" w:rsidR="00495204" w:rsidRPr="003F1AB3" w:rsidRDefault="003F1AB3" w:rsidP="003F1AB3">
      <w:pPr>
        <w:rPr>
          <w:rFonts w:ascii="Calibri" w:eastAsia="Calibri" w:hAnsi="Calibri" w:cs="Calibri"/>
          <w:color w:val="000000" w:themeColor="text1"/>
        </w:rPr>
      </w:pPr>
      <w:r w:rsidRPr="003F1AB3">
        <w:rPr>
          <w:rFonts w:ascii="Calibri" w:eastAsia="Calibri" w:hAnsi="Calibri" w:cs="Calibri"/>
          <w:color w:val="000000" w:themeColor="text1"/>
        </w:rPr>
        <w:t>Robert Lawson welcomed all in attendance and led an acknowledgement of the territory.</w:t>
      </w:r>
      <w:r>
        <w:rPr>
          <w:rFonts w:ascii="Calibri" w:eastAsia="Calibri" w:hAnsi="Calibri" w:cs="Calibri"/>
          <w:color w:val="000000" w:themeColor="text1"/>
        </w:rPr>
        <w:t xml:space="preserve"> He led a brief worship,</w:t>
      </w:r>
      <w:r w:rsidRPr="003F1AB3">
        <w:rPr>
          <w:rFonts w:ascii="Calibri" w:eastAsia="Calibri" w:hAnsi="Calibri" w:cs="Calibri"/>
          <w:color w:val="000000" w:themeColor="text1"/>
        </w:rPr>
        <w:t xml:space="preserve"> </w:t>
      </w:r>
      <w:r w:rsidR="00A03D49" w:rsidRPr="003F1AB3">
        <w:rPr>
          <w:rFonts w:ascii="Calibri" w:eastAsia="Calibri" w:hAnsi="Calibri" w:cs="Calibri"/>
          <w:color w:val="000000" w:themeColor="text1"/>
        </w:rPr>
        <w:t>including acknowledgem</w:t>
      </w:r>
      <w:r>
        <w:rPr>
          <w:rFonts w:ascii="Calibri" w:eastAsia="Calibri" w:hAnsi="Calibri" w:cs="Calibri"/>
          <w:color w:val="000000" w:themeColor="text1"/>
        </w:rPr>
        <w:t>e</w:t>
      </w:r>
      <w:r w:rsidR="00A03D49" w:rsidRPr="003F1AB3">
        <w:rPr>
          <w:rFonts w:ascii="Calibri" w:eastAsia="Calibri" w:hAnsi="Calibri" w:cs="Calibri"/>
          <w:color w:val="000000" w:themeColor="text1"/>
        </w:rPr>
        <w:t>nt of LLWLs</w:t>
      </w:r>
      <w:r w:rsidR="00203E98" w:rsidRPr="003F1AB3">
        <w:rPr>
          <w:rFonts w:ascii="Calibri" w:eastAsia="Calibri" w:hAnsi="Calibri" w:cs="Calibri"/>
          <w:color w:val="000000" w:themeColor="text1"/>
        </w:rPr>
        <w:t xml:space="preserve"> with a video presentation</w:t>
      </w:r>
      <w:r>
        <w:rPr>
          <w:rFonts w:ascii="Calibri" w:eastAsia="Calibri" w:hAnsi="Calibri" w:cs="Calibri"/>
          <w:color w:val="000000" w:themeColor="text1"/>
        </w:rPr>
        <w:t>.</w:t>
      </w:r>
    </w:p>
    <w:p w14:paraId="0AA194A7" w14:textId="77777777" w:rsidR="00A03D49" w:rsidRDefault="00A03D49" w:rsidP="00495204">
      <w:pPr>
        <w:rPr>
          <w:rFonts w:ascii="Calibri" w:eastAsia="Calibri" w:hAnsi="Calibri" w:cs="Calibri"/>
          <w:b/>
          <w:color w:val="000000" w:themeColor="text1"/>
        </w:rPr>
      </w:pPr>
    </w:p>
    <w:p w14:paraId="6F029343" w14:textId="1EB6A705" w:rsidR="00165FE0" w:rsidRDefault="00A03D49" w:rsidP="00495204">
      <w:pPr>
        <w:rPr>
          <w:rFonts w:ascii="Calibri" w:eastAsia="Calibri" w:hAnsi="Calibri" w:cs="Calibri"/>
          <w:b/>
          <w:color w:val="000000" w:themeColor="text1"/>
        </w:rPr>
      </w:pPr>
      <w:r>
        <w:rPr>
          <w:rFonts w:ascii="Calibri" w:eastAsia="Calibri" w:hAnsi="Calibri" w:cs="Calibri"/>
          <w:b/>
          <w:color w:val="000000" w:themeColor="text1"/>
        </w:rPr>
        <w:t>H</w:t>
      </w:r>
      <w:r w:rsidR="00165FE0">
        <w:rPr>
          <w:rFonts w:ascii="Calibri" w:eastAsia="Calibri" w:hAnsi="Calibri" w:cs="Calibri"/>
          <w:b/>
          <w:color w:val="000000" w:themeColor="text1"/>
        </w:rPr>
        <w:t>uman Resources</w:t>
      </w:r>
      <w:r>
        <w:rPr>
          <w:rFonts w:ascii="Calibri" w:eastAsia="Calibri" w:hAnsi="Calibri" w:cs="Calibri"/>
          <w:b/>
          <w:color w:val="000000" w:themeColor="text1"/>
        </w:rPr>
        <w:t xml:space="preserve"> Commission Highlights</w:t>
      </w:r>
    </w:p>
    <w:p w14:paraId="11CA6468" w14:textId="0F5246E2" w:rsidR="00A03D49" w:rsidRDefault="00165FE0" w:rsidP="00495204">
      <w:pPr>
        <w:rPr>
          <w:rFonts w:ascii="Calibri" w:eastAsia="Calibri" w:hAnsi="Calibri" w:cs="Calibri"/>
          <w:b/>
          <w:color w:val="000000" w:themeColor="text1"/>
        </w:rPr>
      </w:pPr>
      <w:r w:rsidRPr="00165FE0">
        <w:rPr>
          <w:rFonts w:ascii="Calibri" w:eastAsia="Calibri" w:hAnsi="Calibri" w:cs="Calibri"/>
          <w:color w:val="000000" w:themeColor="text1"/>
        </w:rPr>
        <w:t xml:space="preserve">A written report sharing the ongoing work of the commission was provided by </w:t>
      </w:r>
      <w:r w:rsidR="000F2A0B" w:rsidRPr="00165FE0">
        <w:rPr>
          <w:rFonts w:ascii="Calibri" w:eastAsia="Calibri" w:hAnsi="Calibri" w:cs="Calibri"/>
          <w:color w:val="000000" w:themeColor="text1"/>
        </w:rPr>
        <w:t>Chair Pat Tooley</w:t>
      </w:r>
      <w:r w:rsidRPr="00165FE0">
        <w:rPr>
          <w:rFonts w:ascii="Calibri" w:eastAsia="Calibri" w:hAnsi="Calibri" w:cs="Calibri"/>
          <w:color w:val="000000" w:themeColor="text1"/>
        </w:rPr>
        <w:t xml:space="preserve">. Through a slide presentation, the </w:t>
      </w:r>
      <w:r w:rsidR="000F2A0B">
        <w:rPr>
          <w:rFonts w:ascii="Calibri" w:eastAsia="Calibri" w:hAnsi="Calibri" w:cs="Calibri"/>
          <w:color w:val="000000" w:themeColor="text1"/>
        </w:rPr>
        <w:t>commission</w:t>
      </w:r>
      <w:r w:rsidR="000F2A0B" w:rsidRPr="000F2A0B">
        <w:rPr>
          <w:rFonts w:ascii="Calibri" w:eastAsia="Calibri" w:hAnsi="Calibri" w:cs="Calibri"/>
          <w:color w:val="000000" w:themeColor="text1"/>
        </w:rPr>
        <w:t xml:space="preserve"> introduced </w:t>
      </w:r>
      <w:r>
        <w:rPr>
          <w:rFonts w:ascii="Calibri" w:eastAsia="Calibri" w:hAnsi="Calibri" w:cs="Calibri"/>
          <w:color w:val="000000" w:themeColor="text1"/>
        </w:rPr>
        <w:t xml:space="preserve">the court </w:t>
      </w:r>
      <w:r w:rsidR="000F2A0B" w:rsidRPr="000F2A0B">
        <w:rPr>
          <w:rFonts w:ascii="Calibri" w:eastAsia="Calibri" w:hAnsi="Calibri" w:cs="Calibri"/>
          <w:color w:val="000000" w:themeColor="text1"/>
        </w:rPr>
        <w:t>to the Licensed Lay Worship Leaders process and to those who have been licensed by the regional council.</w:t>
      </w:r>
    </w:p>
    <w:p w14:paraId="27DE53EB" w14:textId="77777777" w:rsidR="00A03D49" w:rsidRDefault="00A03D49" w:rsidP="00495204">
      <w:pPr>
        <w:rPr>
          <w:rFonts w:ascii="Calibri" w:eastAsia="Calibri" w:hAnsi="Calibri" w:cs="Calibri"/>
          <w:b/>
          <w:color w:val="000000" w:themeColor="text1"/>
        </w:rPr>
      </w:pPr>
    </w:p>
    <w:p w14:paraId="46D058B6" w14:textId="77777777" w:rsidR="00165FE0" w:rsidRDefault="00A03D49" w:rsidP="00495204">
      <w:pPr>
        <w:rPr>
          <w:rFonts w:ascii="Calibri" w:eastAsia="Calibri" w:hAnsi="Calibri" w:cs="Calibri"/>
          <w:b/>
          <w:color w:val="000000" w:themeColor="text1"/>
        </w:rPr>
      </w:pPr>
      <w:r>
        <w:rPr>
          <w:rFonts w:ascii="Calibri" w:eastAsia="Calibri" w:hAnsi="Calibri" w:cs="Calibri"/>
          <w:b/>
          <w:color w:val="000000" w:themeColor="text1"/>
        </w:rPr>
        <w:t>Intro</w:t>
      </w:r>
      <w:r w:rsidR="00165FE0">
        <w:rPr>
          <w:rFonts w:ascii="Calibri" w:eastAsia="Calibri" w:hAnsi="Calibri" w:cs="Calibri"/>
          <w:b/>
          <w:color w:val="000000" w:themeColor="text1"/>
        </w:rPr>
        <w:t>duction</w:t>
      </w:r>
      <w:r>
        <w:rPr>
          <w:rFonts w:ascii="Calibri" w:eastAsia="Calibri" w:hAnsi="Calibri" w:cs="Calibri"/>
          <w:b/>
          <w:color w:val="000000" w:themeColor="text1"/>
        </w:rPr>
        <w:t xml:space="preserve"> of Janice Pow DLM candidate</w:t>
      </w:r>
    </w:p>
    <w:p w14:paraId="67026565" w14:textId="47A0321F" w:rsidR="00A03D49" w:rsidRPr="00165FE0" w:rsidRDefault="00165FE0" w:rsidP="00495204">
      <w:pPr>
        <w:rPr>
          <w:rFonts w:ascii="Calibri" w:eastAsia="Calibri" w:hAnsi="Calibri" w:cs="Calibri"/>
          <w:color w:val="000000" w:themeColor="text1"/>
        </w:rPr>
      </w:pPr>
      <w:r w:rsidRPr="00165FE0">
        <w:rPr>
          <w:rFonts w:ascii="Calibri" w:eastAsia="Calibri" w:hAnsi="Calibri" w:cs="Calibri"/>
          <w:color w:val="000000" w:themeColor="text1"/>
        </w:rPr>
        <w:t>Tanya Cameron, Office of Vocation, introduced Janice Pow</w:t>
      </w:r>
      <w:r>
        <w:rPr>
          <w:rFonts w:ascii="Calibri" w:eastAsia="Calibri" w:hAnsi="Calibri" w:cs="Calibri"/>
          <w:color w:val="000000" w:themeColor="text1"/>
        </w:rPr>
        <w:t xml:space="preserve"> to the regional council.</w:t>
      </w:r>
    </w:p>
    <w:p w14:paraId="5098C389" w14:textId="77777777" w:rsidR="00165FE0" w:rsidRDefault="00165FE0" w:rsidP="00495204">
      <w:pPr>
        <w:rPr>
          <w:rFonts w:ascii="Calibri" w:eastAsia="Calibri" w:hAnsi="Calibri" w:cs="Calibri"/>
          <w:b/>
          <w:color w:val="000000" w:themeColor="text1"/>
        </w:rPr>
      </w:pPr>
    </w:p>
    <w:p w14:paraId="0153D3C5" w14:textId="794D366D" w:rsidR="00A03D49" w:rsidRPr="00481D1E" w:rsidRDefault="00A03D49" w:rsidP="00495204">
      <w:pPr>
        <w:rPr>
          <w:rFonts w:ascii="Calibri" w:eastAsia="Calibri" w:hAnsi="Calibri" w:cs="Calibri"/>
          <w:color w:val="000000" w:themeColor="text1"/>
        </w:rPr>
      </w:pPr>
      <w:r>
        <w:rPr>
          <w:rFonts w:ascii="Calibri" w:eastAsia="Calibri" w:hAnsi="Calibri" w:cs="Calibri"/>
          <w:b/>
          <w:color w:val="000000" w:themeColor="text1"/>
        </w:rPr>
        <w:t xml:space="preserve">Address to the </w:t>
      </w:r>
      <w:r w:rsidR="00165FE0">
        <w:rPr>
          <w:rFonts w:ascii="Calibri" w:eastAsia="Calibri" w:hAnsi="Calibri" w:cs="Calibri"/>
          <w:b/>
          <w:color w:val="000000" w:themeColor="text1"/>
        </w:rPr>
        <w:t>C</w:t>
      </w:r>
      <w:r>
        <w:rPr>
          <w:rFonts w:ascii="Calibri" w:eastAsia="Calibri" w:hAnsi="Calibri" w:cs="Calibri"/>
          <w:b/>
          <w:color w:val="000000" w:themeColor="text1"/>
        </w:rPr>
        <w:t>ourt: Janice Pow</w:t>
      </w:r>
      <w:r w:rsidR="00481D1E">
        <w:rPr>
          <w:rFonts w:ascii="Calibri" w:eastAsia="Calibri" w:hAnsi="Calibri" w:cs="Calibri"/>
          <w:b/>
          <w:color w:val="000000" w:themeColor="text1"/>
        </w:rPr>
        <w:t xml:space="preserve"> </w:t>
      </w:r>
    </w:p>
    <w:p w14:paraId="5340D240" w14:textId="33A0F66F" w:rsidR="000F2A0B" w:rsidRPr="00165FE0" w:rsidRDefault="00165FE0" w:rsidP="00CC5247">
      <w:pPr>
        <w:rPr>
          <w:rFonts w:ascii="Calibri" w:eastAsia="Calibri" w:hAnsi="Calibri" w:cs="Calibri"/>
          <w:color w:val="000000" w:themeColor="text1"/>
        </w:rPr>
      </w:pPr>
      <w:r w:rsidRPr="00165FE0">
        <w:rPr>
          <w:rFonts w:ascii="Calibri" w:eastAsia="Calibri" w:hAnsi="Calibri" w:cs="Calibri"/>
          <w:color w:val="000000" w:themeColor="text1"/>
        </w:rPr>
        <w:t>Janice Pow shared an energetic, enthusiastic and inspiring address to the regional council.</w:t>
      </w:r>
    </w:p>
    <w:p w14:paraId="54B15389" w14:textId="77777777" w:rsidR="000F2A0B" w:rsidRDefault="000F2A0B" w:rsidP="00CC5247">
      <w:pPr>
        <w:rPr>
          <w:rFonts w:ascii="Calibri" w:eastAsia="Calibri" w:hAnsi="Calibri" w:cs="Calibri"/>
          <w:b/>
          <w:color w:val="000000" w:themeColor="text1"/>
        </w:rPr>
      </w:pPr>
    </w:p>
    <w:p w14:paraId="152078E4" w14:textId="1E74DCCF" w:rsidR="00165FE0" w:rsidRDefault="00A03D49" w:rsidP="00CC5247">
      <w:pPr>
        <w:rPr>
          <w:rFonts w:ascii="Calibri" w:eastAsia="Calibri" w:hAnsi="Calibri" w:cs="Calibri"/>
          <w:b/>
          <w:color w:val="000000" w:themeColor="text1"/>
        </w:rPr>
      </w:pPr>
      <w:r>
        <w:rPr>
          <w:rFonts w:ascii="Calibri" w:eastAsia="Calibri" w:hAnsi="Calibri" w:cs="Calibri"/>
          <w:b/>
          <w:color w:val="000000" w:themeColor="text1"/>
        </w:rPr>
        <w:t>C</w:t>
      </w:r>
      <w:r w:rsidR="00165FE0">
        <w:rPr>
          <w:rFonts w:ascii="Calibri" w:eastAsia="Calibri" w:hAnsi="Calibri" w:cs="Calibri"/>
          <w:b/>
          <w:color w:val="000000" w:themeColor="text1"/>
        </w:rPr>
        <w:t>ovenant Commission Highlights</w:t>
      </w:r>
    </w:p>
    <w:p w14:paraId="161DE0A5" w14:textId="7C14BC5D" w:rsidR="000F2A0B" w:rsidRDefault="00481D1E" w:rsidP="00CC5247">
      <w:pPr>
        <w:rPr>
          <w:rFonts w:ascii="Calibri" w:eastAsia="Calibri" w:hAnsi="Calibri" w:cs="Calibri"/>
          <w:color w:val="000000" w:themeColor="text1"/>
        </w:rPr>
      </w:pPr>
      <w:r>
        <w:rPr>
          <w:rFonts w:ascii="Calibri" w:eastAsia="Calibri" w:hAnsi="Calibri" w:cs="Calibri"/>
          <w:color w:val="000000" w:themeColor="text1"/>
        </w:rPr>
        <w:t xml:space="preserve">Acting </w:t>
      </w:r>
      <w:r w:rsidR="00A03D49">
        <w:rPr>
          <w:rFonts w:ascii="Calibri" w:eastAsia="Calibri" w:hAnsi="Calibri" w:cs="Calibri"/>
          <w:color w:val="000000" w:themeColor="text1"/>
        </w:rPr>
        <w:t xml:space="preserve">Chair </w:t>
      </w:r>
      <w:r>
        <w:rPr>
          <w:rFonts w:ascii="Calibri" w:eastAsia="Calibri" w:hAnsi="Calibri" w:cs="Calibri"/>
          <w:color w:val="000000" w:themeColor="text1"/>
        </w:rPr>
        <w:t>Dianne Everitt</w:t>
      </w:r>
      <w:r w:rsidR="00A03D49">
        <w:rPr>
          <w:rFonts w:ascii="Calibri" w:eastAsia="Calibri" w:hAnsi="Calibri" w:cs="Calibri"/>
          <w:color w:val="000000" w:themeColor="text1"/>
        </w:rPr>
        <w:t xml:space="preserve"> </w:t>
      </w:r>
      <w:r w:rsidR="000F2A0B">
        <w:rPr>
          <w:rFonts w:ascii="Calibri" w:eastAsia="Calibri" w:hAnsi="Calibri" w:cs="Calibri"/>
          <w:color w:val="000000" w:themeColor="text1"/>
        </w:rPr>
        <w:t xml:space="preserve">reviewed the nature of </w:t>
      </w:r>
      <w:r w:rsidR="00165FE0">
        <w:rPr>
          <w:rFonts w:ascii="Calibri" w:eastAsia="Calibri" w:hAnsi="Calibri" w:cs="Calibri"/>
          <w:color w:val="000000" w:themeColor="text1"/>
        </w:rPr>
        <w:t xml:space="preserve">the commission’s </w:t>
      </w:r>
      <w:r w:rsidR="000F2A0B">
        <w:rPr>
          <w:rFonts w:ascii="Calibri" w:eastAsia="Calibri" w:hAnsi="Calibri" w:cs="Calibri"/>
          <w:color w:val="000000" w:themeColor="text1"/>
        </w:rPr>
        <w:t>work with a slide show.</w:t>
      </w:r>
    </w:p>
    <w:p w14:paraId="54D428F0" w14:textId="77777777" w:rsidR="000F2A0B" w:rsidRDefault="000F2A0B" w:rsidP="00CC5247">
      <w:pPr>
        <w:rPr>
          <w:rFonts w:ascii="Calibri" w:eastAsia="Calibri" w:hAnsi="Calibri" w:cs="Calibri"/>
          <w:b/>
          <w:color w:val="000000" w:themeColor="text1"/>
        </w:rPr>
      </w:pPr>
    </w:p>
    <w:p w14:paraId="185AFD8C" w14:textId="3F9BBDFB" w:rsidR="00CC5247" w:rsidRPr="00CC5247" w:rsidRDefault="000F2A0B" w:rsidP="00CC5247">
      <w:pPr>
        <w:rPr>
          <w:rFonts w:ascii="Calibri" w:eastAsia="Calibri" w:hAnsi="Calibri" w:cs="Calibri"/>
          <w:b/>
          <w:color w:val="000000" w:themeColor="text1"/>
        </w:rPr>
      </w:pPr>
      <w:r>
        <w:rPr>
          <w:rFonts w:ascii="Calibri" w:eastAsia="Calibri" w:hAnsi="Calibri" w:cs="Calibri"/>
          <w:b/>
          <w:color w:val="000000" w:themeColor="text1"/>
        </w:rPr>
        <w:t>I</w:t>
      </w:r>
      <w:r w:rsidR="00CC5247" w:rsidRPr="00CC5247">
        <w:rPr>
          <w:rFonts w:ascii="Calibri" w:eastAsia="Calibri" w:hAnsi="Calibri" w:cs="Calibri"/>
          <w:b/>
          <w:color w:val="000000" w:themeColor="text1"/>
        </w:rPr>
        <w:t>n Memoriam</w:t>
      </w:r>
    </w:p>
    <w:p w14:paraId="0BF440CA" w14:textId="5EB05E1D" w:rsidR="00FA7538" w:rsidRDefault="004711FF" w:rsidP="004711FF">
      <w:pPr>
        <w:rPr>
          <w:rFonts w:ascii="Calibri" w:eastAsia="Calibri" w:hAnsi="Calibri" w:cs="Calibri"/>
          <w:bCs/>
          <w:color w:val="000000" w:themeColor="text1"/>
        </w:rPr>
      </w:pPr>
      <w:r w:rsidRPr="004711FF">
        <w:rPr>
          <w:rFonts w:ascii="Calibri" w:eastAsia="Calibri" w:hAnsi="Calibri" w:cs="Calibri"/>
          <w:bCs/>
          <w:color w:val="000000" w:themeColor="text1"/>
        </w:rPr>
        <w:t>With thanksgiving for the ministry they offered and for the witness they provided, the regional council remembered these ministers</w:t>
      </w:r>
      <w:r w:rsidR="00FA7538">
        <w:rPr>
          <w:rFonts w:ascii="Calibri" w:eastAsia="Calibri" w:hAnsi="Calibri" w:cs="Calibri"/>
          <w:bCs/>
          <w:color w:val="000000" w:themeColor="text1"/>
        </w:rPr>
        <w:t xml:space="preserve"> with a video presentation</w:t>
      </w:r>
      <w:r w:rsidRPr="004711FF">
        <w:rPr>
          <w:rFonts w:ascii="Calibri" w:eastAsia="Calibri" w:hAnsi="Calibri" w:cs="Calibri"/>
          <w:bCs/>
          <w:color w:val="000000" w:themeColor="text1"/>
        </w:rPr>
        <w:t xml:space="preserve">: </w:t>
      </w:r>
    </w:p>
    <w:p w14:paraId="2CC7AEE5" w14:textId="1C041B90" w:rsidR="004711FF" w:rsidRDefault="00177DCB" w:rsidP="00165FE0">
      <w:pPr>
        <w:ind w:left="720"/>
        <w:rPr>
          <w:rFonts w:ascii="Calibri" w:eastAsia="Calibri" w:hAnsi="Calibri" w:cs="Calibri"/>
          <w:bCs/>
          <w:color w:val="000000" w:themeColor="text1"/>
        </w:rPr>
      </w:pPr>
      <w:r w:rsidRPr="00177DCB">
        <w:rPr>
          <w:rFonts w:ascii="Calibri" w:eastAsia="Calibri" w:hAnsi="Calibri" w:cs="Calibri"/>
          <w:bCs/>
          <w:color w:val="000000" w:themeColor="text1"/>
        </w:rPr>
        <w:t xml:space="preserve">Rev. Dr. Alan Charles </w:t>
      </w:r>
      <w:proofErr w:type="spellStart"/>
      <w:r w:rsidRPr="00177DCB">
        <w:rPr>
          <w:rFonts w:ascii="Calibri" w:eastAsia="Calibri" w:hAnsi="Calibri" w:cs="Calibri"/>
          <w:bCs/>
          <w:color w:val="000000" w:themeColor="text1"/>
        </w:rPr>
        <w:t>Minarcik</w:t>
      </w:r>
      <w:proofErr w:type="spellEnd"/>
      <w:r w:rsidRPr="00177DCB">
        <w:rPr>
          <w:rFonts w:ascii="Calibri" w:eastAsia="Calibri" w:hAnsi="Calibri" w:cs="Calibri"/>
          <w:bCs/>
          <w:color w:val="000000" w:themeColor="text1"/>
        </w:rPr>
        <w:t xml:space="preserve"> OM</w:t>
      </w:r>
    </w:p>
    <w:p w14:paraId="64A22180" w14:textId="02495A7F" w:rsidR="00177DCB" w:rsidRDefault="00177DCB" w:rsidP="00165FE0">
      <w:pPr>
        <w:ind w:left="720"/>
        <w:rPr>
          <w:rFonts w:ascii="Calibri" w:eastAsia="Calibri" w:hAnsi="Calibri" w:cs="Calibri"/>
          <w:bCs/>
          <w:color w:val="000000" w:themeColor="text1"/>
        </w:rPr>
      </w:pPr>
      <w:r>
        <w:rPr>
          <w:rFonts w:ascii="Calibri" w:eastAsia="Calibri" w:hAnsi="Calibri" w:cs="Calibri"/>
          <w:bCs/>
          <w:color w:val="000000" w:themeColor="text1"/>
        </w:rPr>
        <w:t xml:space="preserve">Rev. Dora </w:t>
      </w:r>
      <w:r w:rsidR="00CD4626" w:rsidRPr="00CD4626">
        <w:rPr>
          <w:rFonts w:ascii="Calibri" w:eastAsia="Calibri" w:hAnsi="Calibri" w:cs="Calibri"/>
          <w:bCs/>
          <w:color w:val="000000" w:themeColor="text1"/>
        </w:rPr>
        <w:t>MacCallum</w:t>
      </w:r>
      <w:r w:rsidR="00CD4626">
        <w:rPr>
          <w:rFonts w:ascii="Calibri" w:eastAsia="Calibri" w:hAnsi="Calibri" w:cs="Calibri"/>
          <w:bCs/>
          <w:color w:val="000000" w:themeColor="text1"/>
        </w:rPr>
        <w:t>-</w:t>
      </w:r>
      <w:r>
        <w:rPr>
          <w:rFonts w:ascii="Calibri" w:eastAsia="Calibri" w:hAnsi="Calibri" w:cs="Calibri"/>
          <w:bCs/>
          <w:color w:val="000000" w:themeColor="text1"/>
        </w:rPr>
        <w:t>Sadler DM</w:t>
      </w:r>
    </w:p>
    <w:p w14:paraId="2E8762BE" w14:textId="0E2DB6F1" w:rsidR="00177DCB" w:rsidRDefault="00177DCB" w:rsidP="00165FE0">
      <w:pPr>
        <w:ind w:left="720"/>
        <w:rPr>
          <w:rFonts w:ascii="Calibri" w:eastAsia="Calibri" w:hAnsi="Calibri" w:cs="Calibri"/>
          <w:bCs/>
          <w:color w:val="000000" w:themeColor="text1"/>
        </w:rPr>
      </w:pPr>
      <w:r w:rsidRPr="00177DCB">
        <w:rPr>
          <w:rFonts w:ascii="Calibri" w:eastAsia="Calibri" w:hAnsi="Calibri" w:cs="Calibri"/>
          <w:bCs/>
          <w:color w:val="000000" w:themeColor="text1"/>
        </w:rPr>
        <w:t>Rev. Peter Hoyle OM, a member of Canadian Shield Regional Council, who served many years in Halton Presbytery, Hamilton Conference.</w:t>
      </w:r>
    </w:p>
    <w:p w14:paraId="0ACFFEFD" w14:textId="77777777" w:rsidR="007C360B" w:rsidRPr="004711FF" w:rsidRDefault="007C360B" w:rsidP="00165FE0">
      <w:pPr>
        <w:ind w:left="720"/>
        <w:rPr>
          <w:rFonts w:ascii="Calibri" w:eastAsia="Calibri" w:hAnsi="Calibri" w:cs="Calibri"/>
          <w:bCs/>
          <w:color w:val="000000" w:themeColor="text1"/>
        </w:rPr>
      </w:pPr>
    </w:p>
    <w:p w14:paraId="22246A3E" w14:textId="1BEA8C20" w:rsidR="004711FF" w:rsidRPr="004711FF" w:rsidRDefault="004711FF" w:rsidP="004711FF">
      <w:pPr>
        <w:rPr>
          <w:rFonts w:ascii="Calibri" w:eastAsia="Calibri" w:hAnsi="Calibri" w:cs="Calibri"/>
          <w:b/>
          <w:bCs/>
          <w:color w:val="000000" w:themeColor="text1"/>
        </w:rPr>
      </w:pPr>
      <w:r w:rsidRPr="004711FF">
        <w:rPr>
          <w:rFonts w:ascii="Calibri" w:eastAsia="Calibri" w:hAnsi="Calibri" w:cs="Calibri"/>
          <w:b/>
          <w:bCs/>
          <w:color w:val="000000" w:themeColor="text1"/>
        </w:rPr>
        <w:t xml:space="preserve">Community of Faith </w:t>
      </w:r>
      <w:r w:rsidR="00481D1E">
        <w:rPr>
          <w:rFonts w:ascii="Calibri" w:eastAsia="Calibri" w:hAnsi="Calibri" w:cs="Calibri"/>
          <w:b/>
          <w:bCs/>
          <w:color w:val="000000" w:themeColor="text1"/>
        </w:rPr>
        <w:t xml:space="preserve">Life Cycle </w:t>
      </w:r>
      <w:r w:rsidRPr="004711FF">
        <w:rPr>
          <w:rFonts w:ascii="Calibri" w:eastAsia="Calibri" w:hAnsi="Calibri" w:cs="Calibri"/>
          <w:b/>
          <w:bCs/>
          <w:color w:val="000000" w:themeColor="text1"/>
        </w:rPr>
        <w:t>Changes</w:t>
      </w:r>
    </w:p>
    <w:p w14:paraId="32C66427" w14:textId="22BEEF60" w:rsidR="00177DCB" w:rsidRDefault="00FA7538" w:rsidP="004711FF">
      <w:pPr>
        <w:rPr>
          <w:rFonts w:ascii="Calibri" w:eastAsia="Calibri" w:hAnsi="Calibri" w:cs="Calibri"/>
          <w:bCs/>
          <w:iCs/>
          <w:color w:val="000000" w:themeColor="text1"/>
        </w:rPr>
      </w:pPr>
      <w:r w:rsidRPr="00FA7538">
        <w:rPr>
          <w:rFonts w:ascii="Calibri" w:eastAsia="Calibri" w:hAnsi="Calibri" w:cs="Calibri"/>
          <w:bCs/>
          <w:iCs/>
          <w:color w:val="000000" w:themeColor="text1"/>
        </w:rPr>
        <w:t xml:space="preserve">The </w:t>
      </w:r>
      <w:r w:rsidR="00A51015">
        <w:rPr>
          <w:rFonts w:ascii="Calibri" w:eastAsia="Calibri" w:hAnsi="Calibri" w:cs="Calibri"/>
          <w:bCs/>
          <w:iCs/>
          <w:color w:val="000000" w:themeColor="text1"/>
        </w:rPr>
        <w:t>r</w:t>
      </w:r>
      <w:r w:rsidRPr="00FA7538">
        <w:rPr>
          <w:rFonts w:ascii="Calibri" w:eastAsia="Calibri" w:hAnsi="Calibri" w:cs="Calibri"/>
          <w:bCs/>
          <w:iCs/>
          <w:color w:val="000000" w:themeColor="text1"/>
        </w:rPr>
        <w:t xml:space="preserve">egional </w:t>
      </w:r>
      <w:r w:rsidR="00A51015">
        <w:rPr>
          <w:rFonts w:ascii="Calibri" w:eastAsia="Calibri" w:hAnsi="Calibri" w:cs="Calibri"/>
          <w:bCs/>
          <w:iCs/>
          <w:color w:val="000000" w:themeColor="text1"/>
        </w:rPr>
        <w:t>c</w:t>
      </w:r>
      <w:r w:rsidRPr="00FA7538">
        <w:rPr>
          <w:rFonts w:ascii="Calibri" w:eastAsia="Calibri" w:hAnsi="Calibri" w:cs="Calibri"/>
          <w:bCs/>
          <w:iCs/>
          <w:color w:val="000000" w:themeColor="text1"/>
        </w:rPr>
        <w:t>ouncil celebrated</w:t>
      </w:r>
      <w:r w:rsidR="00002260">
        <w:rPr>
          <w:rFonts w:ascii="Calibri" w:eastAsia="Calibri" w:hAnsi="Calibri" w:cs="Calibri"/>
          <w:bCs/>
          <w:iCs/>
          <w:color w:val="000000" w:themeColor="text1"/>
        </w:rPr>
        <w:t xml:space="preserve"> the following community of faith life cycle changes:</w:t>
      </w:r>
    </w:p>
    <w:p w14:paraId="6E4BFB3F" w14:textId="3AA3AB87" w:rsidR="003D5B81" w:rsidRDefault="00177DCB" w:rsidP="004711FF">
      <w:pPr>
        <w:rPr>
          <w:rFonts w:ascii="Calibri" w:eastAsia="Calibri" w:hAnsi="Calibri" w:cs="Calibri"/>
          <w:color w:val="000000" w:themeColor="text1"/>
        </w:rPr>
      </w:pPr>
      <w:r w:rsidRPr="00177DCB">
        <w:rPr>
          <w:rFonts w:ascii="Calibri" w:eastAsia="Calibri" w:hAnsi="Calibri" w:cs="Calibri"/>
          <w:color w:val="000000" w:themeColor="text1"/>
        </w:rPr>
        <w:t>Greystone United Church, Fulton,</w:t>
      </w:r>
      <w:r w:rsidR="00002260">
        <w:rPr>
          <w:rFonts w:ascii="Calibri" w:eastAsia="Calibri" w:hAnsi="Calibri" w:cs="Calibri"/>
          <w:color w:val="000000" w:themeColor="text1"/>
        </w:rPr>
        <w:t xml:space="preserve"> </w:t>
      </w:r>
      <w:r w:rsidRPr="00177DCB">
        <w:rPr>
          <w:rFonts w:ascii="Calibri" w:eastAsia="Calibri" w:hAnsi="Calibri" w:cs="Calibri"/>
          <w:color w:val="000000" w:themeColor="text1"/>
        </w:rPr>
        <w:t xml:space="preserve">an amalgamation of Fulton &amp; </w:t>
      </w:r>
      <w:proofErr w:type="spellStart"/>
      <w:r w:rsidRPr="00177DCB">
        <w:rPr>
          <w:rFonts w:ascii="Calibri" w:eastAsia="Calibri" w:hAnsi="Calibri" w:cs="Calibri"/>
          <w:color w:val="000000" w:themeColor="text1"/>
        </w:rPr>
        <w:t>Tapleytown</w:t>
      </w:r>
      <w:proofErr w:type="spellEnd"/>
      <w:r w:rsidRPr="00177DCB">
        <w:rPr>
          <w:rFonts w:ascii="Calibri" w:eastAsia="Calibri" w:hAnsi="Calibri" w:cs="Calibri"/>
          <w:color w:val="000000" w:themeColor="text1"/>
        </w:rPr>
        <w:t xml:space="preserve"> United Churches</w:t>
      </w:r>
      <w:r w:rsidR="00002260">
        <w:rPr>
          <w:rFonts w:ascii="Calibri" w:eastAsia="Calibri" w:hAnsi="Calibri" w:cs="Calibri"/>
          <w:color w:val="000000" w:themeColor="text1"/>
        </w:rPr>
        <w:t xml:space="preserve"> and </w:t>
      </w:r>
    </w:p>
    <w:p w14:paraId="4ACFCD4C" w14:textId="77777777" w:rsidR="00002260" w:rsidRDefault="00177DCB" w:rsidP="00CC5247">
      <w:pPr>
        <w:rPr>
          <w:rFonts w:ascii="Calibri" w:eastAsia="Calibri" w:hAnsi="Calibri" w:cs="Calibri"/>
          <w:color w:val="000000" w:themeColor="text1"/>
        </w:rPr>
      </w:pPr>
      <w:proofErr w:type="spellStart"/>
      <w:r w:rsidRPr="00177DCB">
        <w:rPr>
          <w:rFonts w:ascii="Calibri" w:eastAsia="Calibri" w:hAnsi="Calibri" w:cs="Calibri"/>
          <w:color w:val="000000" w:themeColor="text1"/>
        </w:rPr>
        <w:t>Sinclairville</w:t>
      </w:r>
      <w:proofErr w:type="spellEnd"/>
      <w:r w:rsidRPr="00177DCB">
        <w:rPr>
          <w:rFonts w:ascii="Calibri" w:eastAsia="Calibri" w:hAnsi="Calibri" w:cs="Calibri"/>
          <w:color w:val="000000" w:themeColor="text1"/>
        </w:rPr>
        <w:t xml:space="preserve"> Community Church,</w:t>
      </w:r>
      <w:r w:rsidR="00002260">
        <w:rPr>
          <w:rFonts w:ascii="Calibri" w:eastAsia="Calibri" w:hAnsi="Calibri" w:cs="Calibri"/>
          <w:color w:val="000000" w:themeColor="text1"/>
        </w:rPr>
        <w:t xml:space="preserve"> </w:t>
      </w:r>
      <w:r w:rsidRPr="00177DCB">
        <w:rPr>
          <w:rFonts w:ascii="Calibri" w:eastAsia="Calibri" w:hAnsi="Calibri" w:cs="Calibri"/>
          <w:color w:val="000000" w:themeColor="text1"/>
        </w:rPr>
        <w:t xml:space="preserve">an amalgamation of </w:t>
      </w:r>
      <w:proofErr w:type="spellStart"/>
      <w:r w:rsidRPr="00177DCB">
        <w:rPr>
          <w:rFonts w:ascii="Calibri" w:eastAsia="Calibri" w:hAnsi="Calibri" w:cs="Calibri"/>
          <w:color w:val="000000" w:themeColor="text1"/>
        </w:rPr>
        <w:t>Sinclairville</w:t>
      </w:r>
      <w:proofErr w:type="spellEnd"/>
      <w:r w:rsidRPr="00177DCB">
        <w:rPr>
          <w:rFonts w:ascii="Calibri" w:eastAsia="Calibri" w:hAnsi="Calibri" w:cs="Calibri"/>
          <w:color w:val="000000" w:themeColor="text1"/>
        </w:rPr>
        <w:t xml:space="preserve"> and </w:t>
      </w:r>
      <w:proofErr w:type="spellStart"/>
      <w:r w:rsidRPr="00177DCB">
        <w:rPr>
          <w:rFonts w:ascii="Calibri" w:eastAsia="Calibri" w:hAnsi="Calibri" w:cs="Calibri"/>
          <w:color w:val="000000" w:themeColor="text1"/>
        </w:rPr>
        <w:t>Caistorville</w:t>
      </w:r>
      <w:proofErr w:type="spellEnd"/>
      <w:r w:rsidRPr="00177DCB">
        <w:rPr>
          <w:rFonts w:ascii="Calibri" w:eastAsia="Calibri" w:hAnsi="Calibri" w:cs="Calibri"/>
          <w:color w:val="000000" w:themeColor="text1"/>
        </w:rPr>
        <w:t xml:space="preserve"> United Churches</w:t>
      </w:r>
      <w:r w:rsidR="00002260">
        <w:rPr>
          <w:rFonts w:ascii="Calibri" w:eastAsia="Calibri" w:hAnsi="Calibri" w:cs="Calibri"/>
          <w:color w:val="000000" w:themeColor="text1"/>
        </w:rPr>
        <w:t>.</w:t>
      </w:r>
    </w:p>
    <w:p w14:paraId="6CCC3E62" w14:textId="7E1A1CCD" w:rsidR="00CC5247" w:rsidRDefault="003D5B81" w:rsidP="00CC5247">
      <w:pPr>
        <w:rPr>
          <w:rFonts w:ascii="Calibri" w:eastAsia="Calibri" w:hAnsi="Calibri" w:cs="Calibri"/>
          <w:b/>
          <w:color w:val="000000" w:themeColor="text1"/>
        </w:rPr>
      </w:pPr>
      <w:r w:rsidRPr="003D5B81">
        <w:rPr>
          <w:rFonts w:ascii="Calibri" w:eastAsia="Calibri" w:hAnsi="Calibri" w:cs="Calibri"/>
          <w:color w:val="000000" w:themeColor="text1"/>
        </w:rPr>
        <w:br/>
      </w:r>
      <w:r w:rsidR="00495204">
        <w:rPr>
          <w:rFonts w:ascii="Calibri" w:eastAsia="Calibri" w:hAnsi="Calibri" w:cs="Calibri"/>
          <w:b/>
          <w:color w:val="000000" w:themeColor="text1"/>
        </w:rPr>
        <w:t>Mission &amp; Discipleship Commission Highlights</w:t>
      </w:r>
    </w:p>
    <w:p w14:paraId="53D68DD6" w14:textId="6840B670" w:rsidR="00495204" w:rsidRPr="00495204" w:rsidRDefault="00495204" w:rsidP="00495204">
      <w:pPr>
        <w:rPr>
          <w:rFonts w:ascii="Calibri" w:eastAsia="Calibri" w:hAnsi="Calibri" w:cs="Calibri"/>
          <w:color w:val="000000" w:themeColor="text1"/>
        </w:rPr>
      </w:pPr>
      <w:r w:rsidRPr="00495204">
        <w:rPr>
          <w:rFonts w:ascii="Calibri" w:eastAsia="Calibri" w:hAnsi="Calibri" w:cs="Calibri"/>
          <w:color w:val="000000" w:themeColor="text1"/>
        </w:rPr>
        <w:t>D</w:t>
      </w:r>
      <w:r w:rsidR="00002260">
        <w:rPr>
          <w:rFonts w:ascii="Calibri" w:eastAsia="Calibri" w:hAnsi="Calibri" w:cs="Calibri"/>
          <w:color w:val="000000" w:themeColor="text1"/>
        </w:rPr>
        <w:t xml:space="preserve">iane </w:t>
      </w:r>
      <w:proofErr w:type="spellStart"/>
      <w:r w:rsidR="00002260">
        <w:rPr>
          <w:rFonts w:ascii="Calibri" w:eastAsia="Calibri" w:hAnsi="Calibri" w:cs="Calibri"/>
          <w:color w:val="000000" w:themeColor="text1"/>
        </w:rPr>
        <w:t>Viney</w:t>
      </w:r>
      <w:proofErr w:type="spellEnd"/>
      <w:r w:rsidR="00002260">
        <w:rPr>
          <w:rFonts w:ascii="Calibri" w:eastAsia="Calibri" w:hAnsi="Calibri" w:cs="Calibri"/>
          <w:color w:val="000000" w:themeColor="text1"/>
        </w:rPr>
        <w:t>, Chair of the Mission &amp; Discipleship Commission, sh</w:t>
      </w:r>
      <w:r w:rsidR="000F2A0B" w:rsidRPr="000F2A0B">
        <w:rPr>
          <w:rFonts w:ascii="Calibri" w:eastAsia="Calibri" w:hAnsi="Calibri" w:cs="Calibri"/>
          <w:color w:val="000000" w:themeColor="text1"/>
        </w:rPr>
        <w:t xml:space="preserve">ared highlights of </w:t>
      </w:r>
      <w:r w:rsidR="00002260">
        <w:rPr>
          <w:rFonts w:ascii="Calibri" w:eastAsia="Calibri" w:hAnsi="Calibri" w:cs="Calibri"/>
          <w:color w:val="000000" w:themeColor="text1"/>
        </w:rPr>
        <w:t xml:space="preserve">the commission’s </w:t>
      </w:r>
      <w:r w:rsidR="000F2A0B" w:rsidRPr="000F2A0B">
        <w:rPr>
          <w:rFonts w:ascii="Calibri" w:eastAsia="Calibri" w:hAnsi="Calibri" w:cs="Calibri"/>
          <w:color w:val="000000" w:themeColor="text1"/>
        </w:rPr>
        <w:t>work</w:t>
      </w:r>
      <w:r w:rsidR="00002260">
        <w:rPr>
          <w:rFonts w:ascii="Calibri" w:eastAsia="Calibri" w:hAnsi="Calibri" w:cs="Calibri"/>
          <w:color w:val="000000" w:themeColor="text1"/>
        </w:rPr>
        <w:t xml:space="preserve"> with a video that included commission members naming a piece of work they have valued.</w:t>
      </w:r>
    </w:p>
    <w:p w14:paraId="65A901FF" w14:textId="1FBE89A7" w:rsidR="00481D1E" w:rsidRDefault="00481D1E" w:rsidP="00495204">
      <w:pPr>
        <w:rPr>
          <w:rFonts w:ascii="Calibri" w:eastAsia="Calibri" w:hAnsi="Calibri" w:cs="Calibri"/>
          <w:color w:val="000000" w:themeColor="text1"/>
        </w:rPr>
      </w:pPr>
    </w:p>
    <w:p w14:paraId="63CC34A1" w14:textId="0CE39BB2" w:rsidR="00002260" w:rsidRPr="00002260" w:rsidRDefault="00481D1E" w:rsidP="00495204">
      <w:pPr>
        <w:rPr>
          <w:rFonts w:ascii="Calibri" w:eastAsia="Calibri" w:hAnsi="Calibri" w:cs="Calibri"/>
          <w:b/>
          <w:color w:val="000000" w:themeColor="text1"/>
        </w:rPr>
      </w:pPr>
      <w:r w:rsidRPr="00002260">
        <w:rPr>
          <w:rFonts w:ascii="Calibri" w:eastAsia="Calibri" w:hAnsi="Calibri" w:cs="Calibri"/>
          <w:b/>
          <w:color w:val="000000" w:themeColor="text1"/>
        </w:rPr>
        <w:t xml:space="preserve">Stewardship </w:t>
      </w:r>
      <w:r w:rsidR="00002260" w:rsidRPr="00002260">
        <w:rPr>
          <w:rFonts w:ascii="Calibri" w:eastAsia="Calibri" w:hAnsi="Calibri" w:cs="Calibri"/>
          <w:b/>
          <w:color w:val="000000" w:themeColor="text1"/>
        </w:rPr>
        <w:t>Presen</w:t>
      </w:r>
      <w:r w:rsidR="00002260">
        <w:rPr>
          <w:rFonts w:ascii="Calibri" w:eastAsia="Calibri" w:hAnsi="Calibri" w:cs="Calibri"/>
          <w:b/>
          <w:color w:val="000000" w:themeColor="text1"/>
        </w:rPr>
        <w:t>ta</w:t>
      </w:r>
      <w:r w:rsidR="00002260" w:rsidRPr="00002260">
        <w:rPr>
          <w:rFonts w:ascii="Calibri" w:eastAsia="Calibri" w:hAnsi="Calibri" w:cs="Calibri"/>
          <w:b/>
          <w:color w:val="000000" w:themeColor="text1"/>
        </w:rPr>
        <w:t>tion</w:t>
      </w:r>
    </w:p>
    <w:p w14:paraId="4C35A2ED" w14:textId="007094FA" w:rsidR="00002260" w:rsidRDefault="00177DCB" w:rsidP="00002260">
      <w:pPr>
        <w:rPr>
          <w:rFonts w:ascii="Calibri" w:eastAsia="Calibri" w:hAnsi="Calibri" w:cs="Calibri"/>
          <w:color w:val="000000" w:themeColor="text1"/>
        </w:rPr>
      </w:pPr>
      <w:r w:rsidRPr="00177DCB">
        <w:rPr>
          <w:rFonts w:ascii="Calibri" w:eastAsia="Calibri" w:hAnsi="Calibri" w:cs="Calibri"/>
          <w:color w:val="000000" w:themeColor="text1"/>
        </w:rPr>
        <w:t>A video presentation by Dave Jagger, Stewardship &amp; Gifts Officer, outlined the donations to Mission &amp; Service (M&amp;S)</w:t>
      </w:r>
      <w:r w:rsidR="00002260">
        <w:rPr>
          <w:rFonts w:ascii="Calibri" w:eastAsia="Calibri" w:hAnsi="Calibri" w:cs="Calibri"/>
          <w:color w:val="000000" w:themeColor="text1"/>
        </w:rPr>
        <w:t xml:space="preserve">, </w:t>
      </w:r>
      <w:r w:rsidRPr="00177DCB">
        <w:rPr>
          <w:rFonts w:ascii="Calibri" w:eastAsia="Calibri" w:hAnsi="Calibri" w:cs="Calibri"/>
          <w:color w:val="000000" w:themeColor="text1"/>
        </w:rPr>
        <w:t>emphasized some of the many projects &amp; initiatives which have benefitted from the United Church’s M&amp;S fund</w:t>
      </w:r>
      <w:r w:rsidR="00002260">
        <w:rPr>
          <w:rFonts w:ascii="Calibri" w:eastAsia="Calibri" w:hAnsi="Calibri" w:cs="Calibri"/>
          <w:color w:val="000000" w:themeColor="text1"/>
        </w:rPr>
        <w:t xml:space="preserve">, and outlined the </w:t>
      </w:r>
      <w:r w:rsidR="00002260" w:rsidRPr="00002260">
        <w:rPr>
          <w:rFonts w:ascii="Calibri" w:eastAsia="Calibri" w:hAnsi="Calibri" w:cs="Calibri"/>
          <w:i/>
          <w:color w:val="000000" w:themeColor="text1"/>
        </w:rPr>
        <w:t>Called to be the Church</w:t>
      </w:r>
      <w:r w:rsidR="00002260">
        <w:rPr>
          <w:rFonts w:ascii="Calibri" w:eastAsia="Calibri" w:hAnsi="Calibri" w:cs="Calibri"/>
          <w:color w:val="000000" w:themeColor="text1"/>
        </w:rPr>
        <w:t xml:space="preserve"> modules </w:t>
      </w:r>
    </w:p>
    <w:p w14:paraId="712A0652" w14:textId="24657E57" w:rsidR="00481D1E" w:rsidRDefault="00481D1E" w:rsidP="00495204">
      <w:pPr>
        <w:rPr>
          <w:rFonts w:ascii="Calibri" w:eastAsia="Calibri" w:hAnsi="Calibri" w:cs="Calibri"/>
          <w:color w:val="000000" w:themeColor="text1"/>
        </w:rPr>
      </w:pPr>
    </w:p>
    <w:p w14:paraId="2F304ECC" w14:textId="42A7D1C8" w:rsidR="00A03D49" w:rsidRPr="00DE4449" w:rsidRDefault="00A03D49" w:rsidP="00A03D49">
      <w:pPr>
        <w:rPr>
          <w:rFonts w:ascii="Calibri" w:eastAsia="Calibri" w:hAnsi="Calibri" w:cs="Calibri"/>
          <w:b/>
          <w:bCs/>
          <w:color w:val="000000" w:themeColor="text1"/>
        </w:rPr>
      </w:pPr>
      <w:r w:rsidRPr="00FA7538">
        <w:rPr>
          <w:rFonts w:ascii="Calibri" w:eastAsia="Calibri" w:hAnsi="Calibri" w:cs="Calibri"/>
          <w:b/>
          <w:bCs/>
          <w:color w:val="000000" w:themeColor="text1"/>
        </w:rPr>
        <w:t>1</w:t>
      </w:r>
      <w:r>
        <w:rPr>
          <w:rFonts w:ascii="Calibri" w:eastAsia="Calibri" w:hAnsi="Calibri" w:cs="Calibri"/>
          <w:b/>
          <w:bCs/>
          <w:color w:val="000000" w:themeColor="text1"/>
        </w:rPr>
        <w:t xml:space="preserve">1 </w:t>
      </w:r>
      <w:r w:rsidRPr="00FA7538">
        <w:rPr>
          <w:rFonts w:ascii="Calibri" w:eastAsia="Calibri" w:hAnsi="Calibri" w:cs="Calibri"/>
          <w:b/>
          <w:bCs/>
          <w:color w:val="000000" w:themeColor="text1"/>
        </w:rPr>
        <w:t>AM Break</w:t>
      </w:r>
      <w:r w:rsidR="00165FE0">
        <w:rPr>
          <w:rFonts w:ascii="Calibri" w:eastAsia="Calibri" w:hAnsi="Calibri" w:cs="Calibri"/>
          <w:b/>
          <w:bCs/>
          <w:color w:val="000000" w:themeColor="text1"/>
        </w:rPr>
        <w:t xml:space="preserve"> .  </w:t>
      </w:r>
      <w:r w:rsidRPr="00DE4449">
        <w:rPr>
          <w:rFonts w:ascii="Calibri" w:eastAsia="Calibri" w:hAnsi="Calibri" w:cs="Calibri"/>
          <w:b/>
          <w:bCs/>
          <w:color w:val="000000" w:themeColor="text1"/>
        </w:rPr>
        <w:t>11</w:t>
      </w:r>
      <w:r>
        <w:rPr>
          <w:rFonts w:ascii="Calibri" w:eastAsia="Calibri" w:hAnsi="Calibri" w:cs="Calibri"/>
          <w:b/>
          <w:bCs/>
          <w:color w:val="000000" w:themeColor="text1"/>
        </w:rPr>
        <w:t>:10</w:t>
      </w:r>
      <w:r w:rsidRPr="00DE4449">
        <w:rPr>
          <w:rFonts w:ascii="Calibri" w:eastAsia="Calibri" w:hAnsi="Calibri" w:cs="Calibri"/>
          <w:b/>
          <w:bCs/>
          <w:color w:val="000000" w:themeColor="text1"/>
        </w:rPr>
        <w:t xml:space="preserve"> AM Meeting </w:t>
      </w:r>
      <w:r>
        <w:rPr>
          <w:rFonts w:ascii="Calibri" w:eastAsia="Calibri" w:hAnsi="Calibri" w:cs="Calibri"/>
          <w:b/>
          <w:bCs/>
          <w:color w:val="000000" w:themeColor="text1"/>
        </w:rPr>
        <w:t>R</w:t>
      </w:r>
      <w:r w:rsidRPr="00DE4449">
        <w:rPr>
          <w:rFonts w:ascii="Calibri" w:eastAsia="Calibri" w:hAnsi="Calibri" w:cs="Calibri"/>
          <w:b/>
          <w:bCs/>
          <w:color w:val="000000" w:themeColor="text1"/>
        </w:rPr>
        <w:t>esumed</w:t>
      </w:r>
      <w:r w:rsidR="00165FE0">
        <w:rPr>
          <w:rFonts w:ascii="Calibri" w:eastAsia="Calibri" w:hAnsi="Calibri" w:cs="Calibri"/>
          <w:b/>
          <w:bCs/>
          <w:color w:val="000000" w:themeColor="text1"/>
        </w:rPr>
        <w:t>.</w:t>
      </w:r>
    </w:p>
    <w:p w14:paraId="155349B6" w14:textId="77777777" w:rsidR="00002260" w:rsidRDefault="00002260" w:rsidP="00A03D49">
      <w:pPr>
        <w:rPr>
          <w:rFonts w:ascii="Calibri" w:eastAsia="Calibri" w:hAnsi="Calibri" w:cs="Calibri"/>
          <w:b/>
          <w:color w:val="000000" w:themeColor="text1"/>
        </w:rPr>
      </w:pPr>
    </w:p>
    <w:p w14:paraId="34A24A22" w14:textId="77777777" w:rsidR="009D7466" w:rsidRDefault="009D7466" w:rsidP="00A03D49">
      <w:pPr>
        <w:rPr>
          <w:rFonts w:ascii="Calibri" w:eastAsia="Calibri" w:hAnsi="Calibri" w:cs="Calibri"/>
          <w:b/>
          <w:color w:val="000000" w:themeColor="text1"/>
        </w:rPr>
      </w:pPr>
    </w:p>
    <w:p w14:paraId="13C133F1" w14:textId="7F85372A" w:rsidR="00A03D49" w:rsidRDefault="00A03D49" w:rsidP="00A03D49">
      <w:pPr>
        <w:rPr>
          <w:rFonts w:ascii="Calibri" w:eastAsia="Calibri" w:hAnsi="Calibri" w:cs="Calibri"/>
          <w:b/>
          <w:color w:val="000000" w:themeColor="text1"/>
        </w:rPr>
      </w:pPr>
      <w:r w:rsidRPr="00A03D49">
        <w:rPr>
          <w:rFonts w:ascii="Calibri" w:eastAsia="Calibri" w:hAnsi="Calibri" w:cs="Calibri"/>
          <w:b/>
          <w:color w:val="000000" w:themeColor="text1"/>
        </w:rPr>
        <w:lastRenderedPageBreak/>
        <w:t>Community Building: Connecting &amp; Engaging in the Life of the Wider Church</w:t>
      </w:r>
      <w:r>
        <w:rPr>
          <w:rFonts w:ascii="Calibri" w:eastAsia="Calibri" w:hAnsi="Calibri" w:cs="Calibri"/>
          <w:b/>
          <w:color w:val="000000" w:themeColor="text1"/>
        </w:rPr>
        <w:t xml:space="preserve"> </w:t>
      </w:r>
    </w:p>
    <w:p w14:paraId="16511CA6" w14:textId="5C09C82C" w:rsidR="00CC5247" w:rsidRDefault="000F2A0B" w:rsidP="00CC5247">
      <w:pPr>
        <w:rPr>
          <w:rFonts w:ascii="Calibri" w:eastAsia="Calibri" w:hAnsi="Calibri" w:cs="Calibri"/>
          <w:color w:val="000000" w:themeColor="text1"/>
        </w:rPr>
      </w:pPr>
      <w:r w:rsidRPr="000F2A0B">
        <w:rPr>
          <w:rFonts w:ascii="Calibri" w:eastAsia="Calibri" w:hAnsi="Calibri" w:cs="Calibri"/>
          <w:color w:val="000000" w:themeColor="text1"/>
        </w:rPr>
        <w:t xml:space="preserve">Diane Matheson-Jimenez and Dianne Everitt moved to a time of discerning the regional council’s call to develop and strengthen relationships in the region and beyond, and a second </w:t>
      </w:r>
      <w:proofErr w:type="spellStart"/>
      <w:r w:rsidRPr="000F2A0B">
        <w:rPr>
          <w:rFonts w:ascii="Calibri" w:eastAsia="Calibri" w:hAnsi="Calibri" w:cs="Calibri"/>
          <w:color w:val="000000" w:themeColor="text1"/>
        </w:rPr>
        <w:t>WordCloud</w:t>
      </w:r>
      <w:proofErr w:type="spellEnd"/>
      <w:r w:rsidRPr="000F2A0B">
        <w:rPr>
          <w:rFonts w:ascii="Calibri" w:eastAsia="Calibri" w:hAnsi="Calibri" w:cs="Calibri"/>
          <w:color w:val="000000" w:themeColor="text1"/>
        </w:rPr>
        <w:t xml:space="preserve"> was created.</w:t>
      </w:r>
    </w:p>
    <w:p w14:paraId="70087A70" w14:textId="77777777" w:rsidR="000F2A0B" w:rsidRDefault="000F2A0B" w:rsidP="00A03D49">
      <w:pPr>
        <w:rPr>
          <w:rFonts w:ascii="Calibri" w:eastAsia="Calibri" w:hAnsi="Calibri" w:cs="Calibri"/>
          <w:b/>
          <w:color w:val="000000" w:themeColor="text1"/>
        </w:rPr>
      </w:pPr>
    </w:p>
    <w:p w14:paraId="47A558D4" w14:textId="77777777" w:rsidR="00165FE0" w:rsidRDefault="00CC5247" w:rsidP="00A03D49">
      <w:pPr>
        <w:rPr>
          <w:rFonts w:ascii="Calibri" w:eastAsia="Calibri" w:hAnsi="Calibri" w:cs="Calibri"/>
          <w:b/>
          <w:color w:val="000000" w:themeColor="text1"/>
        </w:rPr>
      </w:pPr>
      <w:r w:rsidRPr="00DE4449">
        <w:rPr>
          <w:rFonts w:ascii="Calibri" w:eastAsia="Calibri" w:hAnsi="Calibri" w:cs="Calibri"/>
          <w:b/>
          <w:color w:val="000000" w:themeColor="text1"/>
        </w:rPr>
        <w:t>GC</w:t>
      </w:r>
      <w:r w:rsidR="00A03D49">
        <w:rPr>
          <w:rFonts w:ascii="Calibri" w:eastAsia="Calibri" w:hAnsi="Calibri" w:cs="Calibri"/>
          <w:b/>
          <w:color w:val="000000" w:themeColor="text1"/>
        </w:rPr>
        <w:t>44 Proposals</w:t>
      </w:r>
    </w:p>
    <w:p w14:paraId="5C263E42" w14:textId="20F53EFD" w:rsidR="0027763B" w:rsidRPr="00002260" w:rsidRDefault="00A03D49" w:rsidP="00A03D49">
      <w:pPr>
        <w:rPr>
          <w:rFonts w:ascii="Calibri" w:eastAsia="Calibri" w:hAnsi="Calibri" w:cs="Calibri"/>
          <w:bCs/>
          <w:color w:val="000000" w:themeColor="text1"/>
        </w:rPr>
      </w:pPr>
      <w:r w:rsidRPr="00002260">
        <w:rPr>
          <w:rFonts w:ascii="Calibri" w:eastAsia="Calibri" w:hAnsi="Calibri" w:cs="Calibri"/>
          <w:color w:val="000000" w:themeColor="text1"/>
        </w:rPr>
        <w:t>No</w:t>
      </w:r>
      <w:r w:rsidR="00165FE0">
        <w:rPr>
          <w:rFonts w:ascii="Calibri" w:eastAsia="Calibri" w:hAnsi="Calibri" w:cs="Calibri"/>
          <w:color w:val="000000" w:themeColor="text1"/>
        </w:rPr>
        <w:t xml:space="preserve"> GC44 proposals were</w:t>
      </w:r>
      <w:r w:rsidRPr="00002260">
        <w:rPr>
          <w:rFonts w:ascii="Calibri" w:eastAsia="Calibri" w:hAnsi="Calibri" w:cs="Calibri"/>
          <w:color w:val="000000" w:themeColor="text1"/>
        </w:rPr>
        <w:t xml:space="preserve"> received</w:t>
      </w:r>
      <w:r w:rsidR="00165FE0">
        <w:rPr>
          <w:rFonts w:ascii="Calibri" w:eastAsia="Calibri" w:hAnsi="Calibri" w:cs="Calibri"/>
          <w:color w:val="000000" w:themeColor="text1"/>
        </w:rPr>
        <w:t>.</w:t>
      </w:r>
    </w:p>
    <w:p w14:paraId="6F9F8223" w14:textId="77777777" w:rsidR="003F4795" w:rsidRDefault="003F4795" w:rsidP="003D5B81">
      <w:pPr>
        <w:rPr>
          <w:rFonts w:ascii="Calibri" w:eastAsia="Calibri" w:hAnsi="Calibri" w:cs="Calibri"/>
          <w:bCs/>
          <w:color w:val="000000" w:themeColor="text1"/>
        </w:rPr>
      </w:pPr>
    </w:p>
    <w:p w14:paraId="3739B3FF" w14:textId="1F7675ED" w:rsidR="0027763B" w:rsidRPr="009D7466" w:rsidRDefault="0027763B" w:rsidP="0027763B">
      <w:pPr>
        <w:rPr>
          <w:rFonts w:eastAsia="Times New Roman" w:cstheme="minorHAnsi"/>
          <w:color w:val="000000"/>
          <w:lang w:eastAsia="en-CA"/>
        </w:rPr>
      </w:pPr>
      <w:r w:rsidRPr="003C04D4">
        <w:rPr>
          <w:rFonts w:eastAsia="Times New Roman" w:cstheme="minorHAnsi"/>
          <w:b/>
          <w:color w:val="000000"/>
          <w:lang w:eastAsia="en-CA"/>
        </w:rPr>
        <w:t>Closing Motions</w:t>
      </w:r>
      <w:r w:rsidR="009D7466">
        <w:rPr>
          <w:rFonts w:eastAsia="Times New Roman" w:cstheme="minorHAnsi"/>
          <w:color w:val="000000"/>
          <w:lang w:eastAsia="en-CA"/>
        </w:rPr>
        <w:t xml:space="preserve"> (Proposal #5)</w:t>
      </w:r>
    </w:p>
    <w:p w14:paraId="45E1D311" w14:textId="414AC898" w:rsidR="00A03D49" w:rsidRPr="00002260" w:rsidRDefault="00A03D49" w:rsidP="00A03D49">
      <w:pPr>
        <w:rPr>
          <w:rFonts w:ascii="Calibri" w:eastAsia="Calibri" w:hAnsi="Calibri" w:cs="Calibri"/>
          <w:bCs/>
          <w:color w:val="000000" w:themeColor="text1"/>
        </w:rPr>
      </w:pPr>
      <w:r w:rsidRPr="00A03D49">
        <w:rPr>
          <w:rFonts w:ascii="Calibri" w:eastAsia="Calibri" w:hAnsi="Calibri" w:cs="Calibri"/>
          <w:b/>
          <w:bCs/>
          <w:color w:val="000000" w:themeColor="text1"/>
        </w:rPr>
        <w:t>MOVED</w:t>
      </w:r>
      <w:r w:rsidR="00002260">
        <w:rPr>
          <w:rFonts w:ascii="Calibri" w:eastAsia="Calibri" w:hAnsi="Calibri" w:cs="Calibri"/>
          <w:b/>
          <w:bCs/>
          <w:color w:val="000000" w:themeColor="text1"/>
        </w:rPr>
        <w:t>:</w:t>
      </w:r>
      <w:r w:rsidRPr="00A03D49">
        <w:rPr>
          <w:rFonts w:ascii="Calibri" w:eastAsia="Calibri" w:hAnsi="Calibri" w:cs="Calibri"/>
          <w:b/>
          <w:bCs/>
          <w:color w:val="000000" w:themeColor="text1"/>
        </w:rPr>
        <w:t xml:space="preserve"> </w:t>
      </w:r>
      <w:r w:rsidRPr="00002260">
        <w:rPr>
          <w:rFonts w:ascii="Calibri" w:eastAsia="Calibri" w:hAnsi="Calibri" w:cs="Calibri"/>
          <w:bCs/>
          <w:color w:val="000000" w:themeColor="text1"/>
        </w:rPr>
        <w:t>Wendy Lowden</w:t>
      </w:r>
      <w:r w:rsidR="009D7466">
        <w:rPr>
          <w:rFonts w:ascii="Calibri" w:eastAsia="Calibri" w:hAnsi="Calibri" w:cs="Calibri"/>
          <w:bCs/>
          <w:color w:val="000000" w:themeColor="text1"/>
        </w:rPr>
        <w:t xml:space="preserve">, </w:t>
      </w:r>
      <w:r w:rsidRPr="00A03D49">
        <w:rPr>
          <w:rFonts w:ascii="Calibri" w:eastAsia="Calibri" w:hAnsi="Calibri" w:cs="Calibri"/>
          <w:b/>
          <w:bCs/>
          <w:color w:val="000000" w:themeColor="text1"/>
        </w:rPr>
        <w:t>SECONDED</w:t>
      </w:r>
      <w:r w:rsidR="00002260">
        <w:rPr>
          <w:rFonts w:ascii="Calibri" w:eastAsia="Calibri" w:hAnsi="Calibri" w:cs="Calibri"/>
          <w:b/>
          <w:bCs/>
          <w:color w:val="000000" w:themeColor="text1"/>
        </w:rPr>
        <w:t>:</w:t>
      </w:r>
      <w:r w:rsidRPr="00002260">
        <w:rPr>
          <w:rFonts w:ascii="Calibri" w:eastAsia="Calibri" w:hAnsi="Calibri" w:cs="Calibri"/>
          <w:bCs/>
          <w:color w:val="000000" w:themeColor="text1"/>
        </w:rPr>
        <w:t xml:space="preserve"> Kate Young</w:t>
      </w:r>
    </w:p>
    <w:p w14:paraId="3EC4EE45" w14:textId="77777777" w:rsidR="00A03D49" w:rsidRPr="00002260" w:rsidRDefault="00A03D49" w:rsidP="00A03D49">
      <w:pPr>
        <w:rPr>
          <w:rFonts w:ascii="Calibri" w:eastAsia="Calibri" w:hAnsi="Calibri" w:cs="Calibri"/>
          <w:bCs/>
          <w:color w:val="000000" w:themeColor="text1"/>
        </w:rPr>
      </w:pPr>
      <w:r w:rsidRPr="00002260">
        <w:rPr>
          <w:rFonts w:ascii="Calibri" w:eastAsia="Calibri" w:hAnsi="Calibri" w:cs="Calibri"/>
          <w:bCs/>
          <w:color w:val="000000" w:themeColor="text1"/>
        </w:rPr>
        <w:t>That Horseshoe Falls Regional Council</w:t>
      </w:r>
    </w:p>
    <w:p w14:paraId="211C8EF3" w14:textId="77777777" w:rsidR="00A03D49" w:rsidRPr="00002260" w:rsidRDefault="00A03D49" w:rsidP="00A03D49">
      <w:pPr>
        <w:numPr>
          <w:ilvl w:val="0"/>
          <w:numId w:val="35"/>
        </w:numPr>
        <w:rPr>
          <w:rFonts w:ascii="Calibri" w:eastAsia="Calibri" w:hAnsi="Calibri" w:cs="Calibri"/>
          <w:bCs/>
          <w:color w:val="000000" w:themeColor="text1"/>
        </w:rPr>
      </w:pPr>
      <w:r w:rsidRPr="00002260">
        <w:rPr>
          <w:rFonts w:ascii="Calibri" w:eastAsia="Calibri" w:hAnsi="Calibri" w:cs="Calibri"/>
          <w:bCs/>
          <w:color w:val="000000" w:themeColor="text1"/>
        </w:rPr>
        <w:t xml:space="preserve">Entrusts any unfinished business from its October 14-17, 2021 meeting to the Executive; </w:t>
      </w:r>
    </w:p>
    <w:p w14:paraId="4D401CE5" w14:textId="77777777" w:rsidR="00A03D49" w:rsidRPr="00002260" w:rsidRDefault="00A03D49" w:rsidP="00A03D49">
      <w:pPr>
        <w:numPr>
          <w:ilvl w:val="0"/>
          <w:numId w:val="35"/>
        </w:numPr>
        <w:rPr>
          <w:rFonts w:ascii="Calibri" w:eastAsia="Calibri" w:hAnsi="Calibri" w:cs="Calibri"/>
          <w:bCs/>
          <w:color w:val="000000" w:themeColor="text1"/>
        </w:rPr>
      </w:pPr>
      <w:r w:rsidRPr="00002260">
        <w:rPr>
          <w:rFonts w:ascii="Calibri" w:eastAsia="Calibri" w:hAnsi="Calibri" w:cs="Calibri"/>
          <w:bCs/>
          <w:color w:val="000000" w:themeColor="text1"/>
        </w:rPr>
        <w:t xml:space="preserve">Authorizes the Executive to fill any vacancies on the understanding that appointments will be confirmed at the next regional council meeting; </w:t>
      </w:r>
    </w:p>
    <w:p w14:paraId="5E15A2BD" w14:textId="77777777" w:rsidR="00A03D49" w:rsidRPr="00002260" w:rsidRDefault="00A03D49" w:rsidP="00A03D49">
      <w:pPr>
        <w:numPr>
          <w:ilvl w:val="0"/>
          <w:numId w:val="35"/>
        </w:numPr>
        <w:rPr>
          <w:rFonts w:ascii="Calibri" w:eastAsia="Calibri" w:hAnsi="Calibri" w:cs="Calibri"/>
          <w:bCs/>
          <w:color w:val="000000" w:themeColor="text1"/>
        </w:rPr>
      </w:pPr>
      <w:r w:rsidRPr="00002260">
        <w:rPr>
          <w:rFonts w:ascii="Calibri" w:eastAsia="Calibri" w:hAnsi="Calibri" w:cs="Calibri"/>
          <w:bCs/>
          <w:color w:val="000000" w:themeColor="text1"/>
        </w:rPr>
        <w:t xml:space="preserve">Directs the Executive to plan to convene a meeting of the regional council in the spring of 2022; and </w:t>
      </w:r>
    </w:p>
    <w:p w14:paraId="4B640BF9" w14:textId="77777777" w:rsidR="00A03D49" w:rsidRPr="00002260" w:rsidRDefault="00A03D49" w:rsidP="00A03D49">
      <w:pPr>
        <w:numPr>
          <w:ilvl w:val="0"/>
          <w:numId w:val="35"/>
        </w:numPr>
        <w:rPr>
          <w:rFonts w:ascii="Calibri" w:eastAsia="Calibri" w:hAnsi="Calibri" w:cs="Calibri"/>
          <w:bCs/>
          <w:color w:val="000000" w:themeColor="text1"/>
        </w:rPr>
      </w:pPr>
      <w:r w:rsidRPr="00002260">
        <w:rPr>
          <w:rFonts w:ascii="Calibri" w:eastAsia="Calibri" w:hAnsi="Calibri" w:cs="Calibri"/>
          <w:bCs/>
          <w:color w:val="000000" w:themeColor="text1"/>
        </w:rPr>
        <w:t xml:space="preserve">Entrusts the Executive and Commissions with the responsibilities and authority of Horseshoe Falls Regional Council in accordance with the Manual of The United Church of Canada and the Governance Handbook of the Horseshoe Falls Regional Council. </w:t>
      </w:r>
    </w:p>
    <w:p w14:paraId="322A8F6B" w14:textId="51F639A2" w:rsidR="00A03D49" w:rsidRPr="00002260" w:rsidRDefault="00A03D49" w:rsidP="00A03D49">
      <w:pPr>
        <w:numPr>
          <w:ilvl w:val="0"/>
          <w:numId w:val="35"/>
        </w:numPr>
        <w:rPr>
          <w:rFonts w:ascii="Calibri" w:eastAsia="Calibri" w:hAnsi="Calibri" w:cs="Calibri"/>
          <w:bCs/>
          <w:color w:val="000000" w:themeColor="text1"/>
        </w:rPr>
      </w:pPr>
      <w:r w:rsidRPr="00002260">
        <w:rPr>
          <w:rFonts w:ascii="Calibri" w:eastAsia="Calibri" w:hAnsi="Calibri" w:cs="Calibri"/>
          <w:bCs/>
          <w:color w:val="000000" w:themeColor="text1"/>
        </w:rPr>
        <w:t>Closes the October 14-17, 2021 meeting of the Horseshoe Falls Regional Council at the close of the Celebration of Ministry Service on Sunday, October 17</w:t>
      </w:r>
      <w:r w:rsidRPr="00002260">
        <w:rPr>
          <w:rFonts w:ascii="Calibri" w:eastAsia="Calibri" w:hAnsi="Calibri" w:cs="Calibri"/>
          <w:bCs/>
          <w:color w:val="000000" w:themeColor="text1"/>
          <w:vertAlign w:val="superscript"/>
        </w:rPr>
        <w:t>th</w:t>
      </w:r>
      <w:r w:rsidR="00002260">
        <w:rPr>
          <w:rFonts w:ascii="Calibri" w:eastAsia="Calibri" w:hAnsi="Calibri" w:cs="Calibri"/>
          <w:bCs/>
          <w:color w:val="000000" w:themeColor="text1"/>
        </w:rPr>
        <w:t>, 2021</w:t>
      </w:r>
      <w:r w:rsidRPr="00002260">
        <w:rPr>
          <w:rFonts w:ascii="Calibri" w:eastAsia="Calibri" w:hAnsi="Calibri" w:cs="Calibri"/>
          <w:bCs/>
          <w:color w:val="000000" w:themeColor="text1"/>
        </w:rPr>
        <w:t xml:space="preserve">. </w:t>
      </w:r>
    </w:p>
    <w:p w14:paraId="0F277B01" w14:textId="7F872076" w:rsidR="00CC5247" w:rsidRPr="0027763B" w:rsidRDefault="0027763B" w:rsidP="00CC5247">
      <w:pPr>
        <w:rPr>
          <w:rFonts w:ascii="Calibri" w:eastAsia="Calibri" w:hAnsi="Calibri" w:cs="Calibri"/>
          <w:b/>
          <w:bCs/>
          <w:color w:val="000000" w:themeColor="text1"/>
        </w:rPr>
      </w:pPr>
      <w:r w:rsidRPr="0027763B">
        <w:rPr>
          <w:rFonts w:ascii="Calibri" w:eastAsia="Calibri" w:hAnsi="Calibri" w:cs="Calibri"/>
          <w:b/>
          <w:bCs/>
          <w:color w:val="000000" w:themeColor="text1"/>
        </w:rPr>
        <w:t>MOTION CARRIED</w:t>
      </w:r>
    </w:p>
    <w:p w14:paraId="51C43E56" w14:textId="77777777" w:rsidR="0027763B" w:rsidRDefault="0027763B" w:rsidP="0027763B">
      <w:pPr>
        <w:rPr>
          <w:rFonts w:ascii="Calibri" w:eastAsia="Calibri" w:hAnsi="Calibri" w:cs="Calibri"/>
          <w:bCs/>
          <w:color w:val="000000" w:themeColor="text1"/>
        </w:rPr>
      </w:pPr>
    </w:p>
    <w:p w14:paraId="30A887BF" w14:textId="372CD216" w:rsidR="0027763B" w:rsidRPr="00CC6246" w:rsidRDefault="0027763B" w:rsidP="0027763B">
      <w:pPr>
        <w:rPr>
          <w:rFonts w:ascii="Calibri" w:eastAsia="Calibri" w:hAnsi="Calibri" w:cs="Calibri"/>
          <w:b/>
          <w:color w:val="000000" w:themeColor="text1"/>
        </w:rPr>
      </w:pPr>
      <w:r w:rsidRPr="00CC6246">
        <w:rPr>
          <w:rFonts w:ascii="Calibri" w:eastAsia="Calibri" w:hAnsi="Calibri" w:cs="Calibri"/>
          <w:b/>
          <w:color w:val="000000" w:themeColor="text1"/>
        </w:rPr>
        <w:t>Closing Courtesies</w:t>
      </w:r>
      <w:r>
        <w:rPr>
          <w:rFonts w:ascii="Calibri" w:eastAsia="Calibri" w:hAnsi="Calibri" w:cs="Calibri"/>
          <w:b/>
          <w:color w:val="000000" w:themeColor="text1"/>
        </w:rPr>
        <w:t xml:space="preserve"> </w:t>
      </w:r>
    </w:p>
    <w:p w14:paraId="3A2857D3" w14:textId="42819929" w:rsidR="003A50C8" w:rsidRDefault="00481D1E" w:rsidP="003A50C8">
      <w:pPr>
        <w:rPr>
          <w:rFonts w:ascii="Calibri" w:eastAsia="Calibri" w:hAnsi="Calibri" w:cs="Calibri"/>
          <w:color w:val="000000" w:themeColor="text1"/>
        </w:rPr>
      </w:pPr>
      <w:r>
        <w:rPr>
          <w:rFonts w:ascii="Calibri" w:eastAsia="Calibri" w:hAnsi="Calibri" w:cs="Calibri"/>
          <w:color w:val="000000" w:themeColor="text1"/>
        </w:rPr>
        <w:t xml:space="preserve">President Robert </w:t>
      </w:r>
      <w:r w:rsidR="006E3105">
        <w:rPr>
          <w:rFonts w:ascii="Calibri" w:eastAsia="Calibri" w:hAnsi="Calibri" w:cs="Calibri"/>
          <w:color w:val="000000" w:themeColor="text1"/>
        </w:rPr>
        <w:t>offered courtesies</w:t>
      </w:r>
      <w:r>
        <w:rPr>
          <w:rFonts w:ascii="Calibri" w:eastAsia="Calibri" w:hAnsi="Calibri" w:cs="Calibri"/>
          <w:color w:val="000000" w:themeColor="text1"/>
        </w:rPr>
        <w:t>, thanking so many who stepped up when he was ill</w:t>
      </w:r>
      <w:r w:rsidR="00002260">
        <w:rPr>
          <w:rFonts w:ascii="Calibri" w:eastAsia="Calibri" w:hAnsi="Calibri" w:cs="Calibri"/>
          <w:color w:val="000000" w:themeColor="text1"/>
        </w:rPr>
        <w:t xml:space="preserve">. Thanks were given to the </w:t>
      </w:r>
      <w:r>
        <w:rPr>
          <w:rFonts w:ascii="Calibri" w:eastAsia="Calibri" w:hAnsi="Calibri" w:cs="Calibri"/>
          <w:color w:val="000000" w:themeColor="text1"/>
        </w:rPr>
        <w:t xml:space="preserve">planning and staff team </w:t>
      </w:r>
      <w:r w:rsidR="00002260">
        <w:rPr>
          <w:rFonts w:ascii="Calibri" w:eastAsia="Calibri" w:hAnsi="Calibri" w:cs="Calibri"/>
          <w:color w:val="000000" w:themeColor="text1"/>
        </w:rPr>
        <w:t xml:space="preserve">who </w:t>
      </w:r>
      <w:r>
        <w:rPr>
          <w:rFonts w:ascii="Calibri" w:eastAsia="Calibri" w:hAnsi="Calibri" w:cs="Calibri"/>
          <w:color w:val="000000" w:themeColor="text1"/>
        </w:rPr>
        <w:t>helped with the meeting: Judith</w:t>
      </w:r>
      <w:r w:rsidR="00002260">
        <w:rPr>
          <w:rFonts w:ascii="Calibri" w:eastAsia="Calibri" w:hAnsi="Calibri" w:cs="Calibri"/>
          <w:color w:val="000000" w:themeColor="text1"/>
        </w:rPr>
        <w:t xml:space="preserve"> Gilliland, Wendy Lowden, Yvonne Wright, Pat Tooley, and staff John Neff, Sue Duliban, Michele Petick, Diane Matheson-Jimenez, </w:t>
      </w:r>
      <w:r w:rsidR="00002260" w:rsidRPr="00002260">
        <w:rPr>
          <w:rFonts w:ascii="Calibri" w:eastAsia="Calibri" w:hAnsi="Calibri" w:cs="Calibri"/>
          <w:color w:val="000000" w:themeColor="text1"/>
        </w:rPr>
        <w:t>Thérèse</w:t>
      </w:r>
      <w:r w:rsidR="00002260">
        <w:rPr>
          <w:rFonts w:ascii="Calibri" w:eastAsia="Calibri" w:hAnsi="Calibri" w:cs="Calibri"/>
          <w:color w:val="000000" w:themeColor="text1"/>
        </w:rPr>
        <w:t xml:space="preserve"> Samuel, and Cheryl-Ann Stadelbauer-Sampa. President Robert t</w:t>
      </w:r>
      <w:r>
        <w:rPr>
          <w:rFonts w:ascii="Calibri" w:eastAsia="Calibri" w:hAnsi="Calibri" w:cs="Calibri"/>
          <w:color w:val="000000" w:themeColor="text1"/>
        </w:rPr>
        <w:t xml:space="preserve">hanked all </w:t>
      </w:r>
      <w:r w:rsidRPr="003A50C8">
        <w:rPr>
          <w:rFonts w:ascii="Calibri" w:eastAsia="Calibri" w:hAnsi="Calibri" w:cs="Calibri"/>
          <w:color w:val="000000" w:themeColor="text1"/>
        </w:rPr>
        <w:t>who participated and came on</w:t>
      </w:r>
      <w:r>
        <w:rPr>
          <w:rFonts w:ascii="Calibri" w:eastAsia="Calibri" w:hAnsi="Calibri" w:cs="Calibri"/>
          <w:color w:val="000000" w:themeColor="text1"/>
        </w:rPr>
        <w:t>line.</w:t>
      </w:r>
    </w:p>
    <w:p w14:paraId="4738B3F3" w14:textId="77777777" w:rsidR="00A51015" w:rsidRPr="003A50C8" w:rsidRDefault="00A51015" w:rsidP="003A50C8">
      <w:pPr>
        <w:rPr>
          <w:rFonts w:ascii="Calibri" w:eastAsia="Calibri" w:hAnsi="Calibri" w:cs="Calibri"/>
          <w:color w:val="000000" w:themeColor="text1"/>
        </w:rPr>
      </w:pPr>
    </w:p>
    <w:p w14:paraId="05BA9C2C" w14:textId="43BFC2AC" w:rsidR="00CC5247" w:rsidRDefault="00A03D49" w:rsidP="00CC5247">
      <w:pPr>
        <w:rPr>
          <w:rFonts w:ascii="Calibri" w:eastAsia="Calibri" w:hAnsi="Calibri" w:cs="Calibri"/>
          <w:bCs/>
          <w:color w:val="000000" w:themeColor="text1"/>
        </w:rPr>
      </w:pPr>
      <w:r>
        <w:rPr>
          <w:rFonts w:ascii="Calibri" w:eastAsia="Calibri" w:hAnsi="Calibri" w:cs="Calibri"/>
          <w:b/>
          <w:bCs/>
          <w:color w:val="000000" w:themeColor="text1"/>
        </w:rPr>
        <w:t xml:space="preserve">Closing Prayer &amp; </w:t>
      </w:r>
      <w:r w:rsidR="00CC5247" w:rsidRPr="003C04D4">
        <w:rPr>
          <w:rFonts w:ascii="Calibri" w:eastAsia="Calibri" w:hAnsi="Calibri" w:cs="Calibri"/>
          <w:b/>
          <w:bCs/>
          <w:color w:val="000000" w:themeColor="text1"/>
        </w:rPr>
        <w:t>Final Blessing</w:t>
      </w:r>
    </w:p>
    <w:p w14:paraId="2E9C0858" w14:textId="3EA74CCA" w:rsidR="00165FE0" w:rsidRDefault="00165FE0" w:rsidP="00CC5247">
      <w:pPr>
        <w:rPr>
          <w:rFonts w:ascii="Calibri" w:eastAsia="Calibri" w:hAnsi="Calibri" w:cs="Calibri"/>
          <w:bCs/>
          <w:color w:val="000000" w:themeColor="text1"/>
        </w:rPr>
      </w:pPr>
      <w:r>
        <w:rPr>
          <w:rFonts w:ascii="Calibri" w:eastAsia="Calibri" w:hAnsi="Calibri" w:cs="Calibri"/>
          <w:bCs/>
          <w:color w:val="000000" w:themeColor="text1"/>
        </w:rPr>
        <w:t>President Robert Lawson offered a closing prayer and final blessing.</w:t>
      </w:r>
    </w:p>
    <w:p w14:paraId="2AA8A494" w14:textId="77777777" w:rsidR="00165FE0" w:rsidRDefault="00165FE0"/>
    <w:p w14:paraId="6AC85803" w14:textId="5E457BBB" w:rsidR="00CC6246" w:rsidRDefault="003C04D4">
      <w:r>
        <w:t>The agenda having been completed, the meeting adjourned.</w:t>
      </w:r>
    </w:p>
    <w:sectPr w:rsidR="00CC6246" w:rsidSect="00DE47FE">
      <w:headerReference w:type="default" r:id="rId12"/>
      <w:pgSz w:w="12240" w:h="15840"/>
      <w:pgMar w:top="1134" w:right="1440" w:bottom="1134" w:left="1440"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5E726" w14:textId="77777777" w:rsidR="00D82600" w:rsidRDefault="00D82600" w:rsidP="00D82600">
      <w:r>
        <w:separator/>
      </w:r>
    </w:p>
  </w:endnote>
  <w:endnote w:type="continuationSeparator" w:id="0">
    <w:p w14:paraId="0EF811FD" w14:textId="77777777" w:rsidR="00D82600" w:rsidRDefault="00D82600" w:rsidP="00D8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FE60B" w14:textId="77777777" w:rsidR="00D82600" w:rsidRDefault="00D82600" w:rsidP="00D82600">
      <w:r>
        <w:separator/>
      </w:r>
    </w:p>
  </w:footnote>
  <w:footnote w:type="continuationSeparator" w:id="0">
    <w:p w14:paraId="092A2CA2" w14:textId="77777777" w:rsidR="00D82600" w:rsidRDefault="00D82600" w:rsidP="00D8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B4D3" w14:textId="3010E74D" w:rsidR="00D82600" w:rsidRPr="00D82600" w:rsidRDefault="00DE47FE" w:rsidP="00D8260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before="120"/>
    </w:pPr>
    <w:r>
      <w:t>October 14</w:t>
    </w:r>
    <w:r w:rsidR="003F1AB3">
      <w:t>-</w:t>
    </w:r>
    <w:r>
      <w:t xml:space="preserve">16, </w:t>
    </w:r>
    <w:r w:rsidR="00FA7236">
      <w:t>2021</w:t>
    </w:r>
    <w:r w:rsidR="00D82600" w:rsidRPr="00D82600">
      <w:tab/>
    </w:r>
    <w:r w:rsidR="00D82600" w:rsidRPr="00D82600">
      <w:tab/>
      <w:t>H</w:t>
    </w:r>
    <w:r w:rsidR="00D82600">
      <w:t>orseshoe Falls Regional Council</w:t>
    </w:r>
    <w:r w:rsidR="00D82600" w:rsidRPr="00D82600">
      <w:t xml:space="preserve"> </w:t>
    </w:r>
    <w:sdt>
      <w:sdtPr>
        <w:id w:val="-1489469513"/>
        <w:docPartObj>
          <w:docPartGallery w:val="Page Numbers (Top of Page)"/>
          <w:docPartUnique/>
        </w:docPartObj>
      </w:sdtPr>
      <w:sdtEndPr>
        <w:rPr>
          <w:noProof/>
        </w:rPr>
      </w:sdtEndPr>
      <w:sdtContent>
        <w:r w:rsidR="00D82600" w:rsidRPr="00D82600">
          <w:t>2</w:t>
        </w:r>
        <w:r w:rsidR="00FA7236">
          <w:t>1</w:t>
        </w:r>
        <w:r w:rsidR="00D82600" w:rsidRPr="00D82600">
          <w:t>-</w:t>
        </w:r>
        <w:r w:rsidR="00D82600" w:rsidRPr="00D82600">
          <w:fldChar w:fldCharType="begin"/>
        </w:r>
        <w:r w:rsidR="00D82600" w:rsidRPr="00D82600">
          <w:instrText xml:space="preserve"> PAGE   \* MERGEFORMAT </w:instrText>
        </w:r>
        <w:r w:rsidR="00D82600" w:rsidRPr="00D82600">
          <w:fldChar w:fldCharType="separate"/>
        </w:r>
        <w:r w:rsidR="00D82600" w:rsidRPr="00D82600">
          <w:t>14</w:t>
        </w:r>
        <w:r w:rsidR="00D82600" w:rsidRPr="00D82600">
          <w:rPr>
            <w:noProof/>
          </w:rPr>
          <w:fldChar w:fldCharType="end"/>
        </w:r>
      </w:sdtContent>
    </w:sdt>
  </w:p>
  <w:p w14:paraId="62905F04" w14:textId="77777777" w:rsidR="00D82600" w:rsidRDefault="00D82600">
    <w:pPr>
      <w:pStyle w:val="Header"/>
    </w:pPr>
  </w:p>
</w:hdr>
</file>

<file path=word/intelligence.xml><?xml version="1.0" encoding="utf-8"?>
<int:Intelligence xmlns:int="http://schemas.microsoft.com/office/intelligence/2019/intelligence">
  <int:IntelligenceSettings/>
  <int:Manifest>
    <int:WordHash hashCode="8npgUV5u5MCS5v" id="I/OYPc+6"/>
  </int:Manifest>
  <int:Observations>
    <int:Content id="I/OYPc+6">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B3F"/>
    <w:multiLevelType w:val="hybridMultilevel"/>
    <w:tmpl w:val="8EB0826C"/>
    <w:lvl w:ilvl="0" w:tplc="C782580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619243C"/>
    <w:multiLevelType w:val="multilevel"/>
    <w:tmpl w:val="7054BA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63626"/>
    <w:multiLevelType w:val="hybridMultilevel"/>
    <w:tmpl w:val="D84A524C"/>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 w15:restartNumberingAfterBreak="0">
    <w:nsid w:val="07FE5EC9"/>
    <w:multiLevelType w:val="multilevel"/>
    <w:tmpl w:val="2A1263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186E77"/>
    <w:multiLevelType w:val="multilevel"/>
    <w:tmpl w:val="2C3420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E93EC0"/>
    <w:multiLevelType w:val="multilevel"/>
    <w:tmpl w:val="85A6B1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04C6760"/>
    <w:multiLevelType w:val="multilevel"/>
    <w:tmpl w:val="54FA772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22E207B"/>
    <w:multiLevelType w:val="multilevel"/>
    <w:tmpl w:val="717282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71271D"/>
    <w:multiLevelType w:val="multilevel"/>
    <w:tmpl w:val="80BC1616"/>
    <w:lvl w:ilvl="0">
      <w:start w:val="7"/>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5E5AEC"/>
    <w:multiLevelType w:val="hybridMultilevel"/>
    <w:tmpl w:val="D2327DBE"/>
    <w:lvl w:ilvl="0" w:tplc="FCAAD3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7C64753"/>
    <w:multiLevelType w:val="multilevel"/>
    <w:tmpl w:val="0C22D152"/>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1" w15:restartNumberingAfterBreak="0">
    <w:nsid w:val="1A991B84"/>
    <w:multiLevelType w:val="hybridMultilevel"/>
    <w:tmpl w:val="A8728F78"/>
    <w:lvl w:ilvl="0" w:tplc="C782580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762FE1"/>
    <w:multiLevelType w:val="hybridMultilevel"/>
    <w:tmpl w:val="2ED4E916"/>
    <w:lvl w:ilvl="0" w:tplc="C782580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C115E1A"/>
    <w:multiLevelType w:val="multilevel"/>
    <w:tmpl w:val="4280980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6749C6"/>
    <w:multiLevelType w:val="hybridMultilevel"/>
    <w:tmpl w:val="FCEEC0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1E17FD7"/>
    <w:multiLevelType w:val="hybridMultilevel"/>
    <w:tmpl w:val="6C14D2D0"/>
    <w:lvl w:ilvl="0" w:tplc="0F44FD84">
      <w:start w:val="4"/>
      <w:numFmt w:val="decimal"/>
      <w:lvlText w:val="%1."/>
      <w:lvlJc w:val="right"/>
      <w:pPr>
        <w:ind w:left="72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4003D03"/>
    <w:multiLevelType w:val="hybridMultilevel"/>
    <w:tmpl w:val="A950EAD4"/>
    <w:lvl w:ilvl="0" w:tplc="973EB650">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B383F78"/>
    <w:multiLevelType w:val="multilevel"/>
    <w:tmpl w:val="63D41E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A34C73"/>
    <w:multiLevelType w:val="hybridMultilevel"/>
    <w:tmpl w:val="371A48E4"/>
    <w:lvl w:ilvl="0" w:tplc="10090015">
      <w:start w:val="1"/>
      <w:numFmt w:val="upperLetter"/>
      <w:lvlText w:val="%1."/>
      <w:lvlJc w:val="left"/>
      <w:pPr>
        <w:ind w:left="360" w:hanging="360"/>
      </w:pPr>
    </w:lvl>
    <w:lvl w:ilvl="1" w:tplc="10090015">
      <w:start w:val="1"/>
      <w:numFmt w:val="upperLetter"/>
      <w:lvlText w:val="%2."/>
      <w:lvlJc w:val="left"/>
      <w:pPr>
        <w:ind w:left="1484"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E9424B5"/>
    <w:multiLevelType w:val="multilevel"/>
    <w:tmpl w:val="CCCAE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D43EDC"/>
    <w:multiLevelType w:val="hybridMultilevel"/>
    <w:tmpl w:val="81E82320"/>
    <w:lvl w:ilvl="0" w:tplc="C782580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5291C0E"/>
    <w:multiLevelType w:val="hybridMultilevel"/>
    <w:tmpl w:val="F7CE360E"/>
    <w:lvl w:ilvl="0" w:tplc="C782580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7317F61"/>
    <w:multiLevelType w:val="multilevel"/>
    <w:tmpl w:val="0E10C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A03AE7"/>
    <w:multiLevelType w:val="multilevel"/>
    <w:tmpl w:val="7054BA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1720C0"/>
    <w:multiLevelType w:val="multilevel"/>
    <w:tmpl w:val="7054BA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2D0C1B"/>
    <w:multiLevelType w:val="multilevel"/>
    <w:tmpl w:val="203ACC78"/>
    <w:lvl w:ilvl="0">
      <w:start w:val="3"/>
      <w:numFmt w:val="lowerRoman"/>
      <w:lvlText w:val="%1."/>
      <w:lvlJc w:val="right"/>
      <w:pPr>
        <w:tabs>
          <w:tab w:val="num" w:pos="720"/>
        </w:tabs>
        <w:ind w:left="720" w:hanging="360"/>
      </w:pPr>
    </w:lvl>
    <w:lvl w:ilvl="1">
      <w:start w:val="132"/>
      <w:numFmt w:val="decimal"/>
      <w:lvlText w:val="%2."/>
      <w:lvlJc w:val="left"/>
      <w:pPr>
        <w:ind w:left="1470" w:hanging="390"/>
      </w:pPr>
      <w:rPr>
        <w:rFonts w:hint="default"/>
      </w:r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022198C"/>
    <w:multiLevelType w:val="hybridMultilevel"/>
    <w:tmpl w:val="905EC8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FB31CE"/>
    <w:multiLevelType w:val="multilevel"/>
    <w:tmpl w:val="7054BA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F17434"/>
    <w:multiLevelType w:val="multilevel"/>
    <w:tmpl w:val="6092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DB6121"/>
    <w:multiLevelType w:val="multilevel"/>
    <w:tmpl w:val="CFF8EBB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4C35638F"/>
    <w:multiLevelType w:val="hybridMultilevel"/>
    <w:tmpl w:val="3C12C8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FA94471"/>
    <w:multiLevelType w:val="multilevel"/>
    <w:tmpl w:val="AF444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F81FD5"/>
    <w:multiLevelType w:val="multilevel"/>
    <w:tmpl w:val="EE246D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6A115E4"/>
    <w:multiLevelType w:val="hybridMultilevel"/>
    <w:tmpl w:val="1B088C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7DB3E39"/>
    <w:multiLevelType w:val="multilevel"/>
    <w:tmpl w:val="C2409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C819F6"/>
    <w:multiLevelType w:val="multilevel"/>
    <w:tmpl w:val="6C24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8157BF"/>
    <w:multiLevelType w:val="multilevel"/>
    <w:tmpl w:val="21064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FD759D"/>
    <w:multiLevelType w:val="multilevel"/>
    <w:tmpl w:val="9B14E39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4BD6A2F"/>
    <w:multiLevelType w:val="hybridMultilevel"/>
    <w:tmpl w:val="BD783184"/>
    <w:lvl w:ilvl="0" w:tplc="10090017">
      <w:start w:val="1"/>
      <w:numFmt w:val="lowerLetter"/>
      <w:lvlText w:val="%1)"/>
      <w:lvlJc w:val="left"/>
      <w:pPr>
        <w:ind w:left="851" w:hanging="360"/>
      </w:pPr>
      <w:rPr>
        <w:rFonts w:hint="default"/>
      </w:rPr>
    </w:lvl>
    <w:lvl w:ilvl="1" w:tplc="10090019" w:tentative="1">
      <w:start w:val="1"/>
      <w:numFmt w:val="lowerLetter"/>
      <w:lvlText w:val="%2."/>
      <w:lvlJc w:val="left"/>
      <w:pPr>
        <w:ind w:left="1571" w:hanging="360"/>
      </w:pPr>
    </w:lvl>
    <w:lvl w:ilvl="2" w:tplc="1009001B" w:tentative="1">
      <w:start w:val="1"/>
      <w:numFmt w:val="lowerRoman"/>
      <w:lvlText w:val="%3."/>
      <w:lvlJc w:val="right"/>
      <w:pPr>
        <w:ind w:left="2291" w:hanging="180"/>
      </w:pPr>
    </w:lvl>
    <w:lvl w:ilvl="3" w:tplc="1009000F" w:tentative="1">
      <w:start w:val="1"/>
      <w:numFmt w:val="decimal"/>
      <w:lvlText w:val="%4."/>
      <w:lvlJc w:val="left"/>
      <w:pPr>
        <w:ind w:left="3011" w:hanging="360"/>
      </w:pPr>
    </w:lvl>
    <w:lvl w:ilvl="4" w:tplc="10090019" w:tentative="1">
      <w:start w:val="1"/>
      <w:numFmt w:val="lowerLetter"/>
      <w:lvlText w:val="%5."/>
      <w:lvlJc w:val="left"/>
      <w:pPr>
        <w:ind w:left="3731" w:hanging="360"/>
      </w:pPr>
    </w:lvl>
    <w:lvl w:ilvl="5" w:tplc="1009001B" w:tentative="1">
      <w:start w:val="1"/>
      <w:numFmt w:val="lowerRoman"/>
      <w:lvlText w:val="%6."/>
      <w:lvlJc w:val="right"/>
      <w:pPr>
        <w:ind w:left="4451" w:hanging="180"/>
      </w:pPr>
    </w:lvl>
    <w:lvl w:ilvl="6" w:tplc="1009000F" w:tentative="1">
      <w:start w:val="1"/>
      <w:numFmt w:val="decimal"/>
      <w:lvlText w:val="%7."/>
      <w:lvlJc w:val="left"/>
      <w:pPr>
        <w:ind w:left="5171" w:hanging="360"/>
      </w:pPr>
    </w:lvl>
    <w:lvl w:ilvl="7" w:tplc="10090019" w:tentative="1">
      <w:start w:val="1"/>
      <w:numFmt w:val="lowerLetter"/>
      <w:lvlText w:val="%8."/>
      <w:lvlJc w:val="left"/>
      <w:pPr>
        <w:ind w:left="5891" w:hanging="360"/>
      </w:pPr>
    </w:lvl>
    <w:lvl w:ilvl="8" w:tplc="1009001B" w:tentative="1">
      <w:start w:val="1"/>
      <w:numFmt w:val="lowerRoman"/>
      <w:lvlText w:val="%9."/>
      <w:lvlJc w:val="right"/>
      <w:pPr>
        <w:ind w:left="6611" w:hanging="180"/>
      </w:pPr>
    </w:lvl>
  </w:abstractNum>
  <w:abstractNum w:abstractNumId="39" w15:restartNumberingAfterBreak="0">
    <w:nsid w:val="676F5190"/>
    <w:multiLevelType w:val="multilevel"/>
    <w:tmpl w:val="5D60896A"/>
    <w:lvl w:ilvl="0">
      <w:start w:val="4"/>
      <w:numFmt w:val="decimal"/>
      <w:lvlText w:val="%1."/>
      <w:lvlJc w:val="left"/>
      <w:pPr>
        <w:tabs>
          <w:tab w:val="num" w:pos="720"/>
        </w:tabs>
        <w:ind w:left="720" w:hanging="360"/>
      </w:pPr>
    </w:lvl>
    <w:lvl w:ilvl="1">
      <w:start w:val="1"/>
      <w:numFmt w:val="lowerRoman"/>
      <w:lvlText w:val="%2."/>
      <w:lvlJc w:val="left"/>
      <w:pPr>
        <w:ind w:left="1800" w:hanging="720"/>
      </w:pPr>
      <w:rPr>
        <w:rFonts w:ascii="Calibri" w:hAnsi="Calibri" w:cs="Calibri"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CF50CA"/>
    <w:multiLevelType w:val="hybridMultilevel"/>
    <w:tmpl w:val="298ADA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BF06CD"/>
    <w:multiLevelType w:val="multilevel"/>
    <w:tmpl w:val="20CEDA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8063E87"/>
    <w:multiLevelType w:val="multilevel"/>
    <w:tmpl w:val="194CF1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B704DA8"/>
    <w:multiLevelType w:val="multilevel"/>
    <w:tmpl w:val="C0C256A6"/>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4"/>
  </w:num>
  <w:num w:numId="2">
    <w:abstractNumId w:val="7"/>
  </w:num>
  <w:num w:numId="3">
    <w:abstractNumId w:val="10"/>
  </w:num>
  <w:num w:numId="4">
    <w:abstractNumId w:val="41"/>
  </w:num>
  <w:num w:numId="5">
    <w:abstractNumId w:val="29"/>
  </w:num>
  <w:num w:numId="6">
    <w:abstractNumId w:val="42"/>
  </w:num>
  <w:num w:numId="7">
    <w:abstractNumId w:val="39"/>
  </w:num>
  <w:num w:numId="8">
    <w:abstractNumId w:val="18"/>
  </w:num>
  <w:num w:numId="9">
    <w:abstractNumId w:val="16"/>
  </w:num>
  <w:num w:numId="10">
    <w:abstractNumId w:val="35"/>
  </w:num>
  <w:num w:numId="11">
    <w:abstractNumId w:val="31"/>
  </w:num>
  <w:num w:numId="12">
    <w:abstractNumId w:val="4"/>
  </w:num>
  <w:num w:numId="13">
    <w:abstractNumId w:val="28"/>
  </w:num>
  <w:num w:numId="14">
    <w:abstractNumId w:val="22"/>
  </w:num>
  <w:num w:numId="15">
    <w:abstractNumId w:val="36"/>
  </w:num>
  <w:num w:numId="16">
    <w:abstractNumId w:val="19"/>
  </w:num>
  <w:num w:numId="17">
    <w:abstractNumId w:val="17"/>
  </w:num>
  <w:num w:numId="18">
    <w:abstractNumId w:val="32"/>
  </w:num>
  <w:num w:numId="19">
    <w:abstractNumId w:val="3"/>
  </w:num>
  <w:num w:numId="20">
    <w:abstractNumId w:val="37"/>
  </w:num>
  <w:num w:numId="21">
    <w:abstractNumId w:val="2"/>
  </w:num>
  <w:num w:numId="22">
    <w:abstractNumId w:val="8"/>
  </w:num>
  <w:num w:numId="23">
    <w:abstractNumId w:val="33"/>
  </w:num>
  <w:num w:numId="24">
    <w:abstractNumId w:val="38"/>
  </w:num>
  <w:num w:numId="25">
    <w:abstractNumId w:val="5"/>
  </w:num>
  <w:num w:numId="26">
    <w:abstractNumId w:val="6"/>
  </w:num>
  <w:num w:numId="27">
    <w:abstractNumId w:val="25"/>
  </w:num>
  <w:num w:numId="28">
    <w:abstractNumId w:val="43"/>
  </w:num>
  <w:num w:numId="29">
    <w:abstractNumId w:val="40"/>
  </w:num>
  <w:num w:numId="30">
    <w:abstractNumId w:val="15"/>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
  </w:num>
  <w:num w:numId="34">
    <w:abstractNumId w:val="13"/>
  </w:num>
  <w:num w:numId="35">
    <w:abstractNumId w:val="9"/>
  </w:num>
  <w:num w:numId="36">
    <w:abstractNumId w:val="26"/>
  </w:num>
  <w:num w:numId="37">
    <w:abstractNumId w:val="11"/>
  </w:num>
  <w:num w:numId="38">
    <w:abstractNumId w:val="12"/>
  </w:num>
  <w:num w:numId="39">
    <w:abstractNumId w:val="0"/>
  </w:num>
  <w:num w:numId="40">
    <w:abstractNumId w:val="21"/>
  </w:num>
  <w:num w:numId="41">
    <w:abstractNumId w:val="20"/>
  </w:num>
  <w:num w:numId="42">
    <w:abstractNumId w:val="27"/>
  </w:num>
  <w:num w:numId="43">
    <w:abstractNumId w:val="23"/>
  </w:num>
  <w:num w:numId="4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DE"/>
    <w:rsid w:val="00002260"/>
    <w:rsid w:val="000079CE"/>
    <w:rsid w:val="00072406"/>
    <w:rsid w:val="000759EC"/>
    <w:rsid w:val="00096928"/>
    <w:rsid w:val="000D7484"/>
    <w:rsid w:val="000E4CE1"/>
    <w:rsid w:val="000F2A0B"/>
    <w:rsid w:val="00113763"/>
    <w:rsid w:val="00124ACE"/>
    <w:rsid w:val="00145791"/>
    <w:rsid w:val="001502EE"/>
    <w:rsid w:val="00151EF3"/>
    <w:rsid w:val="00163134"/>
    <w:rsid w:val="00165FE0"/>
    <w:rsid w:val="00177DCB"/>
    <w:rsid w:val="00181A63"/>
    <w:rsid w:val="001C60EA"/>
    <w:rsid w:val="001E3F65"/>
    <w:rsid w:val="001E52B2"/>
    <w:rsid w:val="00203E98"/>
    <w:rsid w:val="00207BD9"/>
    <w:rsid w:val="00266D34"/>
    <w:rsid w:val="0027763B"/>
    <w:rsid w:val="00282437"/>
    <w:rsid w:val="002973A0"/>
    <w:rsid w:val="002B63AE"/>
    <w:rsid w:val="002D29B6"/>
    <w:rsid w:val="002D4586"/>
    <w:rsid w:val="003055E8"/>
    <w:rsid w:val="00310B02"/>
    <w:rsid w:val="00332C48"/>
    <w:rsid w:val="003A399C"/>
    <w:rsid w:val="003A50C8"/>
    <w:rsid w:val="003C04D4"/>
    <w:rsid w:val="003D5B81"/>
    <w:rsid w:val="003F1AB3"/>
    <w:rsid w:val="003F4795"/>
    <w:rsid w:val="00422260"/>
    <w:rsid w:val="0045153D"/>
    <w:rsid w:val="004711FF"/>
    <w:rsid w:val="00473F16"/>
    <w:rsid w:val="00474A43"/>
    <w:rsid w:val="00481D1E"/>
    <w:rsid w:val="00495204"/>
    <w:rsid w:val="004A60BD"/>
    <w:rsid w:val="004B5AAF"/>
    <w:rsid w:val="004E1539"/>
    <w:rsid w:val="00506526"/>
    <w:rsid w:val="005344A8"/>
    <w:rsid w:val="0054290B"/>
    <w:rsid w:val="0056339B"/>
    <w:rsid w:val="00593814"/>
    <w:rsid w:val="005A3D46"/>
    <w:rsid w:val="005D0DAF"/>
    <w:rsid w:val="005D79ED"/>
    <w:rsid w:val="005E0985"/>
    <w:rsid w:val="00611DAF"/>
    <w:rsid w:val="0062732C"/>
    <w:rsid w:val="0066112C"/>
    <w:rsid w:val="00664117"/>
    <w:rsid w:val="00671866"/>
    <w:rsid w:val="006746D9"/>
    <w:rsid w:val="00685754"/>
    <w:rsid w:val="006B4A7A"/>
    <w:rsid w:val="006D742E"/>
    <w:rsid w:val="006E3105"/>
    <w:rsid w:val="006E4701"/>
    <w:rsid w:val="006F2634"/>
    <w:rsid w:val="00726F9F"/>
    <w:rsid w:val="00727497"/>
    <w:rsid w:val="0073073F"/>
    <w:rsid w:val="00744FA0"/>
    <w:rsid w:val="00745C50"/>
    <w:rsid w:val="007545F2"/>
    <w:rsid w:val="00795264"/>
    <w:rsid w:val="007B64B3"/>
    <w:rsid w:val="007C360B"/>
    <w:rsid w:val="00802588"/>
    <w:rsid w:val="008213AC"/>
    <w:rsid w:val="00826934"/>
    <w:rsid w:val="0086362D"/>
    <w:rsid w:val="0087251A"/>
    <w:rsid w:val="008820FB"/>
    <w:rsid w:val="008A37FE"/>
    <w:rsid w:val="008B071F"/>
    <w:rsid w:val="008C36AC"/>
    <w:rsid w:val="008C5F0E"/>
    <w:rsid w:val="008F545B"/>
    <w:rsid w:val="00906BD2"/>
    <w:rsid w:val="00915F20"/>
    <w:rsid w:val="0092122F"/>
    <w:rsid w:val="00932318"/>
    <w:rsid w:val="00961C77"/>
    <w:rsid w:val="00963D04"/>
    <w:rsid w:val="00972476"/>
    <w:rsid w:val="00974F70"/>
    <w:rsid w:val="00990210"/>
    <w:rsid w:val="009A16D2"/>
    <w:rsid w:val="009A623A"/>
    <w:rsid w:val="009B2E13"/>
    <w:rsid w:val="009D7466"/>
    <w:rsid w:val="00A03D49"/>
    <w:rsid w:val="00A04410"/>
    <w:rsid w:val="00A27958"/>
    <w:rsid w:val="00A51015"/>
    <w:rsid w:val="00A51542"/>
    <w:rsid w:val="00A52A87"/>
    <w:rsid w:val="00A71C04"/>
    <w:rsid w:val="00A87CFC"/>
    <w:rsid w:val="00AA6559"/>
    <w:rsid w:val="00AD03C1"/>
    <w:rsid w:val="00AE71E8"/>
    <w:rsid w:val="00B70D3D"/>
    <w:rsid w:val="00B906E2"/>
    <w:rsid w:val="00BC2810"/>
    <w:rsid w:val="00C02521"/>
    <w:rsid w:val="00C7219C"/>
    <w:rsid w:val="00C93A3C"/>
    <w:rsid w:val="00CB2149"/>
    <w:rsid w:val="00CB359E"/>
    <w:rsid w:val="00CC5247"/>
    <w:rsid w:val="00CC6246"/>
    <w:rsid w:val="00CD4626"/>
    <w:rsid w:val="00D34E62"/>
    <w:rsid w:val="00D46D64"/>
    <w:rsid w:val="00D55FE1"/>
    <w:rsid w:val="00D82600"/>
    <w:rsid w:val="00DB4F5A"/>
    <w:rsid w:val="00DE4449"/>
    <w:rsid w:val="00DE47FE"/>
    <w:rsid w:val="00E33A3B"/>
    <w:rsid w:val="00E3452A"/>
    <w:rsid w:val="00E94575"/>
    <w:rsid w:val="00EA70B7"/>
    <w:rsid w:val="00EC2775"/>
    <w:rsid w:val="00ED4CB1"/>
    <w:rsid w:val="00EE21E3"/>
    <w:rsid w:val="00F0252A"/>
    <w:rsid w:val="00F04814"/>
    <w:rsid w:val="00F20C74"/>
    <w:rsid w:val="00F30BDE"/>
    <w:rsid w:val="00F347EB"/>
    <w:rsid w:val="00F45124"/>
    <w:rsid w:val="00F611BF"/>
    <w:rsid w:val="00F747A7"/>
    <w:rsid w:val="00F831B6"/>
    <w:rsid w:val="00FA3214"/>
    <w:rsid w:val="00FA7236"/>
    <w:rsid w:val="00FA7538"/>
    <w:rsid w:val="00FB42C6"/>
    <w:rsid w:val="00FB4D95"/>
    <w:rsid w:val="0280E36C"/>
    <w:rsid w:val="02C6A5B1"/>
    <w:rsid w:val="032681ED"/>
    <w:rsid w:val="0354F2AB"/>
    <w:rsid w:val="0538ECC2"/>
    <w:rsid w:val="069562FC"/>
    <w:rsid w:val="06997C7A"/>
    <w:rsid w:val="069C5A15"/>
    <w:rsid w:val="06BBE54C"/>
    <w:rsid w:val="06E3AD5A"/>
    <w:rsid w:val="07203929"/>
    <w:rsid w:val="07271D84"/>
    <w:rsid w:val="07670418"/>
    <w:rsid w:val="077043AF"/>
    <w:rsid w:val="0785616D"/>
    <w:rsid w:val="07C103A5"/>
    <w:rsid w:val="09121DB5"/>
    <w:rsid w:val="0912FD04"/>
    <w:rsid w:val="09201A79"/>
    <w:rsid w:val="095AF96B"/>
    <w:rsid w:val="0A1EDC6C"/>
    <w:rsid w:val="0A2D3356"/>
    <w:rsid w:val="0AEA1D5C"/>
    <w:rsid w:val="0B0BBB79"/>
    <w:rsid w:val="0B1FA0B1"/>
    <w:rsid w:val="0C0F9A8F"/>
    <w:rsid w:val="0C83FF12"/>
    <w:rsid w:val="0CAB47F5"/>
    <w:rsid w:val="0CF72634"/>
    <w:rsid w:val="0D2715C7"/>
    <w:rsid w:val="0F735091"/>
    <w:rsid w:val="0F7C3498"/>
    <w:rsid w:val="10E2EDF7"/>
    <w:rsid w:val="10FE39BD"/>
    <w:rsid w:val="12640285"/>
    <w:rsid w:val="12E3A52F"/>
    <w:rsid w:val="135B13DD"/>
    <w:rsid w:val="145D4CDC"/>
    <w:rsid w:val="15011BDD"/>
    <w:rsid w:val="17A10C83"/>
    <w:rsid w:val="18DFD66F"/>
    <w:rsid w:val="19185F27"/>
    <w:rsid w:val="19B491F9"/>
    <w:rsid w:val="1A84C917"/>
    <w:rsid w:val="1AB461A3"/>
    <w:rsid w:val="1AC3888A"/>
    <w:rsid w:val="1AF7E426"/>
    <w:rsid w:val="1C5908FB"/>
    <w:rsid w:val="1D582579"/>
    <w:rsid w:val="1E1BD403"/>
    <w:rsid w:val="1EC6974C"/>
    <w:rsid w:val="1EE249FD"/>
    <w:rsid w:val="20F1D1B4"/>
    <w:rsid w:val="210B5D91"/>
    <w:rsid w:val="216D514C"/>
    <w:rsid w:val="218F3D45"/>
    <w:rsid w:val="21CDE329"/>
    <w:rsid w:val="21D9D686"/>
    <w:rsid w:val="2206EDBB"/>
    <w:rsid w:val="2264DE14"/>
    <w:rsid w:val="226A821F"/>
    <w:rsid w:val="22993B12"/>
    <w:rsid w:val="22DAAF17"/>
    <w:rsid w:val="22E3D3DB"/>
    <w:rsid w:val="2373E7CB"/>
    <w:rsid w:val="23D092D8"/>
    <w:rsid w:val="23D95C38"/>
    <w:rsid w:val="2489BBFE"/>
    <w:rsid w:val="24A13D66"/>
    <w:rsid w:val="25B4C356"/>
    <w:rsid w:val="25B82FBC"/>
    <w:rsid w:val="264F6302"/>
    <w:rsid w:val="268D46C0"/>
    <w:rsid w:val="26B0D354"/>
    <w:rsid w:val="26DB8284"/>
    <w:rsid w:val="275E87BF"/>
    <w:rsid w:val="27FC5D0C"/>
    <w:rsid w:val="2812331B"/>
    <w:rsid w:val="282C4060"/>
    <w:rsid w:val="28A2043B"/>
    <w:rsid w:val="2901747F"/>
    <w:rsid w:val="29692EFE"/>
    <w:rsid w:val="29A5DC13"/>
    <w:rsid w:val="2A61885A"/>
    <w:rsid w:val="2A64402D"/>
    <w:rsid w:val="2C276BC5"/>
    <w:rsid w:val="2C4BDD3E"/>
    <w:rsid w:val="2C96E718"/>
    <w:rsid w:val="2D355A1C"/>
    <w:rsid w:val="2EDAF1C3"/>
    <w:rsid w:val="2F6D7057"/>
    <w:rsid w:val="30302AE2"/>
    <w:rsid w:val="30481133"/>
    <w:rsid w:val="304B32D3"/>
    <w:rsid w:val="304C40D9"/>
    <w:rsid w:val="30A7C628"/>
    <w:rsid w:val="31387677"/>
    <w:rsid w:val="3161EC3B"/>
    <w:rsid w:val="31E5C5E6"/>
    <w:rsid w:val="34869D0D"/>
    <w:rsid w:val="34CF827D"/>
    <w:rsid w:val="34DE02F8"/>
    <w:rsid w:val="350915A2"/>
    <w:rsid w:val="352A1DA8"/>
    <w:rsid w:val="3542F13A"/>
    <w:rsid w:val="359B4439"/>
    <w:rsid w:val="35C60E9B"/>
    <w:rsid w:val="361528F5"/>
    <w:rsid w:val="387CC154"/>
    <w:rsid w:val="38A768AB"/>
    <w:rsid w:val="39920DEC"/>
    <w:rsid w:val="3A32F1DA"/>
    <w:rsid w:val="3ACD87E1"/>
    <w:rsid w:val="3B616945"/>
    <w:rsid w:val="3D009CBE"/>
    <w:rsid w:val="3D06E61F"/>
    <w:rsid w:val="3D3C84AB"/>
    <w:rsid w:val="3D5D0FBB"/>
    <w:rsid w:val="3D9450A7"/>
    <w:rsid w:val="3E2C17D9"/>
    <w:rsid w:val="3EA30FD9"/>
    <w:rsid w:val="40D87A94"/>
    <w:rsid w:val="40DA7685"/>
    <w:rsid w:val="40E040DA"/>
    <w:rsid w:val="40E51956"/>
    <w:rsid w:val="41EF8995"/>
    <w:rsid w:val="43357E9B"/>
    <w:rsid w:val="43E095D5"/>
    <w:rsid w:val="43F13EFC"/>
    <w:rsid w:val="44601D84"/>
    <w:rsid w:val="44DDDE45"/>
    <w:rsid w:val="450E60B0"/>
    <w:rsid w:val="45117D71"/>
    <w:rsid w:val="453E6112"/>
    <w:rsid w:val="46116C46"/>
    <w:rsid w:val="462C3653"/>
    <w:rsid w:val="46D20B1F"/>
    <w:rsid w:val="479BC775"/>
    <w:rsid w:val="47C90149"/>
    <w:rsid w:val="480239E7"/>
    <w:rsid w:val="482A1BD7"/>
    <w:rsid w:val="483E00BF"/>
    <w:rsid w:val="48771749"/>
    <w:rsid w:val="49401A42"/>
    <w:rsid w:val="49C50B95"/>
    <w:rsid w:val="49C7186B"/>
    <w:rsid w:val="4A1D4A31"/>
    <w:rsid w:val="4ACF771C"/>
    <w:rsid w:val="4B6E57AC"/>
    <w:rsid w:val="4B9435F3"/>
    <w:rsid w:val="4BD48F43"/>
    <w:rsid w:val="4CD80C4C"/>
    <w:rsid w:val="4CE7EDA1"/>
    <w:rsid w:val="4DD281BC"/>
    <w:rsid w:val="4DFFF8B0"/>
    <w:rsid w:val="4ECBA70C"/>
    <w:rsid w:val="4EFA23E8"/>
    <w:rsid w:val="4F177C59"/>
    <w:rsid w:val="4F2E17BD"/>
    <w:rsid w:val="4F435A1B"/>
    <w:rsid w:val="4F618994"/>
    <w:rsid w:val="4FBAF11E"/>
    <w:rsid w:val="5056F6D3"/>
    <w:rsid w:val="509F2553"/>
    <w:rsid w:val="50E9C77C"/>
    <w:rsid w:val="51034247"/>
    <w:rsid w:val="51427430"/>
    <w:rsid w:val="516CEB8D"/>
    <w:rsid w:val="51F8C1EB"/>
    <w:rsid w:val="520E17C2"/>
    <w:rsid w:val="52404D73"/>
    <w:rsid w:val="52947995"/>
    <w:rsid w:val="5305DF6C"/>
    <w:rsid w:val="530A705F"/>
    <w:rsid w:val="5325CD40"/>
    <w:rsid w:val="538D14E4"/>
    <w:rsid w:val="54B5CA62"/>
    <w:rsid w:val="559F8CBC"/>
    <w:rsid w:val="55A775A7"/>
    <w:rsid w:val="55DD4C3F"/>
    <w:rsid w:val="55F909EB"/>
    <w:rsid w:val="563CDEEE"/>
    <w:rsid w:val="565FBC75"/>
    <w:rsid w:val="56FF6C4A"/>
    <w:rsid w:val="572B61CE"/>
    <w:rsid w:val="57346DCB"/>
    <w:rsid w:val="57DB3A2F"/>
    <w:rsid w:val="58445518"/>
    <w:rsid w:val="5886ED48"/>
    <w:rsid w:val="5A310D59"/>
    <w:rsid w:val="5A841937"/>
    <w:rsid w:val="5B5EA659"/>
    <w:rsid w:val="5B706355"/>
    <w:rsid w:val="5BFFDA24"/>
    <w:rsid w:val="5C5D960C"/>
    <w:rsid w:val="5C6236E5"/>
    <w:rsid w:val="5CBCAB42"/>
    <w:rsid w:val="5DCF0236"/>
    <w:rsid w:val="5E68C65D"/>
    <w:rsid w:val="5E786933"/>
    <w:rsid w:val="5F33C245"/>
    <w:rsid w:val="6031619A"/>
    <w:rsid w:val="615BA637"/>
    <w:rsid w:val="6180DA92"/>
    <w:rsid w:val="61FDD8BE"/>
    <w:rsid w:val="62A8FFB4"/>
    <w:rsid w:val="630D2E8B"/>
    <w:rsid w:val="635A2041"/>
    <w:rsid w:val="645ACD0E"/>
    <w:rsid w:val="6471BBD4"/>
    <w:rsid w:val="65510D50"/>
    <w:rsid w:val="65820304"/>
    <w:rsid w:val="660CD177"/>
    <w:rsid w:val="6680793F"/>
    <w:rsid w:val="6685EE84"/>
    <w:rsid w:val="669034D6"/>
    <w:rsid w:val="6723D411"/>
    <w:rsid w:val="6733EBC2"/>
    <w:rsid w:val="67EC4F3F"/>
    <w:rsid w:val="68B6ECE9"/>
    <w:rsid w:val="69EB35F2"/>
    <w:rsid w:val="6A10CECC"/>
    <w:rsid w:val="6A41E905"/>
    <w:rsid w:val="6AC8049E"/>
    <w:rsid w:val="6AEC464D"/>
    <w:rsid w:val="6DB16705"/>
    <w:rsid w:val="6E1DA794"/>
    <w:rsid w:val="6E485908"/>
    <w:rsid w:val="6E56B744"/>
    <w:rsid w:val="6F0428FC"/>
    <w:rsid w:val="6FFEF805"/>
    <w:rsid w:val="700BDE7D"/>
    <w:rsid w:val="70B83E48"/>
    <w:rsid w:val="7313D0EB"/>
    <w:rsid w:val="735E88D2"/>
    <w:rsid w:val="7368D6D4"/>
    <w:rsid w:val="73AFDDF1"/>
    <w:rsid w:val="74824C19"/>
    <w:rsid w:val="75446E72"/>
    <w:rsid w:val="75488652"/>
    <w:rsid w:val="75E61717"/>
    <w:rsid w:val="760FF451"/>
    <w:rsid w:val="7663216B"/>
    <w:rsid w:val="7698191F"/>
    <w:rsid w:val="769FBC20"/>
    <w:rsid w:val="76E6DB4B"/>
    <w:rsid w:val="77271E1A"/>
    <w:rsid w:val="787A755F"/>
    <w:rsid w:val="78EDE8A1"/>
    <w:rsid w:val="79E0A0F9"/>
    <w:rsid w:val="79EC9E0D"/>
    <w:rsid w:val="7A127C82"/>
    <w:rsid w:val="7A4FA5B8"/>
    <w:rsid w:val="7A90DEF7"/>
    <w:rsid w:val="7ACB51E1"/>
    <w:rsid w:val="7ADED5E2"/>
    <w:rsid w:val="7B2321BA"/>
    <w:rsid w:val="7B55C1FE"/>
    <w:rsid w:val="7B70B7ED"/>
    <w:rsid w:val="7BCA5EDB"/>
    <w:rsid w:val="7CC01ED6"/>
    <w:rsid w:val="7D27EB5E"/>
    <w:rsid w:val="7D5359CD"/>
    <w:rsid w:val="7DDB3A46"/>
    <w:rsid w:val="7ED688B1"/>
    <w:rsid w:val="7F3DF769"/>
    <w:rsid w:val="7F581BE5"/>
    <w:rsid w:val="7F61B570"/>
    <w:rsid w:val="7FD1A9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2764"/>
  <w15:chartTrackingRefBased/>
  <w15:docId w15:val="{E6F82B7D-55E8-4BDC-857D-716BDD7C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9CE"/>
    <w:pPr>
      <w:pBdr>
        <w:top w:val="nil"/>
        <w:left w:val="nil"/>
        <w:bottom w:val="nil"/>
        <w:right w:val="nil"/>
        <w:between w:val="nil"/>
        <w:bar w:val="nil"/>
      </w:pBdr>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D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style>
  <w:style w:type="character" w:styleId="Hyperlink">
    <w:name w:val="Hyperlink"/>
    <w:basedOn w:val="DefaultParagraphFont"/>
    <w:uiPriority w:val="99"/>
    <w:unhideWhenUsed/>
    <w:rsid w:val="000D7484"/>
    <w:rPr>
      <w:color w:val="0563C1" w:themeColor="hyperlink"/>
      <w:u w:val="single"/>
    </w:rPr>
  </w:style>
  <w:style w:type="table" w:styleId="TableGrid">
    <w:name w:val="Table Grid"/>
    <w:basedOn w:val="TableNormal"/>
    <w:uiPriority w:val="59"/>
    <w:rsid w:val="008820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5F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sz w:val="24"/>
      <w:szCs w:val="24"/>
      <w:lang w:eastAsia="en-CA"/>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124ACE"/>
    <w:rPr>
      <w:color w:val="605E5C"/>
      <w:shd w:val="clear" w:color="auto" w:fill="E1DFDD"/>
    </w:rPr>
  </w:style>
  <w:style w:type="paragraph" w:styleId="Header">
    <w:name w:val="header"/>
    <w:basedOn w:val="Normal"/>
    <w:link w:val="HeaderChar"/>
    <w:uiPriority w:val="99"/>
    <w:unhideWhenUsed/>
    <w:rsid w:val="00D82600"/>
    <w:pPr>
      <w:tabs>
        <w:tab w:val="center" w:pos="4680"/>
        <w:tab w:val="right" w:pos="9360"/>
      </w:tabs>
    </w:pPr>
  </w:style>
  <w:style w:type="character" w:customStyle="1" w:styleId="HeaderChar">
    <w:name w:val="Header Char"/>
    <w:basedOn w:val="DefaultParagraphFont"/>
    <w:link w:val="Header"/>
    <w:uiPriority w:val="99"/>
    <w:rsid w:val="00D82600"/>
  </w:style>
  <w:style w:type="paragraph" w:styleId="Footer">
    <w:name w:val="footer"/>
    <w:basedOn w:val="Normal"/>
    <w:link w:val="FooterChar"/>
    <w:uiPriority w:val="99"/>
    <w:unhideWhenUsed/>
    <w:rsid w:val="00D82600"/>
    <w:pPr>
      <w:tabs>
        <w:tab w:val="center" w:pos="4680"/>
        <w:tab w:val="right" w:pos="9360"/>
      </w:tabs>
    </w:pPr>
  </w:style>
  <w:style w:type="character" w:customStyle="1" w:styleId="FooterChar">
    <w:name w:val="Footer Char"/>
    <w:basedOn w:val="DefaultParagraphFont"/>
    <w:link w:val="Footer"/>
    <w:uiPriority w:val="99"/>
    <w:rsid w:val="00D82600"/>
  </w:style>
  <w:style w:type="paragraph" w:customStyle="1" w:styleId="paragraph">
    <w:name w:val="paragraph"/>
    <w:basedOn w:val="Normal"/>
    <w:rsid w:val="00495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sz w:val="24"/>
      <w:szCs w:val="24"/>
      <w:lang w:eastAsia="en-CA"/>
    </w:rPr>
  </w:style>
</w:styles>
</file>

<file path=word/tasks.xml><?xml version="1.0" encoding="utf-8"?>
<t:Tasks xmlns:t="http://schemas.microsoft.com/office/tasks/2019/documenttasks" xmlns:oel="http://schemas.microsoft.com/office/2019/extlst">
  <t:Task id="{82D19FE4-4CD6-4F4A-B4BC-4912F1AB4BED}">
    <t:Anchor>
      <t:Comment id="868184016"/>
    </t:Anchor>
    <t:History>
      <t:Event id="{026FD340-39FA-414D-B192-3AB6E67AB54B}" time="2020-10-05T13:27:20.056Z">
        <t:Attribution userId="S::jneff@united-church.ca::52592b20-25ee-42a2-9795-b2449002da2d" userProvider="AD" userName="Neff, John"/>
        <t:Anchor>
          <t:Comment id="868184016"/>
        </t:Anchor>
        <t:Create/>
      </t:Event>
      <t:Event id="{2BF3393F-6440-43B6-B720-EC960115D9DC}" time="2020-10-05T13:27:20.056Z">
        <t:Attribution userId="S::jneff@united-church.ca::52592b20-25ee-42a2-9795-b2449002da2d" userProvider="AD" userName="Neff, John"/>
        <t:Anchor>
          <t:Comment id="868184016"/>
        </t:Anchor>
        <t:Assign userId="S::SDuliban@united-church.ca::b7958831-c83a-424e-a74a-5b5debf72cc3" userProvider="AD" userName="Duliban, Susan"/>
      </t:Event>
      <t:Event id="{5B9B1612-A43E-4093-8F82-2D77A25AD2AC}" time="2020-10-05T13:27:20.056Z">
        <t:Attribution userId="S::jneff@united-church.ca::52592b20-25ee-42a2-9795-b2449002da2d" userProvider="AD" userName="Neff, John"/>
        <t:Anchor>
          <t:Comment id="868184016"/>
        </t:Anchor>
        <t:SetTitle title="@Duliban, Susan Not sure what this date represent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7236">
      <w:bodyDiv w:val="1"/>
      <w:marLeft w:val="0"/>
      <w:marRight w:val="0"/>
      <w:marTop w:val="0"/>
      <w:marBottom w:val="0"/>
      <w:divBdr>
        <w:top w:val="none" w:sz="0" w:space="0" w:color="auto"/>
        <w:left w:val="none" w:sz="0" w:space="0" w:color="auto"/>
        <w:bottom w:val="none" w:sz="0" w:space="0" w:color="auto"/>
        <w:right w:val="none" w:sz="0" w:space="0" w:color="auto"/>
      </w:divBdr>
    </w:div>
    <w:div w:id="304166718">
      <w:bodyDiv w:val="1"/>
      <w:marLeft w:val="0"/>
      <w:marRight w:val="0"/>
      <w:marTop w:val="0"/>
      <w:marBottom w:val="0"/>
      <w:divBdr>
        <w:top w:val="none" w:sz="0" w:space="0" w:color="auto"/>
        <w:left w:val="none" w:sz="0" w:space="0" w:color="auto"/>
        <w:bottom w:val="none" w:sz="0" w:space="0" w:color="auto"/>
        <w:right w:val="none" w:sz="0" w:space="0" w:color="auto"/>
      </w:divBdr>
      <w:divsChild>
        <w:div w:id="1747417784">
          <w:marLeft w:val="0"/>
          <w:marRight w:val="0"/>
          <w:marTop w:val="0"/>
          <w:marBottom w:val="0"/>
          <w:divBdr>
            <w:top w:val="none" w:sz="0" w:space="0" w:color="auto"/>
            <w:left w:val="none" w:sz="0" w:space="0" w:color="auto"/>
            <w:bottom w:val="none" w:sz="0" w:space="0" w:color="auto"/>
            <w:right w:val="none" w:sz="0" w:space="0" w:color="auto"/>
          </w:divBdr>
        </w:div>
        <w:div w:id="95102709">
          <w:marLeft w:val="0"/>
          <w:marRight w:val="0"/>
          <w:marTop w:val="0"/>
          <w:marBottom w:val="0"/>
          <w:divBdr>
            <w:top w:val="none" w:sz="0" w:space="0" w:color="auto"/>
            <w:left w:val="none" w:sz="0" w:space="0" w:color="auto"/>
            <w:bottom w:val="none" w:sz="0" w:space="0" w:color="auto"/>
            <w:right w:val="none" w:sz="0" w:space="0" w:color="auto"/>
          </w:divBdr>
        </w:div>
      </w:divsChild>
    </w:div>
    <w:div w:id="441151868">
      <w:bodyDiv w:val="1"/>
      <w:marLeft w:val="0"/>
      <w:marRight w:val="0"/>
      <w:marTop w:val="0"/>
      <w:marBottom w:val="0"/>
      <w:divBdr>
        <w:top w:val="none" w:sz="0" w:space="0" w:color="auto"/>
        <w:left w:val="none" w:sz="0" w:space="0" w:color="auto"/>
        <w:bottom w:val="none" w:sz="0" w:space="0" w:color="auto"/>
        <w:right w:val="none" w:sz="0" w:space="0" w:color="auto"/>
      </w:divBdr>
      <w:divsChild>
        <w:div w:id="1202595113">
          <w:marLeft w:val="360"/>
          <w:marRight w:val="0"/>
          <w:marTop w:val="200"/>
          <w:marBottom w:val="0"/>
          <w:divBdr>
            <w:top w:val="none" w:sz="0" w:space="0" w:color="auto"/>
            <w:left w:val="none" w:sz="0" w:space="0" w:color="auto"/>
            <w:bottom w:val="none" w:sz="0" w:space="0" w:color="auto"/>
            <w:right w:val="none" w:sz="0" w:space="0" w:color="auto"/>
          </w:divBdr>
        </w:div>
      </w:divsChild>
    </w:div>
    <w:div w:id="7165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2817bb7536164d2e" Type="http://schemas.microsoft.com/office/2019/05/relationships/documenttasks" Target="tasks.xml"/><Relationship Id="R09dd3101e9df496d"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frcucc.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449126a-7bd7-4714-b12d-8db2cffeabcf">
      <UserInfo>
        <DisplayName>Douglas, Kathy</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6C1EE-02FF-4CDB-936A-8712D6BD4F3B}">
  <ds:schemaRefs>
    <ds:schemaRef ds:uri="http://schemas.microsoft.com/sharepoint/v3/contenttype/forms"/>
  </ds:schemaRefs>
</ds:datastoreItem>
</file>

<file path=customXml/itemProps2.xml><?xml version="1.0" encoding="utf-8"?>
<ds:datastoreItem xmlns:ds="http://schemas.openxmlformats.org/officeDocument/2006/customXml" ds:itemID="{72141435-D0CD-410D-946C-FC467AB34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EDD20-40E1-44C2-AD42-229CD1497D7E}">
  <ds:schemaRefs>
    <ds:schemaRef ds:uri="http://schemas.microsoft.com/office/2006/documentManagement/types"/>
    <ds:schemaRef ds:uri="http://purl.org/dc/dcmitype/"/>
    <ds:schemaRef ds:uri="http://purl.org/dc/terms/"/>
    <ds:schemaRef ds:uri="http://schemas.microsoft.com/office/infopath/2007/PartnerControls"/>
    <ds:schemaRef ds:uri="1449126a-7bd7-4714-b12d-8db2cffeabcf"/>
    <ds:schemaRef ds:uri="http://schemas.openxmlformats.org/package/2006/metadata/core-properties"/>
    <ds:schemaRef ds:uri="http://purl.org/dc/elements/1.1/"/>
    <ds:schemaRef ds:uri="d49a5a0e-e988-4822-9061-2c6defc229c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E33DD23-57B9-484F-833F-43413689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Stadelbauer-Sampa, Cheryl-Ann</dc:creator>
  <cp:keywords/>
  <dc:description/>
  <cp:lastModifiedBy>Susan Duliban</cp:lastModifiedBy>
  <cp:revision>6</cp:revision>
  <dcterms:created xsi:type="dcterms:W3CDTF">2022-05-14T19:24:00Z</dcterms:created>
  <dcterms:modified xsi:type="dcterms:W3CDTF">2022-05-14T21:41:00Z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59;#Minutes|114ac470-1915-45f1-be80-bdd1b25586d7</vt:lpwstr>
  </property>
  <property fmtid="{D5CDD505-2E9C-101B-9397-08002B2CF9AE}" pid="4" name="Area of Work">
    <vt:lpwstr>5;#RCM|0091025f-2c7f-4225-9da4-ee3438357a8e</vt:lpwstr>
  </property>
  <property fmtid="{D5CDD505-2E9C-101B-9397-08002B2CF9AE}" pid="5" name="f50a0c6054a74e5c89b3396996498828">
    <vt:lpwstr>RCM|0091025f-2c7f-4225-9da4-ee3438357a8e</vt:lpwstr>
  </property>
  <property fmtid="{D5CDD505-2E9C-101B-9397-08002B2CF9AE}" pid="6" name="TaxCatchAll">
    <vt:lpwstr>5;#RCM|0091025f-2c7f-4225-9da4-ee3438357a8e;#6;#Workbook|fba142d4-ce41-4397-af0b-5a320d170d21</vt:lpwstr>
  </property>
  <property fmtid="{D5CDD505-2E9C-101B-9397-08002B2CF9AE}" pid="7" name="i6f2cb5525bb4939af72cb97a4f89ecd">
    <vt:lpwstr>Workbook|fba142d4-ce41-4397-af0b-5a320d170d21</vt:lpwstr>
  </property>
  <property fmtid="{D5CDD505-2E9C-101B-9397-08002B2CF9AE}" pid="8" name="CoF">
    <vt:lpwstr/>
  </property>
  <property fmtid="{D5CDD505-2E9C-101B-9397-08002B2CF9AE}" pid="9" name="b89ddbc0909645fa898d481ae4d8b27a">
    <vt:lpwstr/>
  </property>
</Properties>
</file>