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F908" w14:textId="77777777" w:rsidR="00F610C3" w:rsidRPr="003A5A2E" w:rsidRDefault="00F610C3" w:rsidP="002D30F8">
      <w:pPr>
        <w:tabs>
          <w:tab w:val="left" w:pos="1106"/>
        </w:tabs>
        <w:spacing w:before="0" w:after="0" w:line="240" w:lineRule="auto"/>
        <w:ind w:left="2160" w:hanging="2160"/>
        <w:jc w:val="center"/>
        <w:rPr>
          <w:rFonts w:ascii="Calibri" w:eastAsia="Calibri" w:hAnsi="Calibri" w:cs="Times New Roman"/>
          <w:b/>
          <w:color w:val="00B050"/>
          <w:szCs w:val="24"/>
        </w:rPr>
      </w:pPr>
      <w:r w:rsidRPr="003A5A2E">
        <w:rPr>
          <w:rFonts w:ascii="Calibri" w:eastAsia="Calibri" w:hAnsi="Calibri" w:cs="Times New Roman"/>
          <w:b/>
          <w:color w:val="00B050"/>
          <w:szCs w:val="24"/>
        </w:rPr>
        <w:t xml:space="preserve">Executive </w:t>
      </w:r>
    </w:p>
    <w:p w14:paraId="7FF58424" w14:textId="77777777" w:rsidR="00F610C3" w:rsidRPr="003A5A2E" w:rsidRDefault="00F610C3" w:rsidP="002D30F8">
      <w:pPr>
        <w:tabs>
          <w:tab w:val="left" w:pos="1106"/>
        </w:tabs>
        <w:spacing w:before="0" w:after="0" w:line="240" w:lineRule="auto"/>
        <w:ind w:left="2160" w:hanging="2160"/>
        <w:jc w:val="center"/>
        <w:rPr>
          <w:rFonts w:ascii="Calibri" w:eastAsia="Calibri" w:hAnsi="Calibri" w:cs="Times New Roman"/>
          <w:b/>
          <w:color w:val="00B050"/>
          <w:szCs w:val="24"/>
        </w:rPr>
      </w:pPr>
      <w:r w:rsidRPr="003A5A2E">
        <w:rPr>
          <w:rFonts w:ascii="Calibri" w:eastAsia="Calibri" w:hAnsi="Calibri" w:cs="Times New Roman"/>
          <w:b/>
          <w:color w:val="00B050"/>
          <w:szCs w:val="24"/>
        </w:rPr>
        <w:t>Horseshoe Falls Regional Council</w:t>
      </w:r>
    </w:p>
    <w:p w14:paraId="08DB49ED" w14:textId="77777777" w:rsidR="00F610C3" w:rsidRPr="003A5A2E" w:rsidRDefault="00F610C3" w:rsidP="00C564A0">
      <w:pPr>
        <w:widowControl w:val="0"/>
        <w:tabs>
          <w:tab w:val="left" w:pos="1106"/>
        </w:tabs>
        <w:spacing w:before="0" w:after="0" w:line="240" w:lineRule="auto"/>
        <w:jc w:val="center"/>
        <w:rPr>
          <w:rFonts w:ascii="Calibri" w:eastAsia="Calibri" w:hAnsi="Calibri" w:cs="Calibri"/>
          <w:b/>
          <w:bCs/>
          <w:iCs/>
          <w:smallCaps/>
          <w:szCs w:val="24"/>
          <w:lang w:val="en"/>
        </w:rPr>
      </w:pPr>
      <w:r w:rsidRPr="003A5A2E">
        <w:rPr>
          <w:rFonts w:ascii="Calibri" w:eastAsia="Calibri" w:hAnsi="Calibri" w:cs="Calibri"/>
          <w:b/>
          <w:bCs/>
          <w:iCs/>
          <w:smallCaps/>
          <w:szCs w:val="24"/>
          <w:lang w:val="en"/>
        </w:rPr>
        <w:t>of The United Church of Canada</w:t>
      </w:r>
    </w:p>
    <w:p w14:paraId="59866FEE" w14:textId="551D23DC" w:rsidR="0037226B" w:rsidRPr="00010155" w:rsidRDefault="00F610C3" w:rsidP="00C564A0">
      <w:pPr>
        <w:spacing w:before="0" w:after="0" w:line="240" w:lineRule="auto"/>
        <w:rPr>
          <w:rFonts w:ascii="Calibri" w:eastAsia="Calibri" w:hAnsi="Calibri" w:cs="Calibri"/>
          <w:b/>
          <w:bCs/>
          <w:i/>
          <w:iCs/>
          <w:color w:val="C00000"/>
          <w:szCs w:val="24"/>
          <w:lang w:val="en"/>
        </w:rPr>
      </w:pPr>
      <w:r w:rsidRPr="009A1B41">
        <w:rPr>
          <w:rFonts w:ascii="Calibri" w:eastAsia="Calibri" w:hAnsi="Calibri" w:cs="Calibri"/>
          <w:b/>
          <w:bCs/>
          <w:i/>
          <w:iCs/>
          <w:color w:val="C00000"/>
          <w:sz w:val="22"/>
          <w:lang w:val="en"/>
        </w:rPr>
        <w:t xml:space="preserve">                                      </w:t>
      </w:r>
      <w:r w:rsidR="0035012F" w:rsidRPr="009A1B41">
        <w:rPr>
          <w:rFonts w:ascii="Calibri" w:eastAsia="Calibri" w:hAnsi="Calibri" w:cs="Calibri"/>
          <w:b/>
          <w:bCs/>
          <w:i/>
          <w:iCs/>
          <w:color w:val="C00000"/>
          <w:sz w:val="22"/>
          <w:lang w:val="en"/>
        </w:rPr>
        <w:t xml:space="preserve">   </w:t>
      </w:r>
      <w:r w:rsidR="0035012F" w:rsidRPr="00010155">
        <w:rPr>
          <w:rFonts w:ascii="Calibri" w:eastAsia="Calibri" w:hAnsi="Calibri" w:cs="Calibri"/>
          <w:b/>
          <w:bCs/>
          <w:i/>
          <w:iCs/>
          <w:color w:val="C00000"/>
          <w:szCs w:val="24"/>
          <w:lang w:val="en"/>
        </w:rPr>
        <w:t xml:space="preserve">     </w:t>
      </w:r>
      <w:r w:rsidRPr="00010155">
        <w:rPr>
          <w:rFonts w:ascii="Calibri" w:eastAsia="Calibri" w:hAnsi="Calibri" w:cs="Calibri"/>
          <w:b/>
          <w:bCs/>
          <w:i/>
          <w:iCs/>
          <w:color w:val="C00000"/>
          <w:szCs w:val="24"/>
          <w:lang w:val="en"/>
        </w:rPr>
        <w:t xml:space="preserve"> Supports, Connects, Empowers Communities of Faith</w:t>
      </w:r>
    </w:p>
    <w:p w14:paraId="0118621F" w14:textId="77777777" w:rsidR="00010155" w:rsidRDefault="00010155" w:rsidP="002D5656">
      <w:pPr>
        <w:spacing w:before="0" w:after="0" w:line="240" w:lineRule="auto"/>
        <w:ind w:left="284"/>
        <w:rPr>
          <w:b/>
          <w:sz w:val="22"/>
        </w:rPr>
      </w:pPr>
    </w:p>
    <w:p w14:paraId="3F830763" w14:textId="77777777" w:rsidR="00811B21" w:rsidRDefault="00811B21" w:rsidP="002379C6">
      <w:pPr>
        <w:spacing w:before="0" w:after="0" w:line="240" w:lineRule="auto"/>
        <w:ind w:left="284"/>
        <w:rPr>
          <w:b/>
          <w:sz w:val="22"/>
        </w:rPr>
      </w:pPr>
    </w:p>
    <w:p w14:paraId="6539ABBF" w14:textId="77777777" w:rsidR="00811B21" w:rsidRDefault="00811B21" w:rsidP="002379C6">
      <w:pPr>
        <w:spacing w:before="0" w:after="0" w:line="240" w:lineRule="auto"/>
        <w:ind w:left="284"/>
        <w:rPr>
          <w:b/>
          <w:sz w:val="22"/>
        </w:rPr>
      </w:pPr>
    </w:p>
    <w:p w14:paraId="348CD62E" w14:textId="20BF47FE" w:rsidR="002379C6" w:rsidRDefault="00864C39" w:rsidP="002379C6">
      <w:pPr>
        <w:spacing w:before="0" w:after="0" w:line="240" w:lineRule="auto"/>
        <w:ind w:left="284"/>
        <w:rPr>
          <w:sz w:val="22"/>
        </w:rPr>
      </w:pPr>
      <w:r>
        <w:rPr>
          <w:b/>
          <w:sz w:val="22"/>
        </w:rPr>
        <w:t xml:space="preserve">April 25, 2023 </w:t>
      </w:r>
      <w:r w:rsidR="007E013F">
        <w:rPr>
          <w:sz w:val="22"/>
        </w:rPr>
        <w:t>4 PM via zoom</w:t>
      </w:r>
    </w:p>
    <w:p w14:paraId="6C8EF6E2" w14:textId="77777777" w:rsidR="00864C39" w:rsidRDefault="00864C39" w:rsidP="00864C39">
      <w:pPr>
        <w:spacing w:before="0" w:after="0" w:line="240" w:lineRule="auto"/>
        <w:ind w:left="284"/>
        <w:rPr>
          <w:sz w:val="22"/>
        </w:rPr>
      </w:pPr>
    </w:p>
    <w:p w14:paraId="07ABE12D" w14:textId="6F632AB7" w:rsidR="00864C39" w:rsidRPr="00864C39" w:rsidRDefault="00864C39" w:rsidP="00864C39">
      <w:pPr>
        <w:spacing w:before="0" w:after="0" w:line="240" w:lineRule="auto"/>
        <w:ind w:left="284"/>
        <w:rPr>
          <w:sz w:val="22"/>
        </w:rPr>
      </w:pPr>
      <w:r w:rsidRPr="00864C39">
        <w:rPr>
          <w:sz w:val="22"/>
        </w:rPr>
        <w:t xml:space="preserve">Attending: </w:t>
      </w:r>
      <w:r w:rsidR="00811B21">
        <w:rPr>
          <w:sz w:val="22"/>
        </w:rPr>
        <w:t xml:space="preserve">Lennox Scarlett (Acting Chair), Deborah </w:t>
      </w:r>
      <w:proofErr w:type="spellStart"/>
      <w:r w:rsidR="00811B21">
        <w:rPr>
          <w:sz w:val="22"/>
        </w:rPr>
        <w:t>Laforet</w:t>
      </w:r>
      <w:proofErr w:type="spellEnd"/>
      <w:r w:rsidR="00811B21">
        <w:rPr>
          <w:sz w:val="22"/>
        </w:rPr>
        <w:t xml:space="preserve">, </w:t>
      </w:r>
      <w:r>
        <w:rPr>
          <w:sz w:val="22"/>
        </w:rPr>
        <w:t>Adrianne Robertson,</w:t>
      </w:r>
      <w:r w:rsidR="00811B21">
        <w:rPr>
          <w:sz w:val="22"/>
        </w:rPr>
        <w:t xml:space="preserve"> Pat Tooley </w:t>
      </w:r>
    </w:p>
    <w:p w14:paraId="67EA412E" w14:textId="77777777" w:rsidR="00864C39" w:rsidRPr="00864C39" w:rsidRDefault="00864C39" w:rsidP="00864C39">
      <w:pPr>
        <w:spacing w:before="0" w:after="0" w:line="240" w:lineRule="auto"/>
        <w:ind w:left="284"/>
        <w:rPr>
          <w:sz w:val="22"/>
        </w:rPr>
      </w:pPr>
    </w:p>
    <w:p w14:paraId="69156EC1" w14:textId="0008DEBA" w:rsidR="00864C39" w:rsidRDefault="00811B21" w:rsidP="00864C39">
      <w:pPr>
        <w:spacing w:before="0" w:after="0" w:line="240" w:lineRule="auto"/>
        <w:ind w:left="284"/>
        <w:rPr>
          <w:sz w:val="22"/>
        </w:rPr>
      </w:pPr>
      <w:bookmarkStart w:id="0" w:name="_GoBack"/>
      <w:bookmarkEnd w:id="0"/>
      <w:r>
        <w:rPr>
          <w:sz w:val="22"/>
        </w:rPr>
        <w:t xml:space="preserve">Acting Chair Lennox Scarlett called the HFRC Executive meeting to order. Adrianne Robertson offered to act as secretary. </w:t>
      </w:r>
    </w:p>
    <w:p w14:paraId="6F5545DB" w14:textId="77777777" w:rsidR="00811B21" w:rsidRPr="00864C39" w:rsidRDefault="00811B21" w:rsidP="00864C39">
      <w:pPr>
        <w:spacing w:before="0" w:after="0" w:line="240" w:lineRule="auto"/>
        <w:ind w:left="284"/>
        <w:rPr>
          <w:sz w:val="22"/>
        </w:rPr>
      </w:pPr>
    </w:p>
    <w:p w14:paraId="7646BF65" w14:textId="33DB7845" w:rsidR="00864C39" w:rsidRPr="00864C39" w:rsidRDefault="00811B21" w:rsidP="00864C39">
      <w:pPr>
        <w:spacing w:before="0" w:after="0" w:line="240" w:lineRule="auto"/>
        <w:ind w:left="284"/>
        <w:rPr>
          <w:sz w:val="22"/>
        </w:rPr>
      </w:pPr>
      <w:r w:rsidRPr="00811B21">
        <w:rPr>
          <w:b/>
          <w:sz w:val="22"/>
        </w:rPr>
        <w:t>MOTION</w:t>
      </w:r>
      <w:r>
        <w:rPr>
          <w:sz w:val="22"/>
        </w:rPr>
        <w:t xml:space="preserve">: Pat Tooley / Deborah </w:t>
      </w:r>
      <w:proofErr w:type="spellStart"/>
      <w:r>
        <w:rPr>
          <w:sz w:val="22"/>
        </w:rPr>
        <w:t>Laforet</w:t>
      </w:r>
      <w:proofErr w:type="spellEnd"/>
    </w:p>
    <w:p w14:paraId="13298B5E" w14:textId="1014CDCC" w:rsidR="00864C39" w:rsidRPr="00864C39" w:rsidRDefault="00864C39" w:rsidP="00864C39">
      <w:pPr>
        <w:spacing w:before="0" w:after="0" w:line="240" w:lineRule="auto"/>
        <w:ind w:left="284"/>
        <w:rPr>
          <w:sz w:val="22"/>
        </w:rPr>
      </w:pPr>
      <w:r w:rsidRPr="00864C39">
        <w:rPr>
          <w:sz w:val="22"/>
        </w:rPr>
        <w:t xml:space="preserve">That the Executive of </w:t>
      </w:r>
      <w:r w:rsidR="00811B21">
        <w:rPr>
          <w:sz w:val="22"/>
        </w:rPr>
        <w:t xml:space="preserve">Horseshoe Falls Regional Council </w:t>
      </w:r>
      <w:r w:rsidRPr="00864C39">
        <w:rPr>
          <w:sz w:val="22"/>
        </w:rPr>
        <w:t xml:space="preserve">approves the appointment of Dr. John Egger to the .5 position, Minister, Social Justice shared with  </w:t>
      </w:r>
      <w:r w:rsidR="00811B21">
        <w:rPr>
          <w:sz w:val="22"/>
        </w:rPr>
        <w:t xml:space="preserve">Antler River Watershed and </w:t>
      </w:r>
      <w:r w:rsidRPr="00864C39">
        <w:rPr>
          <w:sz w:val="22"/>
        </w:rPr>
        <w:t xml:space="preserve">Western Ontario Waterways </w:t>
      </w:r>
      <w:r w:rsidR="00811B21">
        <w:rPr>
          <w:sz w:val="22"/>
        </w:rPr>
        <w:t>R</w:t>
      </w:r>
      <w:r w:rsidRPr="00864C39">
        <w:rPr>
          <w:sz w:val="22"/>
        </w:rPr>
        <w:t xml:space="preserve">egional </w:t>
      </w:r>
      <w:r w:rsidR="00811B21">
        <w:rPr>
          <w:sz w:val="22"/>
        </w:rPr>
        <w:t>C</w:t>
      </w:r>
      <w:r w:rsidRPr="00864C39">
        <w:rPr>
          <w:sz w:val="22"/>
        </w:rPr>
        <w:t>ouncils effective May 26, 2023.</w:t>
      </w:r>
    </w:p>
    <w:p w14:paraId="3BD44A6C" w14:textId="1B6E93CC" w:rsidR="00864C39" w:rsidRPr="00811B21" w:rsidRDefault="00811B21" w:rsidP="00864C39">
      <w:pPr>
        <w:spacing w:before="0" w:after="0" w:line="240" w:lineRule="auto"/>
        <w:ind w:left="284"/>
        <w:rPr>
          <w:b/>
          <w:sz w:val="22"/>
        </w:rPr>
      </w:pPr>
      <w:r w:rsidRPr="00811B21">
        <w:rPr>
          <w:b/>
          <w:sz w:val="22"/>
        </w:rPr>
        <w:t>CARRIED.</w:t>
      </w:r>
    </w:p>
    <w:p w14:paraId="2F199FE0" w14:textId="77777777" w:rsidR="00864C39" w:rsidRPr="00864C39" w:rsidRDefault="00864C39" w:rsidP="00864C39">
      <w:pPr>
        <w:spacing w:before="0" w:after="0" w:line="240" w:lineRule="auto"/>
        <w:ind w:left="284"/>
        <w:rPr>
          <w:sz w:val="22"/>
        </w:rPr>
      </w:pPr>
    </w:p>
    <w:p w14:paraId="257CC711" w14:textId="05172B98" w:rsidR="00E025CC" w:rsidRPr="003A5A2E" w:rsidRDefault="00864C39" w:rsidP="00864C39">
      <w:pPr>
        <w:spacing w:before="0" w:after="0" w:line="240" w:lineRule="auto"/>
        <w:ind w:left="284"/>
        <w:rPr>
          <w:sz w:val="22"/>
        </w:rPr>
      </w:pPr>
      <w:r w:rsidRPr="00864C39">
        <w:rPr>
          <w:sz w:val="22"/>
        </w:rPr>
        <w:t>The meeting was adjourned.</w:t>
      </w:r>
    </w:p>
    <w:sectPr w:rsidR="00E025CC" w:rsidRPr="003A5A2E" w:rsidSect="00811B21">
      <w:headerReference w:type="default" r:id="rId10"/>
      <w:pgSz w:w="12240" w:h="15840"/>
      <w:pgMar w:top="1021" w:right="1185" w:bottom="1021" w:left="1276" w:header="397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3A18" w14:textId="77777777" w:rsidR="00851C74" w:rsidRDefault="00851C74" w:rsidP="005C4E1A">
      <w:r>
        <w:separator/>
      </w:r>
    </w:p>
  </w:endnote>
  <w:endnote w:type="continuationSeparator" w:id="0">
    <w:p w14:paraId="123452AA" w14:textId="77777777" w:rsidR="00851C74" w:rsidRDefault="00851C74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281C" w14:textId="77777777" w:rsidR="00851C74" w:rsidRDefault="00851C74" w:rsidP="005C4E1A">
      <w:r>
        <w:separator/>
      </w:r>
    </w:p>
  </w:footnote>
  <w:footnote w:type="continuationSeparator" w:id="0">
    <w:p w14:paraId="14A58736" w14:textId="77777777" w:rsidR="00851C74" w:rsidRDefault="00851C74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DE63" w14:textId="157C3C18" w:rsidR="00811B21" w:rsidRPr="00811B21" w:rsidRDefault="00811B21">
    <w:pPr>
      <w:pStyle w:val="Header"/>
      <w:rPr>
        <w:sz w:val="20"/>
        <w:szCs w:val="20"/>
      </w:rPr>
    </w:pPr>
    <w:r w:rsidRPr="00811B21">
      <w:rPr>
        <w:sz w:val="20"/>
        <w:szCs w:val="20"/>
      </w:rPr>
      <w:t>April 25, 2023</w:t>
    </w:r>
    <w:r w:rsidRPr="00811B21">
      <w:rPr>
        <w:sz w:val="20"/>
        <w:szCs w:val="20"/>
      </w:rPr>
      <w:tab/>
    </w:r>
    <w:r w:rsidRPr="00811B21">
      <w:rPr>
        <w:sz w:val="20"/>
        <w:szCs w:val="20"/>
      </w:rPr>
      <w:tab/>
      <w:t>23-</w:t>
    </w:r>
    <w:sdt>
      <w:sdtPr>
        <w:rPr>
          <w:sz w:val="20"/>
          <w:szCs w:val="20"/>
        </w:rPr>
        <w:id w:val="-8932788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11B21">
          <w:rPr>
            <w:sz w:val="20"/>
            <w:szCs w:val="20"/>
          </w:rPr>
          <w:fldChar w:fldCharType="begin"/>
        </w:r>
        <w:r w:rsidRPr="00811B21">
          <w:rPr>
            <w:sz w:val="20"/>
            <w:szCs w:val="20"/>
          </w:rPr>
          <w:instrText xml:space="preserve"> PAGE   \* MERGEFORMAT </w:instrText>
        </w:r>
        <w:r w:rsidRPr="00811B21">
          <w:rPr>
            <w:sz w:val="20"/>
            <w:szCs w:val="20"/>
          </w:rPr>
          <w:fldChar w:fldCharType="separate"/>
        </w:r>
        <w:r w:rsidRPr="00811B21">
          <w:rPr>
            <w:noProof/>
            <w:sz w:val="20"/>
            <w:szCs w:val="20"/>
          </w:rPr>
          <w:t>2</w:t>
        </w:r>
        <w:r w:rsidRPr="00811B21">
          <w:rPr>
            <w:noProof/>
            <w:sz w:val="20"/>
            <w:szCs w:val="20"/>
          </w:rPr>
          <w:fldChar w:fldCharType="end"/>
        </w:r>
      </w:sdtContent>
    </w:sdt>
  </w:p>
  <w:p w14:paraId="35E9209B" w14:textId="7EB213EB" w:rsidR="005C4E1A" w:rsidRPr="004947A0" w:rsidRDefault="005C4E1A" w:rsidP="00D36A84">
    <w:pPr>
      <w:spacing w:before="0" w:after="0" w:line="240" w:lineRule="auto"/>
      <w:rPr>
        <w:rFonts w:ascii="Calibri" w:hAnsi="Calibri" w:cs="Calibri"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7EB"/>
    <w:multiLevelType w:val="hybridMultilevel"/>
    <w:tmpl w:val="8924C8F8"/>
    <w:lvl w:ilvl="0" w:tplc="5B486C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39682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424"/>
    <w:multiLevelType w:val="hybridMultilevel"/>
    <w:tmpl w:val="B3E2771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A6893"/>
    <w:multiLevelType w:val="hybridMultilevel"/>
    <w:tmpl w:val="1F08C160"/>
    <w:lvl w:ilvl="0" w:tplc="CF302176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59B"/>
    <w:multiLevelType w:val="hybridMultilevel"/>
    <w:tmpl w:val="A9DA9B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925"/>
    <w:multiLevelType w:val="hybridMultilevel"/>
    <w:tmpl w:val="7BE0D0EC"/>
    <w:lvl w:ilvl="0" w:tplc="1470775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B7EDE"/>
    <w:multiLevelType w:val="hybridMultilevel"/>
    <w:tmpl w:val="F0021626"/>
    <w:lvl w:ilvl="0" w:tplc="A77CAE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4555A"/>
    <w:multiLevelType w:val="hybridMultilevel"/>
    <w:tmpl w:val="3E84CE38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180303"/>
    <w:multiLevelType w:val="hybridMultilevel"/>
    <w:tmpl w:val="6E3C768E"/>
    <w:lvl w:ilvl="0" w:tplc="4CCC874C">
      <w:start w:val="1"/>
      <w:numFmt w:val="decimal"/>
      <w:lvlText w:val="%1."/>
      <w:lvlJc w:val="left"/>
      <w:pPr>
        <w:ind w:left="1520" w:hanging="8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6" w:hanging="360"/>
      </w:pPr>
    </w:lvl>
    <w:lvl w:ilvl="2" w:tplc="1009001B" w:tentative="1">
      <w:start w:val="1"/>
      <w:numFmt w:val="lowerRoman"/>
      <w:lvlText w:val="%3."/>
      <w:lvlJc w:val="right"/>
      <w:pPr>
        <w:ind w:left="2236" w:hanging="180"/>
      </w:pPr>
    </w:lvl>
    <w:lvl w:ilvl="3" w:tplc="1009000F" w:tentative="1">
      <w:start w:val="1"/>
      <w:numFmt w:val="decimal"/>
      <w:lvlText w:val="%4."/>
      <w:lvlJc w:val="left"/>
      <w:pPr>
        <w:ind w:left="2956" w:hanging="360"/>
      </w:pPr>
    </w:lvl>
    <w:lvl w:ilvl="4" w:tplc="10090019" w:tentative="1">
      <w:start w:val="1"/>
      <w:numFmt w:val="lowerLetter"/>
      <w:lvlText w:val="%5."/>
      <w:lvlJc w:val="left"/>
      <w:pPr>
        <w:ind w:left="3676" w:hanging="360"/>
      </w:pPr>
    </w:lvl>
    <w:lvl w:ilvl="5" w:tplc="1009001B" w:tentative="1">
      <w:start w:val="1"/>
      <w:numFmt w:val="lowerRoman"/>
      <w:lvlText w:val="%6."/>
      <w:lvlJc w:val="right"/>
      <w:pPr>
        <w:ind w:left="4396" w:hanging="180"/>
      </w:pPr>
    </w:lvl>
    <w:lvl w:ilvl="6" w:tplc="1009000F" w:tentative="1">
      <w:start w:val="1"/>
      <w:numFmt w:val="decimal"/>
      <w:lvlText w:val="%7."/>
      <w:lvlJc w:val="left"/>
      <w:pPr>
        <w:ind w:left="5116" w:hanging="360"/>
      </w:pPr>
    </w:lvl>
    <w:lvl w:ilvl="7" w:tplc="10090019" w:tentative="1">
      <w:start w:val="1"/>
      <w:numFmt w:val="lowerLetter"/>
      <w:lvlText w:val="%8."/>
      <w:lvlJc w:val="left"/>
      <w:pPr>
        <w:ind w:left="5836" w:hanging="360"/>
      </w:pPr>
    </w:lvl>
    <w:lvl w:ilvl="8" w:tplc="1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C257DD6"/>
    <w:multiLevelType w:val="hybridMultilevel"/>
    <w:tmpl w:val="459E3F90"/>
    <w:lvl w:ilvl="0" w:tplc="0EBCC00C">
      <w:start w:val="1"/>
      <w:numFmt w:val="lowerLetter"/>
      <w:lvlText w:val="%1)"/>
      <w:lvlJc w:val="left"/>
      <w:pPr>
        <w:ind w:left="1440" w:hanging="720"/>
      </w:pPr>
      <w:rPr>
        <w:i w:val="0"/>
        <w:strike w:val="0"/>
        <w:dstrike w:val="0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9164A"/>
    <w:multiLevelType w:val="hybridMultilevel"/>
    <w:tmpl w:val="9C7A82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A1F24"/>
    <w:multiLevelType w:val="hybridMultilevel"/>
    <w:tmpl w:val="A65825C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C26B6"/>
    <w:multiLevelType w:val="hybridMultilevel"/>
    <w:tmpl w:val="9D3C707C"/>
    <w:lvl w:ilvl="0" w:tplc="973EB6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C90322"/>
    <w:multiLevelType w:val="hybridMultilevel"/>
    <w:tmpl w:val="E97E27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B547D"/>
    <w:multiLevelType w:val="hybridMultilevel"/>
    <w:tmpl w:val="2E1675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07234"/>
    <w:multiLevelType w:val="hybridMultilevel"/>
    <w:tmpl w:val="CDFE40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D21317"/>
    <w:multiLevelType w:val="hybridMultilevel"/>
    <w:tmpl w:val="2E48E8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21C68"/>
    <w:multiLevelType w:val="hybridMultilevel"/>
    <w:tmpl w:val="D9F4F7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F55E8"/>
    <w:multiLevelType w:val="hybridMultilevel"/>
    <w:tmpl w:val="6212B04E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87588C"/>
    <w:multiLevelType w:val="hybridMultilevel"/>
    <w:tmpl w:val="591E2E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770BE"/>
    <w:multiLevelType w:val="hybridMultilevel"/>
    <w:tmpl w:val="D1322AC0"/>
    <w:lvl w:ilvl="0" w:tplc="4CCC874C">
      <w:start w:val="1"/>
      <w:numFmt w:val="decimal"/>
      <w:lvlText w:val="%1."/>
      <w:lvlJc w:val="left"/>
      <w:pPr>
        <w:ind w:left="1444" w:hanging="8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1E5569"/>
    <w:multiLevelType w:val="multilevel"/>
    <w:tmpl w:val="E2961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21" w15:restartNumberingAfterBreak="0">
    <w:nsid w:val="416E4824"/>
    <w:multiLevelType w:val="hybridMultilevel"/>
    <w:tmpl w:val="33662976"/>
    <w:lvl w:ilvl="0" w:tplc="33325ADC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F47E4D"/>
    <w:multiLevelType w:val="hybridMultilevel"/>
    <w:tmpl w:val="47FAB0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B44CCB"/>
    <w:multiLevelType w:val="hybridMultilevel"/>
    <w:tmpl w:val="BA1661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F256A"/>
    <w:multiLevelType w:val="hybridMultilevel"/>
    <w:tmpl w:val="43BE5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B0BB9"/>
    <w:multiLevelType w:val="hybridMultilevel"/>
    <w:tmpl w:val="C9B84C3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5362F0"/>
    <w:multiLevelType w:val="hybridMultilevel"/>
    <w:tmpl w:val="96966E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53F61"/>
    <w:multiLevelType w:val="hybridMultilevel"/>
    <w:tmpl w:val="5B4E18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32A59"/>
    <w:multiLevelType w:val="hybridMultilevel"/>
    <w:tmpl w:val="C0D8ADA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A564F9"/>
    <w:multiLevelType w:val="hybridMultilevel"/>
    <w:tmpl w:val="F2C4D38A"/>
    <w:lvl w:ilvl="0" w:tplc="EBE08F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41892"/>
    <w:multiLevelType w:val="hybridMultilevel"/>
    <w:tmpl w:val="AE348696"/>
    <w:lvl w:ilvl="0" w:tplc="33325ADC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657D2"/>
    <w:multiLevelType w:val="hybridMultilevel"/>
    <w:tmpl w:val="A9BAE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4129"/>
    <w:multiLevelType w:val="hybridMultilevel"/>
    <w:tmpl w:val="9C7A8278"/>
    <w:lvl w:ilvl="0" w:tplc="1009000F">
      <w:start w:val="1"/>
      <w:numFmt w:val="decimal"/>
      <w:lvlText w:val="%1."/>
      <w:lvlJc w:val="left"/>
      <w:pPr>
        <w:ind w:left="796" w:hanging="360"/>
      </w:pPr>
    </w:lvl>
    <w:lvl w:ilvl="1" w:tplc="10090019">
      <w:start w:val="1"/>
      <w:numFmt w:val="lowerLetter"/>
      <w:lvlText w:val="%2."/>
      <w:lvlJc w:val="left"/>
      <w:pPr>
        <w:ind w:left="1516" w:hanging="360"/>
      </w:pPr>
    </w:lvl>
    <w:lvl w:ilvl="2" w:tplc="1009001B" w:tentative="1">
      <w:start w:val="1"/>
      <w:numFmt w:val="lowerRoman"/>
      <w:lvlText w:val="%3."/>
      <w:lvlJc w:val="right"/>
      <w:pPr>
        <w:ind w:left="2236" w:hanging="180"/>
      </w:pPr>
    </w:lvl>
    <w:lvl w:ilvl="3" w:tplc="1009000F" w:tentative="1">
      <w:start w:val="1"/>
      <w:numFmt w:val="decimal"/>
      <w:lvlText w:val="%4."/>
      <w:lvlJc w:val="left"/>
      <w:pPr>
        <w:ind w:left="2956" w:hanging="360"/>
      </w:pPr>
    </w:lvl>
    <w:lvl w:ilvl="4" w:tplc="10090019" w:tentative="1">
      <w:start w:val="1"/>
      <w:numFmt w:val="lowerLetter"/>
      <w:lvlText w:val="%5."/>
      <w:lvlJc w:val="left"/>
      <w:pPr>
        <w:ind w:left="3676" w:hanging="360"/>
      </w:pPr>
    </w:lvl>
    <w:lvl w:ilvl="5" w:tplc="1009001B" w:tentative="1">
      <w:start w:val="1"/>
      <w:numFmt w:val="lowerRoman"/>
      <w:lvlText w:val="%6."/>
      <w:lvlJc w:val="right"/>
      <w:pPr>
        <w:ind w:left="4396" w:hanging="180"/>
      </w:pPr>
    </w:lvl>
    <w:lvl w:ilvl="6" w:tplc="1009000F" w:tentative="1">
      <w:start w:val="1"/>
      <w:numFmt w:val="decimal"/>
      <w:lvlText w:val="%7."/>
      <w:lvlJc w:val="left"/>
      <w:pPr>
        <w:ind w:left="5116" w:hanging="360"/>
      </w:pPr>
    </w:lvl>
    <w:lvl w:ilvl="7" w:tplc="10090019" w:tentative="1">
      <w:start w:val="1"/>
      <w:numFmt w:val="lowerLetter"/>
      <w:lvlText w:val="%8."/>
      <w:lvlJc w:val="left"/>
      <w:pPr>
        <w:ind w:left="5836" w:hanging="360"/>
      </w:pPr>
    </w:lvl>
    <w:lvl w:ilvl="8" w:tplc="1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6461376F"/>
    <w:multiLevelType w:val="hybridMultilevel"/>
    <w:tmpl w:val="AE128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E0E6E"/>
    <w:multiLevelType w:val="hybridMultilevel"/>
    <w:tmpl w:val="838E4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C605C"/>
    <w:multiLevelType w:val="hybridMultilevel"/>
    <w:tmpl w:val="F556AC6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E66A9C"/>
    <w:multiLevelType w:val="hybridMultilevel"/>
    <w:tmpl w:val="32CAD8C0"/>
    <w:lvl w:ilvl="0" w:tplc="8D72BE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6748C"/>
    <w:multiLevelType w:val="hybridMultilevel"/>
    <w:tmpl w:val="D47C5A2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85E05C2C"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1009001B">
      <w:start w:val="1"/>
      <w:numFmt w:val="lowerRoman"/>
      <w:lvlText w:val="%4."/>
      <w:lvlJc w:val="righ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CC3D56"/>
    <w:multiLevelType w:val="hybridMultilevel"/>
    <w:tmpl w:val="1690FEF2"/>
    <w:lvl w:ilvl="0" w:tplc="33325AD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3438E"/>
    <w:multiLevelType w:val="hybridMultilevel"/>
    <w:tmpl w:val="DC401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C0031"/>
    <w:multiLevelType w:val="hybridMultilevel"/>
    <w:tmpl w:val="B98E0092"/>
    <w:lvl w:ilvl="0" w:tplc="4CCC874C">
      <w:start w:val="1"/>
      <w:numFmt w:val="decimal"/>
      <w:lvlText w:val="%1."/>
      <w:lvlJc w:val="left"/>
      <w:pPr>
        <w:ind w:left="1444" w:hanging="8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679EE"/>
    <w:multiLevelType w:val="hybridMultilevel"/>
    <w:tmpl w:val="B42815E8"/>
    <w:lvl w:ilvl="0" w:tplc="A4D4F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7981"/>
    <w:multiLevelType w:val="hybridMultilevel"/>
    <w:tmpl w:val="4A32CA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483A5F"/>
    <w:multiLevelType w:val="hybridMultilevel"/>
    <w:tmpl w:val="C74C441E"/>
    <w:lvl w:ilvl="0" w:tplc="E13AF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39682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0"/>
  </w:num>
  <w:num w:numId="5">
    <w:abstractNumId w:val="39"/>
  </w:num>
  <w:num w:numId="6">
    <w:abstractNumId w:val="42"/>
  </w:num>
  <w:num w:numId="7">
    <w:abstractNumId w:val="13"/>
  </w:num>
  <w:num w:numId="8">
    <w:abstractNumId w:val="38"/>
  </w:num>
  <w:num w:numId="9">
    <w:abstractNumId w:val="21"/>
  </w:num>
  <w:num w:numId="10">
    <w:abstractNumId w:val="30"/>
  </w:num>
  <w:num w:numId="11">
    <w:abstractNumId w:val="23"/>
  </w:num>
  <w:num w:numId="12">
    <w:abstractNumId w:val="9"/>
  </w:num>
  <w:num w:numId="13">
    <w:abstractNumId w:val="25"/>
  </w:num>
  <w:num w:numId="14">
    <w:abstractNumId w:val="22"/>
  </w:num>
  <w:num w:numId="15">
    <w:abstractNumId w:val="34"/>
  </w:num>
  <w:num w:numId="16">
    <w:abstractNumId w:val="32"/>
  </w:num>
  <w:num w:numId="17">
    <w:abstractNumId w:val="11"/>
  </w:num>
  <w:num w:numId="18">
    <w:abstractNumId w:val="35"/>
  </w:num>
  <w:num w:numId="19">
    <w:abstractNumId w:val="6"/>
  </w:num>
  <w:num w:numId="20">
    <w:abstractNumId w:val="4"/>
  </w:num>
  <w:num w:numId="21">
    <w:abstractNumId w:val="17"/>
  </w:num>
  <w:num w:numId="22">
    <w:abstractNumId w:val="19"/>
  </w:num>
  <w:num w:numId="23">
    <w:abstractNumId w:val="40"/>
  </w:num>
  <w:num w:numId="24">
    <w:abstractNumId w:val="7"/>
  </w:num>
  <w:num w:numId="25">
    <w:abstractNumId w:val="41"/>
  </w:num>
  <w:num w:numId="26">
    <w:abstractNumId w:val="27"/>
  </w:num>
  <w:num w:numId="27">
    <w:abstractNumId w:val="0"/>
  </w:num>
  <w:num w:numId="28">
    <w:abstractNumId w:val="43"/>
  </w:num>
  <w:num w:numId="29">
    <w:abstractNumId w:val="8"/>
  </w:num>
  <w:num w:numId="30">
    <w:abstractNumId w:val="36"/>
  </w:num>
  <w:num w:numId="31">
    <w:abstractNumId w:val="41"/>
    <w:lvlOverride w:ilvl="0">
      <w:startOverride w:val="1"/>
    </w:lvlOverride>
  </w:num>
  <w:num w:numId="32">
    <w:abstractNumId w:val="31"/>
  </w:num>
  <w:num w:numId="33">
    <w:abstractNumId w:val="26"/>
  </w:num>
  <w:num w:numId="34">
    <w:abstractNumId w:val="3"/>
  </w:num>
  <w:num w:numId="35">
    <w:abstractNumId w:val="24"/>
  </w:num>
  <w:num w:numId="36">
    <w:abstractNumId w:val="18"/>
  </w:num>
  <w:num w:numId="37">
    <w:abstractNumId w:val="28"/>
  </w:num>
  <w:num w:numId="38">
    <w:abstractNumId w:val="14"/>
  </w:num>
  <w:num w:numId="39">
    <w:abstractNumId w:val="5"/>
  </w:num>
  <w:num w:numId="40">
    <w:abstractNumId w:val="15"/>
  </w:num>
  <w:num w:numId="41">
    <w:abstractNumId w:val="1"/>
  </w:num>
  <w:num w:numId="42">
    <w:abstractNumId w:val="33"/>
  </w:num>
  <w:num w:numId="43">
    <w:abstractNumId w:val="10"/>
  </w:num>
  <w:num w:numId="44">
    <w:abstractNumId w:val="12"/>
  </w:num>
  <w:num w:numId="4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05"/>
    <w:rsid w:val="00010155"/>
    <w:rsid w:val="00013B4E"/>
    <w:rsid w:val="00021E80"/>
    <w:rsid w:val="00023ADC"/>
    <w:rsid w:val="00041F30"/>
    <w:rsid w:val="00043C32"/>
    <w:rsid w:val="0004692C"/>
    <w:rsid w:val="000620A0"/>
    <w:rsid w:val="00064F0E"/>
    <w:rsid w:val="0006740E"/>
    <w:rsid w:val="000868F9"/>
    <w:rsid w:val="00090D83"/>
    <w:rsid w:val="000A0121"/>
    <w:rsid w:val="000A40D5"/>
    <w:rsid w:val="000B3033"/>
    <w:rsid w:val="000B4924"/>
    <w:rsid w:val="000B5B71"/>
    <w:rsid w:val="000C2E1F"/>
    <w:rsid w:val="000C41AB"/>
    <w:rsid w:val="000C6BE6"/>
    <w:rsid w:val="000D20ED"/>
    <w:rsid w:val="000E35F0"/>
    <w:rsid w:val="000F2118"/>
    <w:rsid w:val="000F43C9"/>
    <w:rsid w:val="00104891"/>
    <w:rsid w:val="001066F2"/>
    <w:rsid w:val="00107A60"/>
    <w:rsid w:val="001302B4"/>
    <w:rsid w:val="001348DA"/>
    <w:rsid w:val="00136F6D"/>
    <w:rsid w:val="001416D5"/>
    <w:rsid w:val="00142499"/>
    <w:rsid w:val="001572B3"/>
    <w:rsid w:val="00166D6B"/>
    <w:rsid w:val="00171540"/>
    <w:rsid w:val="0017418F"/>
    <w:rsid w:val="00180F4A"/>
    <w:rsid w:val="001824CA"/>
    <w:rsid w:val="00195B01"/>
    <w:rsid w:val="00195B06"/>
    <w:rsid w:val="001A42AD"/>
    <w:rsid w:val="001A7D82"/>
    <w:rsid w:val="001B633A"/>
    <w:rsid w:val="001B740F"/>
    <w:rsid w:val="001C2409"/>
    <w:rsid w:val="001E34D4"/>
    <w:rsid w:val="00202D8B"/>
    <w:rsid w:val="002068BF"/>
    <w:rsid w:val="00216B32"/>
    <w:rsid w:val="002204D0"/>
    <w:rsid w:val="002379C6"/>
    <w:rsid w:val="00252B52"/>
    <w:rsid w:val="00253D07"/>
    <w:rsid w:val="00277059"/>
    <w:rsid w:val="00284AB6"/>
    <w:rsid w:val="0029197B"/>
    <w:rsid w:val="002973C9"/>
    <w:rsid w:val="002B18E6"/>
    <w:rsid w:val="002C0D1F"/>
    <w:rsid w:val="002C2AB6"/>
    <w:rsid w:val="002C67A7"/>
    <w:rsid w:val="002C67E9"/>
    <w:rsid w:val="002D30F8"/>
    <w:rsid w:val="002D3BD5"/>
    <w:rsid w:val="002D5656"/>
    <w:rsid w:val="002E06C5"/>
    <w:rsid w:val="002E083F"/>
    <w:rsid w:val="002E0B3C"/>
    <w:rsid w:val="002E4EF6"/>
    <w:rsid w:val="002E6897"/>
    <w:rsid w:val="002F345A"/>
    <w:rsid w:val="00313948"/>
    <w:rsid w:val="00313B49"/>
    <w:rsid w:val="003403B4"/>
    <w:rsid w:val="0035012F"/>
    <w:rsid w:val="0035036A"/>
    <w:rsid w:val="00367C61"/>
    <w:rsid w:val="0037226B"/>
    <w:rsid w:val="00376726"/>
    <w:rsid w:val="00381858"/>
    <w:rsid w:val="00395BB0"/>
    <w:rsid w:val="003A5A2E"/>
    <w:rsid w:val="003B0874"/>
    <w:rsid w:val="003B1554"/>
    <w:rsid w:val="00414319"/>
    <w:rsid w:val="0041574E"/>
    <w:rsid w:val="00422173"/>
    <w:rsid w:val="00425152"/>
    <w:rsid w:val="00427619"/>
    <w:rsid w:val="0043312E"/>
    <w:rsid w:val="00440E4C"/>
    <w:rsid w:val="00441706"/>
    <w:rsid w:val="00453488"/>
    <w:rsid w:val="00466262"/>
    <w:rsid w:val="00467605"/>
    <w:rsid w:val="004725E5"/>
    <w:rsid w:val="004740C5"/>
    <w:rsid w:val="004823E7"/>
    <w:rsid w:val="00482B5C"/>
    <w:rsid w:val="004947A0"/>
    <w:rsid w:val="004970EB"/>
    <w:rsid w:val="004C32FF"/>
    <w:rsid w:val="004D012A"/>
    <w:rsid w:val="0050032E"/>
    <w:rsid w:val="005066A6"/>
    <w:rsid w:val="00527030"/>
    <w:rsid w:val="00543B71"/>
    <w:rsid w:val="00551551"/>
    <w:rsid w:val="00560E9A"/>
    <w:rsid w:val="005A44A4"/>
    <w:rsid w:val="005B538C"/>
    <w:rsid w:val="005C4E1A"/>
    <w:rsid w:val="005E3001"/>
    <w:rsid w:val="005E522D"/>
    <w:rsid w:val="005E5BA7"/>
    <w:rsid w:val="005E6D3D"/>
    <w:rsid w:val="005F4B6F"/>
    <w:rsid w:val="006038D9"/>
    <w:rsid w:val="0060612D"/>
    <w:rsid w:val="00634CB4"/>
    <w:rsid w:val="00635230"/>
    <w:rsid w:val="006378F4"/>
    <w:rsid w:val="00637941"/>
    <w:rsid w:val="00644E94"/>
    <w:rsid w:val="00655A06"/>
    <w:rsid w:val="00656F0C"/>
    <w:rsid w:val="0066190A"/>
    <w:rsid w:val="00665968"/>
    <w:rsid w:val="00671C0B"/>
    <w:rsid w:val="0067379F"/>
    <w:rsid w:val="00674E77"/>
    <w:rsid w:val="00684B1A"/>
    <w:rsid w:val="00685AFC"/>
    <w:rsid w:val="006A0766"/>
    <w:rsid w:val="006A689C"/>
    <w:rsid w:val="006A7818"/>
    <w:rsid w:val="006B4018"/>
    <w:rsid w:val="006B673C"/>
    <w:rsid w:val="006D0CE1"/>
    <w:rsid w:val="006D2F07"/>
    <w:rsid w:val="006D6CE1"/>
    <w:rsid w:val="006E4BB9"/>
    <w:rsid w:val="006F1592"/>
    <w:rsid w:val="007120FC"/>
    <w:rsid w:val="00724303"/>
    <w:rsid w:val="0073420B"/>
    <w:rsid w:val="0074561A"/>
    <w:rsid w:val="00746EB3"/>
    <w:rsid w:val="0075330A"/>
    <w:rsid w:val="00773B64"/>
    <w:rsid w:val="007804F0"/>
    <w:rsid w:val="00795349"/>
    <w:rsid w:val="007A2ADD"/>
    <w:rsid w:val="007B4753"/>
    <w:rsid w:val="007B4EC7"/>
    <w:rsid w:val="007B4F6B"/>
    <w:rsid w:val="007B639D"/>
    <w:rsid w:val="007C518E"/>
    <w:rsid w:val="007C6955"/>
    <w:rsid w:val="007C75FB"/>
    <w:rsid w:val="007E013F"/>
    <w:rsid w:val="007E2543"/>
    <w:rsid w:val="007E6E1A"/>
    <w:rsid w:val="007E780D"/>
    <w:rsid w:val="00803C2C"/>
    <w:rsid w:val="00804128"/>
    <w:rsid w:val="00804E4C"/>
    <w:rsid w:val="00805FF8"/>
    <w:rsid w:val="00811B21"/>
    <w:rsid w:val="00821B0A"/>
    <w:rsid w:val="00825124"/>
    <w:rsid w:val="00830FA1"/>
    <w:rsid w:val="00835B83"/>
    <w:rsid w:val="00836316"/>
    <w:rsid w:val="008459AB"/>
    <w:rsid w:val="00851C74"/>
    <w:rsid w:val="00854BD6"/>
    <w:rsid w:val="0085514F"/>
    <w:rsid w:val="008645CE"/>
    <w:rsid w:val="00864C39"/>
    <w:rsid w:val="0086546D"/>
    <w:rsid w:val="00872491"/>
    <w:rsid w:val="00881DC2"/>
    <w:rsid w:val="00892DC8"/>
    <w:rsid w:val="008961B4"/>
    <w:rsid w:val="008A7855"/>
    <w:rsid w:val="008B6BB5"/>
    <w:rsid w:val="008E5AD9"/>
    <w:rsid w:val="008F7B6E"/>
    <w:rsid w:val="00900AAF"/>
    <w:rsid w:val="00905B34"/>
    <w:rsid w:val="009077C0"/>
    <w:rsid w:val="009223B2"/>
    <w:rsid w:val="009302C1"/>
    <w:rsid w:val="0093117A"/>
    <w:rsid w:val="009418D0"/>
    <w:rsid w:val="00941C9D"/>
    <w:rsid w:val="00947F97"/>
    <w:rsid w:val="009536C5"/>
    <w:rsid w:val="00955FB0"/>
    <w:rsid w:val="0096116E"/>
    <w:rsid w:val="009675BE"/>
    <w:rsid w:val="00972FCE"/>
    <w:rsid w:val="00974CD5"/>
    <w:rsid w:val="009871A8"/>
    <w:rsid w:val="00987EE0"/>
    <w:rsid w:val="00991246"/>
    <w:rsid w:val="00992B5F"/>
    <w:rsid w:val="0099524B"/>
    <w:rsid w:val="0099526A"/>
    <w:rsid w:val="00997B61"/>
    <w:rsid w:val="009A1B41"/>
    <w:rsid w:val="009A3530"/>
    <w:rsid w:val="009A53B5"/>
    <w:rsid w:val="009A6D05"/>
    <w:rsid w:val="009B6B99"/>
    <w:rsid w:val="009C09C7"/>
    <w:rsid w:val="009D14C1"/>
    <w:rsid w:val="009E08D7"/>
    <w:rsid w:val="009F392A"/>
    <w:rsid w:val="00A01229"/>
    <w:rsid w:val="00A0244A"/>
    <w:rsid w:val="00A04A6E"/>
    <w:rsid w:val="00A064AC"/>
    <w:rsid w:val="00A2640A"/>
    <w:rsid w:val="00A3100A"/>
    <w:rsid w:val="00A31154"/>
    <w:rsid w:val="00A32755"/>
    <w:rsid w:val="00A327E7"/>
    <w:rsid w:val="00A3281E"/>
    <w:rsid w:val="00A3471B"/>
    <w:rsid w:val="00A36029"/>
    <w:rsid w:val="00A50769"/>
    <w:rsid w:val="00A55FC0"/>
    <w:rsid w:val="00A56D4C"/>
    <w:rsid w:val="00A601EE"/>
    <w:rsid w:val="00A615D4"/>
    <w:rsid w:val="00A90B95"/>
    <w:rsid w:val="00A975DB"/>
    <w:rsid w:val="00AA5E51"/>
    <w:rsid w:val="00AA6A26"/>
    <w:rsid w:val="00AD3393"/>
    <w:rsid w:val="00AE145B"/>
    <w:rsid w:val="00AE2DD1"/>
    <w:rsid w:val="00AF7657"/>
    <w:rsid w:val="00B122C3"/>
    <w:rsid w:val="00B30F87"/>
    <w:rsid w:val="00B50710"/>
    <w:rsid w:val="00B64955"/>
    <w:rsid w:val="00B67941"/>
    <w:rsid w:val="00B70232"/>
    <w:rsid w:val="00B717E8"/>
    <w:rsid w:val="00B747EF"/>
    <w:rsid w:val="00B75218"/>
    <w:rsid w:val="00B808C4"/>
    <w:rsid w:val="00B8571C"/>
    <w:rsid w:val="00B865D4"/>
    <w:rsid w:val="00BB6B9A"/>
    <w:rsid w:val="00BC0D45"/>
    <w:rsid w:val="00BC33D7"/>
    <w:rsid w:val="00BC4848"/>
    <w:rsid w:val="00BD1937"/>
    <w:rsid w:val="00BD6457"/>
    <w:rsid w:val="00BE5578"/>
    <w:rsid w:val="00BF624D"/>
    <w:rsid w:val="00BF6631"/>
    <w:rsid w:val="00C04054"/>
    <w:rsid w:val="00C0635E"/>
    <w:rsid w:val="00C0670C"/>
    <w:rsid w:val="00C07D90"/>
    <w:rsid w:val="00C11FA4"/>
    <w:rsid w:val="00C136E6"/>
    <w:rsid w:val="00C144A3"/>
    <w:rsid w:val="00C45808"/>
    <w:rsid w:val="00C502FB"/>
    <w:rsid w:val="00C511A8"/>
    <w:rsid w:val="00C51D26"/>
    <w:rsid w:val="00C564A0"/>
    <w:rsid w:val="00C63BF0"/>
    <w:rsid w:val="00C709D9"/>
    <w:rsid w:val="00C71942"/>
    <w:rsid w:val="00C8436B"/>
    <w:rsid w:val="00C85532"/>
    <w:rsid w:val="00CA2A6F"/>
    <w:rsid w:val="00CA5511"/>
    <w:rsid w:val="00CB6020"/>
    <w:rsid w:val="00CC130A"/>
    <w:rsid w:val="00CC6D51"/>
    <w:rsid w:val="00CD08AE"/>
    <w:rsid w:val="00CD361A"/>
    <w:rsid w:val="00CD3F43"/>
    <w:rsid w:val="00CF1550"/>
    <w:rsid w:val="00CF3095"/>
    <w:rsid w:val="00CF39F0"/>
    <w:rsid w:val="00D02F41"/>
    <w:rsid w:val="00D053B4"/>
    <w:rsid w:val="00D130DC"/>
    <w:rsid w:val="00D153C8"/>
    <w:rsid w:val="00D35AEE"/>
    <w:rsid w:val="00D36268"/>
    <w:rsid w:val="00D36A84"/>
    <w:rsid w:val="00D37AC4"/>
    <w:rsid w:val="00D504AB"/>
    <w:rsid w:val="00D52F61"/>
    <w:rsid w:val="00D56346"/>
    <w:rsid w:val="00D6060B"/>
    <w:rsid w:val="00D65756"/>
    <w:rsid w:val="00D71919"/>
    <w:rsid w:val="00D72062"/>
    <w:rsid w:val="00DB67E4"/>
    <w:rsid w:val="00DC3BAF"/>
    <w:rsid w:val="00DD0893"/>
    <w:rsid w:val="00DD0993"/>
    <w:rsid w:val="00DE795F"/>
    <w:rsid w:val="00DF198C"/>
    <w:rsid w:val="00E025CC"/>
    <w:rsid w:val="00E16ACD"/>
    <w:rsid w:val="00E2096A"/>
    <w:rsid w:val="00E25FFD"/>
    <w:rsid w:val="00E26232"/>
    <w:rsid w:val="00E307A2"/>
    <w:rsid w:val="00E510DB"/>
    <w:rsid w:val="00E51804"/>
    <w:rsid w:val="00E56453"/>
    <w:rsid w:val="00E65EF5"/>
    <w:rsid w:val="00E81663"/>
    <w:rsid w:val="00E9194B"/>
    <w:rsid w:val="00E93CB9"/>
    <w:rsid w:val="00EA1B02"/>
    <w:rsid w:val="00EB1C28"/>
    <w:rsid w:val="00EC1C12"/>
    <w:rsid w:val="00EC6766"/>
    <w:rsid w:val="00ED2E55"/>
    <w:rsid w:val="00EE3771"/>
    <w:rsid w:val="00EE5F8F"/>
    <w:rsid w:val="00F0669D"/>
    <w:rsid w:val="00F13AED"/>
    <w:rsid w:val="00F33B41"/>
    <w:rsid w:val="00F33D0E"/>
    <w:rsid w:val="00F34FBF"/>
    <w:rsid w:val="00F4387F"/>
    <w:rsid w:val="00F606CB"/>
    <w:rsid w:val="00F610C3"/>
    <w:rsid w:val="00F679BD"/>
    <w:rsid w:val="00F709A7"/>
    <w:rsid w:val="00F71CBC"/>
    <w:rsid w:val="00F75A51"/>
    <w:rsid w:val="00F77A86"/>
    <w:rsid w:val="00F849A4"/>
    <w:rsid w:val="00F967EF"/>
    <w:rsid w:val="00FC05BF"/>
    <w:rsid w:val="00FD31FB"/>
    <w:rsid w:val="00FE36A1"/>
    <w:rsid w:val="00FE55A7"/>
    <w:rsid w:val="0FF61CB1"/>
    <w:rsid w:val="18C3B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75061C"/>
  <w15:docId w15:val="{A102E79F-0DF2-483F-8770-3D70DA02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6262"/>
    <w:pPr>
      <w:spacing w:before="0" w:after="0"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26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92B5F"/>
    <w:pPr>
      <w:spacing w:before="0" w:after="0" w:line="240" w:lineRule="auto"/>
    </w:pPr>
    <w:rPr>
      <w:rFonts w:ascii="Times New Roman" w:hAnsi="Times New Roman" w:cs="Times New Roman"/>
      <w:szCs w:val="24"/>
      <w:lang w:eastAsia="en-CA"/>
    </w:rPr>
  </w:style>
  <w:style w:type="paragraph" w:customStyle="1" w:styleId="paragraph">
    <w:name w:val="paragraph"/>
    <w:basedOn w:val="Normal"/>
    <w:rsid w:val="002E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2E0B3C"/>
  </w:style>
  <w:style w:type="character" w:styleId="CommentReference">
    <w:name w:val="annotation reference"/>
    <w:basedOn w:val="DefaultParagraphFont"/>
    <w:uiPriority w:val="99"/>
    <w:semiHidden/>
    <w:unhideWhenUsed/>
    <w:rsid w:val="0066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0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DB"/>
    <w:rPr>
      <w:color w:val="605E5C"/>
      <w:shd w:val="clear" w:color="auto" w:fill="E1DFDD"/>
    </w:rPr>
  </w:style>
  <w:style w:type="character" w:customStyle="1" w:styleId="motionchar1">
    <w:name w:val="motionchar"/>
    <w:basedOn w:val="DefaultParagraphFont"/>
    <w:rsid w:val="000C41AB"/>
  </w:style>
  <w:style w:type="character" w:styleId="UnresolvedMention">
    <w:name w:val="Unresolved Mention"/>
    <w:basedOn w:val="DefaultParagraphFont"/>
    <w:uiPriority w:val="99"/>
    <w:semiHidden/>
    <w:unhideWhenUsed/>
    <w:rsid w:val="002E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302\Dropbox\WOW%20Covenant%20Commission\WOW%20C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5" ma:contentTypeDescription="Create a new document." ma:contentTypeScope="" ma:versionID="b505761d6efa1e93cd449f9feaf701f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4bc6c3a45892861d63c81d991e8a55ba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B5D44-3040-4623-9358-7C7DC57F00F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49a5a0e-e988-4822-9061-2c6defc229cc"/>
    <ds:schemaRef ds:uri="http://schemas.microsoft.com/office/infopath/2007/PartnerControls"/>
    <ds:schemaRef ds:uri="1449126a-7bd7-4714-b12d-8db2cffeabcf"/>
  </ds:schemaRefs>
</ds:datastoreItem>
</file>

<file path=customXml/itemProps2.xml><?xml version="1.0" encoding="utf-8"?>
<ds:datastoreItem xmlns:ds="http://schemas.openxmlformats.org/officeDocument/2006/customXml" ds:itemID="{8D2228FD-470B-4DDC-AB8A-A0B4CA12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3643F-61B1-4011-BACB-F2C16F21A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WOW CC Agenda Template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ann.harbridge@gmail.com</dc:creator>
  <cp:keywords/>
  <dc:description/>
  <cp:lastModifiedBy>Susan Duliban</cp:lastModifiedBy>
  <cp:revision>4</cp:revision>
  <dcterms:created xsi:type="dcterms:W3CDTF">2023-04-27T13:50:00Z</dcterms:created>
  <dcterms:modified xsi:type="dcterms:W3CDTF">2023-04-27T14:25:00Z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