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6A918" w14:textId="744031D1" w:rsidR="00507BEE" w:rsidRPr="002C305B" w:rsidRDefault="00507BEE" w:rsidP="00507BEE">
      <w:pPr>
        <w:spacing w:before="600"/>
        <w:ind w:left="115"/>
        <w:rPr>
          <w:rFonts w:ascii="Calibri" w:hAnsi="Calibri" w:cs="Calibri"/>
          <w:sz w:val="24"/>
          <w:szCs w:val="24"/>
        </w:rPr>
      </w:pPr>
      <w:r w:rsidRPr="002C305B">
        <w:rPr>
          <w:rFonts w:ascii="Calibri" w:hAnsi="Calibri" w:cs="Calibri"/>
          <w:color w:val="2A2A2A"/>
          <w:spacing w:val="-1"/>
          <w:w w:val="105"/>
          <w:sz w:val="24"/>
          <w:szCs w:val="24"/>
        </w:rPr>
        <w:t>Thi</w:t>
      </w:r>
      <w:r w:rsidRPr="002C305B">
        <w:rPr>
          <w:rFonts w:ascii="Calibri" w:hAnsi="Calibri" w:cs="Calibri"/>
          <w:color w:val="2A2A2A"/>
          <w:w w:val="105"/>
          <w:sz w:val="24"/>
          <w:szCs w:val="24"/>
        </w:rPr>
        <w:t>s</w:t>
      </w:r>
      <w:r w:rsidRPr="002C305B">
        <w:rPr>
          <w:rFonts w:ascii="Calibri" w:hAnsi="Calibri" w:cs="Calibri"/>
          <w:color w:val="2A2A2A"/>
          <w:spacing w:val="6"/>
          <w:sz w:val="24"/>
          <w:szCs w:val="24"/>
        </w:rPr>
        <w:t xml:space="preserve"> </w:t>
      </w:r>
      <w:r w:rsidRPr="002C305B">
        <w:rPr>
          <w:rFonts w:ascii="Calibri" w:hAnsi="Calibri" w:cs="Calibri"/>
          <w:color w:val="2A2A2A"/>
          <w:spacing w:val="-12"/>
          <w:sz w:val="24"/>
          <w:szCs w:val="24"/>
        </w:rPr>
        <w:t>Lease</w:t>
      </w:r>
      <w:r w:rsidRPr="002C305B">
        <w:rPr>
          <w:rFonts w:ascii="Calibri" w:hAnsi="Calibri" w:cs="Calibri"/>
          <w:color w:val="2A2A2A"/>
          <w:spacing w:val="2"/>
          <w:sz w:val="24"/>
          <w:szCs w:val="24"/>
        </w:rPr>
        <w:t xml:space="preserve"> </w:t>
      </w:r>
      <w:r w:rsidRPr="002C305B">
        <w:rPr>
          <w:rFonts w:ascii="Calibri" w:hAnsi="Calibri" w:cs="Calibri"/>
          <w:color w:val="2A2A2A"/>
          <w:spacing w:val="-1"/>
          <w:w w:val="103"/>
          <w:sz w:val="24"/>
          <w:szCs w:val="24"/>
        </w:rPr>
        <w:t>Agreemen</w:t>
      </w:r>
      <w:r w:rsidRPr="002C305B">
        <w:rPr>
          <w:rFonts w:ascii="Calibri" w:hAnsi="Calibri" w:cs="Calibri"/>
          <w:color w:val="2A2A2A"/>
          <w:w w:val="103"/>
          <w:sz w:val="24"/>
          <w:szCs w:val="24"/>
        </w:rPr>
        <w:t>t</w:t>
      </w:r>
      <w:r w:rsidRPr="002C305B">
        <w:rPr>
          <w:rFonts w:ascii="Calibri" w:hAnsi="Calibri" w:cs="Calibri"/>
          <w:color w:val="2A2A2A"/>
          <w:spacing w:val="12"/>
          <w:sz w:val="24"/>
          <w:szCs w:val="24"/>
        </w:rPr>
        <w:t xml:space="preserve"> </w:t>
      </w:r>
      <w:r w:rsidRPr="002C305B">
        <w:rPr>
          <w:rFonts w:ascii="Calibri" w:hAnsi="Calibri" w:cs="Calibri"/>
          <w:color w:val="2A2A2A"/>
          <w:w w:val="105"/>
          <w:sz w:val="24"/>
          <w:szCs w:val="24"/>
        </w:rPr>
        <w:t>(</w:t>
      </w:r>
      <w:r w:rsidRPr="002C305B">
        <w:rPr>
          <w:rFonts w:ascii="Calibri" w:hAnsi="Calibri" w:cs="Calibri"/>
          <w:color w:val="2A2A2A"/>
          <w:spacing w:val="-1"/>
          <w:w w:val="105"/>
          <w:sz w:val="24"/>
          <w:szCs w:val="24"/>
        </w:rPr>
        <w:t>"Lease"</w:t>
      </w:r>
      <w:r w:rsidRPr="002C305B">
        <w:rPr>
          <w:rFonts w:ascii="Calibri" w:hAnsi="Calibri" w:cs="Calibri"/>
          <w:color w:val="2A2A2A"/>
          <w:w w:val="105"/>
          <w:sz w:val="24"/>
          <w:szCs w:val="24"/>
        </w:rPr>
        <w:t>)</w:t>
      </w:r>
      <w:r w:rsidRPr="002C305B">
        <w:rPr>
          <w:rFonts w:ascii="Calibri" w:hAnsi="Calibri" w:cs="Calibri"/>
          <w:color w:val="2A2A2A"/>
          <w:spacing w:val="2"/>
          <w:sz w:val="24"/>
          <w:szCs w:val="24"/>
        </w:rPr>
        <w:t xml:space="preserve"> </w:t>
      </w:r>
      <w:r w:rsidRPr="002C305B">
        <w:rPr>
          <w:rFonts w:ascii="Calibri" w:hAnsi="Calibri" w:cs="Calibri"/>
          <w:color w:val="2A2A2A"/>
          <w:spacing w:val="-1"/>
          <w:w w:val="105"/>
          <w:sz w:val="24"/>
          <w:szCs w:val="24"/>
        </w:rPr>
        <w:t>i</w:t>
      </w:r>
      <w:r w:rsidRPr="002C305B">
        <w:rPr>
          <w:rFonts w:ascii="Calibri" w:hAnsi="Calibri" w:cs="Calibri"/>
          <w:color w:val="2A2A2A"/>
          <w:w w:val="105"/>
          <w:sz w:val="24"/>
          <w:szCs w:val="24"/>
        </w:rPr>
        <w:t>s</w:t>
      </w:r>
      <w:r w:rsidRPr="002C305B">
        <w:rPr>
          <w:rFonts w:ascii="Calibri" w:hAnsi="Calibri" w:cs="Calibri"/>
          <w:color w:val="2A2A2A"/>
          <w:spacing w:val="6"/>
          <w:sz w:val="24"/>
          <w:szCs w:val="24"/>
        </w:rPr>
        <w:t xml:space="preserve"> </w:t>
      </w:r>
      <w:r w:rsidRPr="002C305B">
        <w:rPr>
          <w:rFonts w:ascii="Calibri" w:hAnsi="Calibri" w:cs="Calibri"/>
          <w:color w:val="2A2A2A"/>
          <w:w w:val="105"/>
          <w:sz w:val="24"/>
          <w:szCs w:val="24"/>
        </w:rPr>
        <w:t>made</w:t>
      </w:r>
      <w:r w:rsidRPr="002C305B">
        <w:rPr>
          <w:rFonts w:ascii="Calibri" w:hAnsi="Calibri" w:cs="Calibri"/>
          <w:color w:val="2A2A2A"/>
          <w:spacing w:val="1"/>
          <w:sz w:val="24"/>
          <w:szCs w:val="24"/>
        </w:rPr>
        <w:t xml:space="preserve"> </w:t>
      </w:r>
      <w:r w:rsidRPr="002C305B">
        <w:rPr>
          <w:rFonts w:ascii="Calibri" w:hAnsi="Calibri" w:cs="Calibri"/>
          <w:color w:val="2A2A2A"/>
          <w:spacing w:val="-1"/>
          <w:w w:val="105"/>
          <w:sz w:val="24"/>
          <w:szCs w:val="24"/>
        </w:rPr>
        <w:t>effectiv</w:t>
      </w:r>
      <w:r w:rsidRPr="002C305B">
        <w:rPr>
          <w:rFonts w:ascii="Calibri" w:hAnsi="Calibri" w:cs="Calibri"/>
          <w:color w:val="2A2A2A"/>
          <w:w w:val="105"/>
          <w:sz w:val="24"/>
          <w:szCs w:val="24"/>
        </w:rPr>
        <w:t>e</w:t>
      </w:r>
      <w:r w:rsidRPr="002C305B">
        <w:rPr>
          <w:rFonts w:ascii="Calibri" w:hAnsi="Calibri" w:cs="Calibri"/>
          <w:color w:val="2A2A2A"/>
          <w:spacing w:val="2"/>
          <w:sz w:val="24"/>
          <w:szCs w:val="24"/>
        </w:rPr>
        <w:t xml:space="preserve"> </w:t>
      </w:r>
      <w:r w:rsidRPr="002C305B">
        <w:rPr>
          <w:rFonts w:ascii="Calibri" w:hAnsi="Calibri" w:cs="Calibri"/>
          <w:b/>
          <w:color w:val="2A2A2A"/>
          <w:spacing w:val="-1"/>
          <w:w w:val="103"/>
          <w:sz w:val="24"/>
          <w:szCs w:val="24"/>
        </w:rPr>
        <w:t>Date</w:t>
      </w:r>
      <w:r w:rsidRPr="002C305B">
        <w:rPr>
          <w:rFonts w:ascii="Calibri" w:hAnsi="Calibri" w:cs="Calibri"/>
          <w:b/>
          <w:color w:val="2A2A2A"/>
          <w:spacing w:val="-11"/>
          <w:sz w:val="24"/>
          <w:szCs w:val="24"/>
        </w:rPr>
        <w:t xml:space="preserve"> </w:t>
      </w:r>
      <w:r w:rsidRPr="002C305B">
        <w:rPr>
          <w:rFonts w:ascii="Calibri" w:hAnsi="Calibri" w:cs="Calibri"/>
          <w:color w:val="2A2A2A"/>
          <w:spacing w:val="-1"/>
          <w:w w:val="109"/>
          <w:sz w:val="24"/>
          <w:szCs w:val="24"/>
        </w:rPr>
        <w:t>b</w:t>
      </w:r>
      <w:r w:rsidRPr="002C305B">
        <w:rPr>
          <w:rFonts w:ascii="Calibri" w:hAnsi="Calibri" w:cs="Calibri"/>
          <w:color w:val="2A2A2A"/>
          <w:w w:val="109"/>
          <w:sz w:val="24"/>
          <w:szCs w:val="24"/>
        </w:rPr>
        <w:t>y</w:t>
      </w:r>
      <w:r w:rsidRPr="002C305B">
        <w:rPr>
          <w:rFonts w:ascii="Calibri" w:hAnsi="Calibri" w:cs="Calibri"/>
          <w:color w:val="2A2A2A"/>
          <w:spacing w:val="-6"/>
          <w:sz w:val="24"/>
          <w:szCs w:val="24"/>
        </w:rPr>
        <w:t xml:space="preserve"> </w:t>
      </w:r>
      <w:r w:rsidRPr="002C305B">
        <w:rPr>
          <w:rFonts w:ascii="Calibri" w:hAnsi="Calibri" w:cs="Calibri"/>
          <w:color w:val="2A2A2A"/>
          <w:spacing w:val="-1"/>
          <w:w w:val="106"/>
          <w:sz w:val="24"/>
          <w:szCs w:val="24"/>
        </w:rPr>
        <w:t>an</w:t>
      </w:r>
      <w:r w:rsidRPr="002C305B">
        <w:rPr>
          <w:rFonts w:ascii="Calibri" w:hAnsi="Calibri" w:cs="Calibri"/>
          <w:color w:val="2A2A2A"/>
          <w:w w:val="106"/>
          <w:sz w:val="24"/>
          <w:szCs w:val="24"/>
        </w:rPr>
        <w:t>d</w:t>
      </w:r>
      <w:r w:rsidRPr="002C305B">
        <w:rPr>
          <w:rFonts w:ascii="Calibri" w:hAnsi="Calibri" w:cs="Calibri"/>
          <w:color w:val="2A2A2A"/>
          <w:spacing w:val="-2"/>
          <w:sz w:val="24"/>
          <w:szCs w:val="24"/>
        </w:rPr>
        <w:t xml:space="preserve"> </w:t>
      </w:r>
      <w:r w:rsidRPr="002C305B">
        <w:rPr>
          <w:rFonts w:ascii="Calibri" w:hAnsi="Calibri" w:cs="Calibri"/>
          <w:color w:val="2A2A2A"/>
          <w:spacing w:val="-1"/>
          <w:w w:val="103"/>
          <w:sz w:val="24"/>
          <w:szCs w:val="24"/>
        </w:rPr>
        <w:t>between</w:t>
      </w:r>
    </w:p>
    <w:p w14:paraId="0B41D730" w14:textId="77777777" w:rsidR="00507BEE" w:rsidRPr="002C305B" w:rsidRDefault="00507BEE" w:rsidP="00507BEE">
      <w:pPr>
        <w:spacing w:before="1"/>
        <w:ind w:left="121"/>
        <w:rPr>
          <w:rFonts w:ascii="Calibri" w:hAnsi="Calibri" w:cs="Calibri"/>
          <w:sz w:val="24"/>
          <w:szCs w:val="24"/>
        </w:rPr>
      </w:pPr>
      <w:r w:rsidRPr="002C305B">
        <w:rPr>
          <w:rFonts w:ascii="Calibri" w:hAnsi="Calibri" w:cs="Calibri"/>
          <w:b/>
          <w:color w:val="2A2A2A"/>
          <w:w w:val="105"/>
          <w:sz w:val="24"/>
          <w:szCs w:val="24"/>
        </w:rPr>
        <w:t xml:space="preserve">[Name] United Church </w:t>
      </w:r>
      <w:r w:rsidRPr="002C305B">
        <w:rPr>
          <w:rFonts w:ascii="Calibri" w:hAnsi="Calibri" w:cs="Calibri"/>
          <w:color w:val="2A2A2A"/>
          <w:w w:val="105"/>
          <w:sz w:val="24"/>
          <w:szCs w:val="24"/>
        </w:rPr>
        <w:t>("Landlord") and [</w:t>
      </w:r>
      <w:r w:rsidRPr="002C305B">
        <w:rPr>
          <w:rFonts w:ascii="Calibri" w:hAnsi="Calibri" w:cs="Calibri"/>
          <w:b/>
          <w:color w:val="2A2A2A"/>
          <w:w w:val="105"/>
          <w:sz w:val="24"/>
          <w:szCs w:val="24"/>
        </w:rPr>
        <w:t xml:space="preserve">Name of Lessee] </w:t>
      </w:r>
      <w:r w:rsidRPr="002C305B">
        <w:rPr>
          <w:rFonts w:ascii="Calibri" w:hAnsi="Calibri" w:cs="Calibri"/>
          <w:color w:val="2A2A2A"/>
          <w:w w:val="105"/>
          <w:sz w:val="24"/>
          <w:szCs w:val="24"/>
        </w:rPr>
        <w:t>("Tenant").</w:t>
      </w:r>
    </w:p>
    <w:p w14:paraId="77E8FB44" w14:textId="77777777" w:rsidR="00507BEE" w:rsidRPr="002C305B" w:rsidRDefault="00507BEE" w:rsidP="00507BEE">
      <w:pPr>
        <w:pStyle w:val="BodyText"/>
        <w:spacing w:before="1"/>
        <w:rPr>
          <w:rFonts w:ascii="Calibri" w:hAnsi="Calibri" w:cs="Calibri"/>
          <w:sz w:val="24"/>
          <w:szCs w:val="24"/>
        </w:rPr>
      </w:pPr>
    </w:p>
    <w:p w14:paraId="3FFC4DB3" w14:textId="1F755B67" w:rsidR="00507BEE" w:rsidRPr="002C305B" w:rsidRDefault="00507BEE" w:rsidP="00507BEE">
      <w:pPr>
        <w:pStyle w:val="BodyText"/>
        <w:spacing w:line="252" w:lineRule="auto"/>
        <w:ind w:left="121" w:right="171" w:hanging="4"/>
        <w:rPr>
          <w:rFonts w:ascii="Calibri" w:hAnsi="Calibri" w:cs="Calibri"/>
          <w:sz w:val="24"/>
          <w:szCs w:val="24"/>
        </w:rPr>
      </w:pPr>
      <w:r w:rsidRPr="002C305B">
        <w:rPr>
          <w:rFonts w:ascii="Calibri" w:hAnsi="Calibri" w:cs="Calibri"/>
          <w:color w:val="2A2A2A"/>
          <w:w w:val="105"/>
          <w:sz w:val="24"/>
          <w:szCs w:val="24"/>
        </w:rPr>
        <w:t>Landlord is the tenant of the land and improvements commonly known and numbered as [</w:t>
      </w:r>
      <w:r w:rsidRPr="002C305B">
        <w:rPr>
          <w:rFonts w:ascii="Calibri" w:hAnsi="Calibri" w:cs="Calibri"/>
          <w:b/>
          <w:color w:val="2A2A2A"/>
          <w:w w:val="105"/>
          <w:sz w:val="24"/>
          <w:szCs w:val="24"/>
        </w:rPr>
        <w:t xml:space="preserve">Address of Property] </w:t>
      </w:r>
      <w:r w:rsidRPr="002C305B">
        <w:rPr>
          <w:rFonts w:ascii="Calibri" w:hAnsi="Calibri" w:cs="Calibri"/>
          <w:color w:val="2A2A2A"/>
          <w:w w:val="105"/>
          <w:sz w:val="24"/>
          <w:szCs w:val="24"/>
        </w:rPr>
        <w:t xml:space="preserve">(the "Building") and is entitled to lease a portion of the </w:t>
      </w:r>
      <w:proofErr w:type="gramStart"/>
      <w:r w:rsidRPr="002C305B">
        <w:rPr>
          <w:rFonts w:ascii="Calibri" w:hAnsi="Calibri" w:cs="Calibri"/>
          <w:color w:val="2A2A2A"/>
          <w:w w:val="105"/>
          <w:sz w:val="24"/>
          <w:szCs w:val="24"/>
        </w:rPr>
        <w:t>Building</w:t>
      </w:r>
      <w:proofErr w:type="gramEnd"/>
      <w:r w:rsidRPr="002C305B">
        <w:rPr>
          <w:rFonts w:ascii="Calibri" w:hAnsi="Calibri" w:cs="Calibri"/>
          <w:color w:val="2A2A2A"/>
          <w:w w:val="105"/>
          <w:sz w:val="24"/>
          <w:szCs w:val="24"/>
        </w:rPr>
        <w:t>.</w:t>
      </w:r>
    </w:p>
    <w:p w14:paraId="4D3D9861" w14:textId="77777777" w:rsidR="00507BEE" w:rsidRPr="002C305B" w:rsidRDefault="00507BEE" w:rsidP="00507BEE">
      <w:pPr>
        <w:pStyle w:val="BodyText"/>
        <w:rPr>
          <w:rFonts w:ascii="Calibri" w:hAnsi="Calibri" w:cs="Calibri"/>
          <w:sz w:val="24"/>
          <w:szCs w:val="24"/>
        </w:rPr>
      </w:pPr>
    </w:p>
    <w:p w14:paraId="4F0B9E99" w14:textId="77777777" w:rsidR="00507BEE" w:rsidRPr="002C305B" w:rsidRDefault="00507BEE" w:rsidP="00507BEE">
      <w:pPr>
        <w:pStyle w:val="BodyText"/>
        <w:spacing w:line="249" w:lineRule="auto"/>
        <w:ind w:left="119" w:hanging="4"/>
        <w:rPr>
          <w:rFonts w:ascii="Calibri" w:hAnsi="Calibri" w:cs="Calibri"/>
          <w:sz w:val="24"/>
          <w:szCs w:val="24"/>
        </w:rPr>
      </w:pPr>
      <w:r w:rsidRPr="002C305B">
        <w:rPr>
          <w:rFonts w:ascii="Calibri" w:hAnsi="Calibri" w:cs="Calibri"/>
          <w:color w:val="2A2A2A"/>
          <w:w w:val="105"/>
          <w:sz w:val="24"/>
          <w:szCs w:val="24"/>
        </w:rPr>
        <w:t>For all purposes, this document is referred to as "the Lease" and [Name] United Church as the "Landlord".</w:t>
      </w:r>
    </w:p>
    <w:p w14:paraId="0BD039DD" w14:textId="77777777" w:rsidR="00507BEE" w:rsidRPr="002C305B" w:rsidRDefault="00507BEE" w:rsidP="00507BEE">
      <w:pPr>
        <w:pStyle w:val="BodyText"/>
        <w:spacing w:before="5"/>
        <w:rPr>
          <w:rFonts w:ascii="Calibri" w:hAnsi="Calibri" w:cs="Calibri"/>
          <w:sz w:val="24"/>
          <w:szCs w:val="24"/>
        </w:rPr>
      </w:pPr>
    </w:p>
    <w:p w14:paraId="4E488470" w14:textId="77777777" w:rsidR="00507BEE" w:rsidRPr="002C305B" w:rsidRDefault="00507BEE" w:rsidP="00507BEE">
      <w:pPr>
        <w:pStyle w:val="BodyText"/>
        <w:ind w:left="113"/>
        <w:rPr>
          <w:rFonts w:ascii="Calibri" w:hAnsi="Calibri" w:cs="Calibri"/>
          <w:sz w:val="24"/>
          <w:szCs w:val="24"/>
        </w:rPr>
      </w:pPr>
      <w:r w:rsidRPr="002C305B">
        <w:rPr>
          <w:rFonts w:ascii="Calibri" w:hAnsi="Calibri" w:cs="Calibri"/>
          <w:color w:val="2A2A2A"/>
          <w:w w:val="105"/>
          <w:sz w:val="24"/>
          <w:szCs w:val="24"/>
        </w:rPr>
        <w:t xml:space="preserve">Landlord makes available for lease a portion of the </w:t>
      </w:r>
      <w:proofErr w:type="gramStart"/>
      <w:r w:rsidRPr="002C305B">
        <w:rPr>
          <w:rFonts w:ascii="Calibri" w:hAnsi="Calibri" w:cs="Calibri"/>
          <w:color w:val="2A2A2A"/>
          <w:w w:val="105"/>
          <w:sz w:val="24"/>
          <w:szCs w:val="24"/>
        </w:rPr>
        <w:t>Building</w:t>
      </w:r>
      <w:proofErr w:type="gramEnd"/>
      <w:r w:rsidRPr="002C305B">
        <w:rPr>
          <w:rFonts w:ascii="Calibri" w:hAnsi="Calibri" w:cs="Calibri"/>
          <w:color w:val="2A2A2A"/>
          <w:w w:val="105"/>
          <w:sz w:val="24"/>
          <w:szCs w:val="24"/>
        </w:rPr>
        <w:t xml:space="preserve"> as follows:</w:t>
      </w:r>
    </w:p>
    <w:p w14:paraId="4F0D9C85" w14:textId="77777777" w:rsidR="00507BEE" w:rsidRPr="002C305B" w:rsidRDefault="00507BEE" w:rsidP="00507BEE">
      <w:pPr>
        <w:pStyle w:val="BodyText"/>
        <w:rPr>
          <w:rFonts w:ascii="Calibri" w:hAnsi="Calibri" w:cs="Calibri"/>
          <w:sz w:val="24"/>
          <w:szCs w:val="24"/>
        </w:rPr>
      </w:pPr>
    </w:p>
    <w:p w14:paraId="583A805E" w14:textId="77777777" w:rsidR="00507BEE" w:rsidRPr="002C305B" w:rsidRDefault="00507BEE" w:rsidP="00507BEE">
      <w:pPr>
        <w:pStyle w:val="BodyText"/>
        <w:spacing w:before="93"/>
        <w:ind w:left="832"/>
        <w:rPr>
          <w:rFonts w:ascii="Calibri" w:hAnsi="Calibri" w:cs="Calibri"/>
          <w:sz w:val="24"/>
          <w:szCs w:val="24"/>
        </w:rPr>
      </w:pPr>
      <w:r w:rsidRPr="002C305B">
        <w:rPr>
          <w:rFonts w:ascii="Calibri" w:hAnsi="Calibri" w:cs="Calibri"/>
          <w:color w:val="2A2A2A"/>
          <w:w w:val="105"/>
          <w:sz w:val="24"/>
          <w:szCs w:val="24"/>
          <w:u w:val="thick" w:color="2A2A2A"/>
        </w:rPr>
        <w:t>Exclusive Use Leased Premises</w:t>
      </w:r>
    </w:p>
    <w:p w14:paraId="575B7F1F" w14:textId="77777777" w:rsidR="00507BEE" w:rsidRPr="002C305B" w:rsidRDefault="00507BEE" w:rsidP="00507BEE">
      <w:pPr>
        <w:pStyle w:val="BodyText"/>
        <w:spacing w:before="9"/>
        <w:ind w:left="833"/>
        <w:rPr>
          <w:rFonts w:ascii="Calibri" w:hAnsi="Calibri" w:cs="Calibri"/>
          <w:sz w:val="24"/>
          <w:szCs w:val="24"/>
        </w:rPr>
      </w:pPr>
      <w:r w:rsidRPr="002C305B">
        <w:rPr>
          <w:rFonts w:ascii="Calibri" w:hAnsi="Calibri" w:cs="Calibri"/>
          <w:color w:val="2A2A2A"/>
          <w:w w:val="105"/>
          <w:sz w:val="24"/>
          <w:szCs w:val="24"/>
        </w:rPr>
        <w:t xml:space="preserve">Premises: </w:t>
      </w:r>
    </w:p>
    <w:p w14:paraId="6C28B475" w14:textId="77777777" w:rsidR="00507BEE" w:rsidRPr="002C305B" w:rsidRDefault="00507BEE" w:rsidP="00507BEE">
      <w:pPr>
        <w:pStyle w:val="BodyText"/>
        <w:spacing w:before="5"/>
        <w:rPr>
          <w:rFonts w:ascii="Calibri" w:hAnsi="Calibri" w:cs="Calibri"/>
          <w:sz w:val="24"/>
          <w:szCs w:val="24"/>
        </w:rPr>
      </w:pPr>
    </w:p>
    <w:p w14:paraId="709FD16E" w14:textId="77777777" w:rsidR="00507BEE" w:rsidRPr="002C305B" w:rsidRDefault="00507BEE" w:rsidP="00507BEE">
      <w:pPr>
        <w:pStyle w:val="BodyText"/>
        <w:spacing w:before="93"/>
        <w:ind w:left="833"/>
        <w:rPr>
          <w:rFonts w:ascii="Calibri" w:hAnsi="Calibri" w:cs="Calibri"/>
          <w:sz w:val="24"/>
          <w:szCs w:val="24"/>
        </w:rPr>
      </w:pPr>
      <w:r w:rsidRPr="002C305B">
        <w:rPr>
          <w:rFonts w:ascii="Calibri" w:hAnsi="Calibri" w:cs="Calibri"/>
          <w:color w:val="2A2A2A"/>
          <w:w w:val="105"/>
          <w:sz w:val="24"/>
          <w:szCs w:val="24"/>
          <w:u w:val="thick" w:color="2A2A2A"/>
        </w:rPr>
        <w:t>Non-Exclusive Use Leased Premises:</w:t>
      </w:r>
    </w:p>
    <w:p w14:paraId="3E325C93" w14:textId="77777777" w:rsidR="00507BEE" w:rsidRPr="002C305B" w:rsidRDefault="00507BEE" w:rsidP="00507BEE">
      <w:pPr>
        <w:pStyle w:val="BodyText"/>
        <w:spacing w:before="5"/>
        <w:ind w:left="833"/>
        <w:rPr>
          <w:rFonts w:ascii="Calibri" w:hAnsi="Calibri" w:cs="Calibri"/>
          <w:sz w:val="24"/>
          <w:szCs w:val="24"/>
        </w:rPr>
      </w:pPr>
    </w:p>
    <w:p w14:paraId="2D1657BC" w14:textId="77777777" w:rsidR="00507BEE" w:rsidRPr="002C305B" w:rsidRDefault="00507BEE" w:rsidP="00507BEE">
      <w:pPr>
        <w:pStyle w:val="BodyText"/>
        <w:spacing w:before="5"/>
        <w:rPr>
          <w:rFonts w:ascii="Calibri" w:hAnsi="Calibri" w:cs="Calibri"/>
          <w:sz w:val="24"/>
          <w:szCs w:val="24"/>
        </w:rPr>
      </w:pPr>
    </w:p>
    <w:p w14:paraId="4D308317" w14:textId="77777777" w:rsidR="00507BEE" w:rsidRPr="002C305B" w:rsidRDefault="00507BEE" w:rsidP="00507BEE">
      <w:pPr>
        <w:pStyle w:val="BodyText"/>
        <w:spacing w:line="249" w:lineRule="auto"/>
        <w:ind w:left="112"/>
        <w:rPr>
          <w:rFonts w:ascii="Calibri" w:hAnsi="Calibri" w:cs="Calibri"/>
          <w:sz w:val="24"/>
          <w:szCs w:val="24"/>
        </w:rPr>
      </w:pPr>
      <w:r w:rsidRPr="002C305B">
        <w:rPr>
          <w:rFonts w:ascii="Calibri" w:hAnsi="Calibri" w:cs="Calibri"/>
          <w:color w:val="2A2A2A"/>
          <w:w w:val="105"/>
          <w:sz w:val="24"/>
          <w:szCs w:val="24"/>
        </w:rPr>
        <w:t>Landlord desires to lease the Leased Premises to Tenant, and Tenant desires to lease the Leased Premises from the Landlord for the term, at the rental and upon the covenants, conditions and provision herein set forth.</w:t>
      </w:r>
    </w:p>
    <w:p w14:paraId="5921E13F" w14:textId="77777777" w:rsidR="00507BEE" w:rsidRPr="002C305B" w:rsidRDefault="00507BEE" w:rsidP="00507BEE">
      <w:pPr>
        <w:pStyle w:val="BodyText"/>
        <w:spacing w:before="9"/>
        <w:rPr>
          <w:rFonts w:ascii="Calibri" w:hAnsi="Calibri" w:cs="Calibri"/>
          <w:sz w:val="24"/>
          <w:szCs w:val="24"/>
        </w:rPr>
      </w:pPr>
    </w:p>
    <w:p w14:paraId="03CB0A34" w14:textId="77777777" w:rsidR="00507BEE" w:rsidRPr="002C305B" w:rsidRDefault="00507BEE" w:rsidP="00507BEE">
      <w:pPr>
        <w:pStyle w:val="BodyText"/>
        <w:spacing w:line="244" w:lineRule="auto"/>
        <w:ind w:left="111" w:hanging="1"/>
        <w:rPr>
          <w:rFonts w:ascii="Calibri" w:hAnsi="Calibri" w:cs="Calibri"/>
          <w:sz w:val="24"/>
          <w:szCs w:val="24"/>
        </w:rPr>
      </w:pPr>
      <w:r w:rsidRPr="002C305B">
        <w:rPr>
          <w:rFonts w:ascii="Calibri" w:hAnsi="Calibri" w:cs="Calibri"/>
          <w:color w:val="2A2A2A"/>
          <w:w w:val="105"/>
          <w:sz w:val="24"/>
          <w:szCs w:val="24"/>
        </w:rPr>
        <w:t>THEREFORE, in consideration of the mutual promises herein contained and other good and valuable consideration, it is agreed:</w:t>
      </w:r>
    </w:p>
    <w:p w14:paraId="1F5317FA" w14:textId="77777777" w:rsidR="00FA5289" w:rsidRDefault="00FA5289" w:rsidP="00507BEE"/>
    <w:p w14:paraId="51CB964E" w14:textId="77777777" w:rsidR="00507BEE" w:rsidRDefault="00507BEE" w:rsidP="002D193E">
      <w:pPr>
        <w:pStyle w:val="Heading1"/>
      </w:pPr>
      <w:r>
        <w:t>Term</w:t>
      </w:r>
    </w:p>
    <w:p w14:paraId="0A5208EE" w14:textId="77777777" w:rsidR="00507BEE" w:rsidRPr="002C305B" w:rsidRDefault="00507BEE" w:rsidP="00CD617E">
      <w:pPr>
        <w:pStyle w:val="ListParagraph"/>
        <w:numPr>
          <w:ilvl w:val="1"/>
          <w:numId w:val="3"/>
        </w:numPr>
        <w:spacing w:before="120" w:line="249" w:lineRule="auto"/>
        <w:ind w:left="709" w:right="161" w:hanging="281"/>
        <w:contextualSpacing w:val="0"/>
        <w:rPr>
          <w:rFonts w:ascii="Calibri" w:hAnsi="Calibri" w:cs="Calibri"/>
          <w:color w:val="2A2A2A"/>
          <w:sz w:val="24"/>
          <w:szCs w:val="24"/>
        </w:rPr>
      </w:pPr>
      <w:r w:rsidRPr="002C305B">
        <w:rPr>
          <w:rFonts w:ascii="Calibri" w:hAnsi="Calibri" w:cs="Calibri"/>
          <w:color w:val="2A2A2A"/>
          <w:w w:val="105"/>
          <w:sz w:val="24"/>
          <w:szCs w:val="24"/>
        </w:rPr>
        <w:t xml:space="preserve">Landlord hereby leases the Leased Premises to Tenant, and Tenant hereby leases the same from Landlord, starting </w:t>
      </w:r>
      <w:r w:rsidRPr="002C305B">
        <w:rPr>
          <w:rFonts w:ascii="Calibri" w:hAnsi="Calibri" w:cs="Calibri"/>
          <w:b/>
          <w:color w:val="2A2A2A"/>
          <w:w w:val="105"/>
          <w:sz w:val="24"/>
          <w:szCs w:val="24"/>
        </w:rPr>
        <w:t xml:space="preserve">[Date] </w:t>
      </w:r>
      <w:r w:rsidRPr="002C305B">
        <w:rPr>
          <w:rFonts w:ascii="Calibri" w:hAnsi="Calibri" w:cs="Calibri"/>
          <w:color w:val="2A2A2A"/>
          <w:w w:val="105"/>
          <w:sz w:val="24"/>
          <w:szCs w:val="24"/>
        </w:rPr>
        <w:t xml:space="preserve">and ending </w:t>
      </w:r>
      <w:r w:rsidRPr="002C305B">
        <w:rPr>
          <w:rFonts w:ascii="Calibri" w:hAnsi="Calibri" w:cs="Calibri"/>
          <w:b/>
          <w:color w:val="2A2A2A"/>
          <w:w w:val="105"/>
          <w:sz w:val="24"/>
          <w:szCs w:val="24"/>
        </w:rPr>
        <w:t xml:space="preserve">[Date]. </w:t>
      </w:r>
      <w:r w:rsidRPr="002C305B">
        <w:rPr>
          <w:rFonts w:ascii="Calibri" w:hAnsi="Calibri" w:cs="Calibri"/>
          <w:color w:val="2A2A2A"/>
          <w:w w:val="105"/>
          <w:sz w:val="24"/>
          <w:szCs w:val="24"/>
        </w:rPr>
        <w:t>Landlord shall use its best efforts to give Tenant possession as nearly as possible at the beginning of the Lease term. If Landlord is unable to timely provide the Leased Premises, rent shall abate for the period of delay. Tenant shall make no other claim against Landlord for any such</w:t>
      </w:r>
      <w:r w:rsidRPr="002C305B">
        <w:rPr>
          <w:rFonts w:ascii="Calibri" w:hAnsi="Calibri" w:cs="Calibri"/>
          <w:color w:val="2A2A2A"/>
          <w:spacing w:val="-19"/>
          <w:w w:val="105"/>
          <w:sz w:val="24"/>
          <w:szCs w:val="24"/>
        </w:rPr>
        <w:t xml:space="preserve"> </w:t>
      </w:r>
      <w:r w:rsidRPr="002C305B">
        <w:rPr>
          <w:rFonts w:ascii="Calibri" w:hAnsi="Calibri" w:cs="Calibri"/>
          <w:color w:val="2A2A2A"/>
          <w:w w:val="105"/>
          <w:sz w:val="24"/>
          <w:szCs w:val="24"/>
        </w:rPr>
        <w:t>delay.</w:t>
      </w:r>
    </w:p>
    <w:p w14:paraId="082D36BB" w14:textId="77777777" w:rsidR="00507BEE" w:rsidRPr="002C305B" w:rsidRDefault="00507BEE" w:rsidP="00CD617E">
      <w:pPr>
        <w:pStyle w:val="ListParagraph"/>
        <w:numPr>
          <w:ilvl w:val="1"/>
          <w:numId w:val="3"/>
        </w:numPr>
        <w:spacing w:before="120" w:line="249" w:lineRule="auto"/>
        <w:ind w:left="709" w:right="161" w:hanging="281"/>
        <w:contextualSpacing w:val="0"/>
        <w:rPr>
          <w:rFonts w:ascii="Calibri" w:hAnsi="Calibri" w:cs="Calibri"/>
          <w:color w:val="2A2A2A"/>
          <w:sz w:val="24"/>
          <w:szCs w:val="24"/>
        </w:rPr>
      </w:pPr>
      <w:r w:rsidRPr="002C305B">
        <w:rPr>
          <w:rFonts w:ascii="Calibri" w:hAnsi="Calibri" w:cs="Calibri"/>
          <w:color w:val="2A2A2A"/>
          <w:sz w:val="24"/>
          <w:szCs w:val="24"/>
        </w:rPr>
        <w:t xml:space="preserve">Tenant may request the renewal of the Lease for a renewal term of [Length of lease (e.g., one (1) year] which renewal may be unreasonably denied. Tenant may make a request for renewal of the Lease by giving written notice to the Landlord not less than 120 days prior to the expiration of the Initial Term. The renewal term shall be at the rental mutually agreed upon and otherwise upon the same covenants, conditions, and provisions as provided in this Lease. </w:t>
      </w:r>
      <w:proofErr w:type="gramStart"/>
      <w:r w:rsidRPr="002C305B">
        <w:rPr>
          <w:rFonts w:ascii="Calibri" w:hAnsi="Calibri" w:cs="Calibri"/>
          <w:color w:val="2A2A2A"/>
          <w:sz w:val="24"/>
          <w:szCs w:val="24"/>
        </w:rPr>
        <w:t>In the event that</w:t>
      </w:r>
      <w:proofErr w:type="gramEnd"/>
      <w:r w:rsidRPr="002C305B">
        <w:rPr>
          <w:rFonts w:ascii="Calibri" w:hAnsi="Calibri" w:cs="Calibri"/>
          <w:color w:val="2A2A2A"/>
          <w:sz w:val="24"/>
          <w:szCs w:val="24"/>
        </w:rPr>
        <w:t xml:space="preserve"> the Landlord does not wish to renew the Lease it shall advise the Tenant by written notice no later than 90 days prior </w:t>
      </w:r>
      <w:r w:rsidRPr="002C305B">
        <w:rPr>
          <w:rFonts w:ascii="Calibri" w:hAnsi="Calibri" w:cs="Calibri"/>
          <w:color w:val="2A2A2A"/>
          <w:sz w:val="24"/>
          <w:szCs w:val="24"/>
        </w:rPr>
        <w:lastRenderedPageBreak/>
        <w:t>to the initial expiration of the initial term.</w:t>
      </w:r>
    </w:p>
    <w:p w14:paraId="4999541D" w14:textId="77777777" w:rsidR="001C0B6B" w:rsidRPr="002C305B" w:rsidRDefault="001C0B6B" w:rsidP="00CD617E">
      <w:pPr>
        <w:pStyle w:val="ListParagraph"/>
        <w:numPr>
          <w:ilvl w:val="1"/>
          <w:numId w:val="3"/>
        </w:numPr>
        <w:spacing w:before="120" w:line="249" w:lineRule="auto"/>
        <w:ind w:left="709" w:right="161" w:hanging="281"/>
        <w:contextualSpacing w:val="0"/>
        <w:rPr>
          <w:rFonts w:ascii="Calibri" w:hAnsi="Calibri" w:cs="Calibri"/>
          <w:color w:val="2A2A2A"/>
          <w:sz w:val="24"/>
          <w:szCs w:val="24"/>
        </w:rPr>
      </w:pPr>
      <w:r w:rsidRPr="002C305B">
        <w:rPr>
          <w:rFonts w:ascii="Calibri" w:hAnsi="Calibri" w:cs="Calibri"/>
          <w:color w:val="2A2A2A"/>
          <w:sz w:val="24"/>
          <w:szCs w:val="24"/>
        </w:rPr>
        <w:t xml:space="preserve">Early Termination Clause:  Either party may request </w:t>
      </w:r>
      <w:proofErr w:type="gramStart"/>
      <w:r w:rsidRPr="002C305B">
        <w:rPr>
          <w:rFonts w:ascii="Calibri" w:hAnsi="Calibri" w:cs="Calibri"/>
          <w:color w:val="2A2A2A"/>
          <w:sz w:val="24"/>
          <w:szCs w:val="24"/>
        </w:rPr>
        <w:t>a termination</w:t>
      </w:r>
      <w:proofErr w:type="gramEnd"/>
      <w:r w:rsidRPr="002C305B">
        <w:rPr>
          <w:rFonts w:ascii="Calibri" w:hAnsi="Calibri" w:cs="Calibri"/>
          <w:color w:val="2A2A2A"/>
          <w:sz w:val="24"/>
          <w:szCs w:val="24"/>
        </w:rPr>
        <w:t xml:space="preserve"> of the current agreement with an agreed upon notice.</w:t>
      </w:r>
    </w:p>
    <w:p w14:paraId="1A3CAE82" w14:textId="77777777" w:rsidR="00507BEE" w:rsidRDefault="00507BEE" w:rsidP="002D193E">
      <w:pPr>
        <w:pStyle w:val="Heading1"/>
      </w:pPr>
      <w:r>
        <w:t>Rental</w:t>
      </w:r>
    </w:p>
    <w:p w14:paraId="24FF8021" w14:textId="77777777" w:rsidR="00507BEE" w:rsidRPr="002C305B" w:rsidRDefault="00507BEE" w:rsidP="00CD617E">
      <w:pPr>
        <w:pStyle w:val="ListParagraph"/>
        <w:numPr>
          <w:ilvl w:val="1"/>
          <w:numId w:val="3"/>
        </w:numPr>
        <w:spacing w:before="120" w:line="249" w:lineRule="auto"/>
        <w:ind w:left="709" w:right="217" w:hanging="285"/>
        <w:contextualSpacing w:val="0"/>
        <w:rPr>
          <w:rFonts w:ascii="Calibri" w:hAnsi="Calibri" w:cs="Calibri"/>
          <w:color w:val="282828"/>
          <w:sz w:val="24"/>
          <w:szCs w:val="24"/>
        </w:rPr>
      </w:pPr>
      <w:r w:rsidRPr="002C305B">
        <w:rPr>
          <w:rFonts w:ascii="Calibri" w:hAnsi="Calibri" w:cs="Calibri"/>
          <w:color w:val="282828"/>
          <w:w w:val="105"/>
          <w:sz w:val="24"/>
          <w:szCs w:val="24"/>
        </w:rPr>
        <w:t>Tenant</w:t>
      </w:r>
      <w:r w:rsidRPr="002C305B">
        <w:rPr>
          <w:rFonts w:ascii="Calibri" w:hAnsi="Calibri" w:cs="Calibri"/>
          <w:color w:val="282828"/>
          <w:spacing w:val="8"/>
          <w:w w:val="105"/>
          <w:sz w:val="24"/>
          <w:szCs w:val="24"/>
        </w:rPr>
        <w:t xml:space="preserve"> </w:t>
      </w:r>
      <w:r w:rsidRPr="002C305B">
        <w:rPr>
          <w:rFonts w:ascii="Calibri" w:hAnsi="Calibri" w:cs="Calibri"/>
          <w:color w:val="282828"/>
          <w:w w:val="105"/>
          <w:sz w:val="24"/>
          <w:szCs w:val="24"/>
        </w:rPr>
        <w:t>shall</w:t>
      </w:r>
      <w:r w:rsidRPr="002C305B">
        <w:rPr>
          <w:rFonts w:ascii="Calibri" w:hAnsi="Calibri" w:cs="Calibri"/>
          <w:color w:val="282828"/>
          <w:spacing w:val="-14"/>
          <w:w w:val="105"/>
          <w:sz w:val="24"/>
          <w:szCs w:val="24"/>
        </w:rPr>
        <w:t xml:space="preserve"> </w:t>
      </w:r>
      <w:r w:rsidRPr="002C305B">
        <w:rPr>
          <w:rFonts w:ascii="Calibri" w:hAnsi="Calibri" w:cs="Calibri"/>
          <w:color w:val="282828"/>
          <w:w w:val="105"/>
          <w:sz w:val="24"/>
          <w:szCs w:val="24"/>
        </w:rPr>
        <w:t>pay</w:t>
      </w:r>
      <w:r w:rsidRPr="002C305B">
        <w:rPr>
          <w:rFonts w:ascii="Calibri" w:hAnsi="Calibri" w:cs="Calibri"/>
          <w:color w:val="282828"/>
          <w:spacing w:val="-7"/>
          <w:w w:val="105"/>
          <w:sz w:val="24"/>
          <w:szCs w:val="24"/>
        </w:rPr>
        <w:t xml:space="preserve"> </w:t>
      </w:r>
      <w:r w:rsidRPr="002C305B">
        <w:rPr>
          <w:rFonts w:ascii="Calibri" w:hAnsi="Calibri" w:cs="Calibri"/>
          <w:color w:val="282828"/>
          <w:w w:val="105"/>
          <w:sz w:val="24"/>
          <w:szCs w:val="24"/>
        </w:rPr>
        <w:t>to</w:t>
      </w:r>
      <w:r w:rsidRPr="002C305B">
        <w:rPr>
          <w:rFonts w:ascii="Calibri" w:hAnsi="Calibri" w:cs="Calibri"/>
          <w:color w:val="282828"/>
          <w:spacing w:val="-5"/>
          <w:w w:val="105"/>
          <w:sz w:val="24"/>
          <w:szCs w:val="24"/>
        </w:rPr>
        <w:t xml:space="preserve"> </w:t>
      </w:r>
      <w:r w:rsidRPr="002C305B">
        <w:rPr>
          <w:rFonts w:ascii="Calibri" w:hAnsi="Calibri" w:cs="Calibri"/>
          <w:color w:val="282828"/>
          <w:w w:val="105"/>
          <w:sz w:val="24"/>
          <w:szCs w:val="24"/>
        </w:rPr>
        <w:t>the</w:t>
      </w:r>
      <w:r w:rsidRPr="002C305B">
        <w:rPr>
          <w:rFonts w:ascii="Calibri" w:hAnsi="Calibri" w:cs="Calibri"/>
          <w:color w:val="282828"/>
          <w:spacing w:val="-12"/>
          <w:w w:val="105"/>
          <w:sz w:val="24"/>
          <w:szCs w:val="24"/>
        </w:rPr>
        <w:t xml:space="preserve"> </w:t>
      </w:r>
      <w:r w:rsidRPr="002C305B">
        <w:rPr>
          <w:rFonts w:ascii="Calibri" w:hAnsi="Calibri" w:cs="Calibri"/>
          <w:color w:val="282828"/>
          <w:w w:val="105"/>
          <w:sz w:val="24"/>
          <w:szCs w:val="24"/>
        </w:rPr>
        <w:t>Landlord</w:t>
      </w:r>
      <w:r w:rsidRPr="002C305B">
        <w:rPr>
          <w:rFonts w:ascii="Calibri" w:hAnsi="Calibri" w:cs="Calibri"/>
          <w:color w:val="282828"/>
          <w:spacing w:val="11"/>
          <w:w w:val="105"/>
          <w:sz w:val="24"/>
          <w:szCs w:val="24"/>
        </w:rPr>
        <w:t xml:space="preserve"> </w:t>
      </w:r>
      <w:r w:rsidRPr="002C305B">
        <w:rPr>
          <w:rFonts w:ascii="Calibri" w:hAnsi="Calibri" w:cs="Calibri"/>
          <w:color w:val="282828"/>
          <w:w w:val="105"/>
          <w:sz w:val="24"/>
          <w:szCs w:val="24"/>
        </w:rPr>
        <w:t>rental</w:t>
      </w:r>
      <w:r w:rsidRPr="002C305B">
        <w:rPr>
          <w:rFonts w:ascii="Calibri" w:hAnsi="Calibri" w:cs="Calibri"/>
          <w:color w:val="282828"/>
          <w:spacing w:val="-15"/>
          <w:w w:val="105"/>
          <w:sz w:val="24"/>
          <w:szCs w:val="24"/>
        </w:rPr>
        <w:t xml:space="preserve"> </w:t>
      </w:r>
      <w:r w:rsidRPr="002C305B">
        <w:rPr>
          <w:rFonts w:ascii="Calibri" w:hAnsi="Calibri" w:cs="Calibri"/>
          <w:color w:val="282828"/>
          <w:w w:val="105"/>
          <w:sz w:val="24"/>
          <w:szCs w:val="24"/>
        </w:rPr>
        <w:t>of</w:t>
      </w:r>
      <w:r w:rsidRPr="002C305B">
        <w:rPr>
          <w:rFonts w:ascii="Calibri" w:hAnsi="Calibri" w:cs="Calibri"/>
          <w:color w:val="282828"/>
          <w:spacing w:val="-9"/>
          <w:w w:val="105"/>
          <w:sz w:val="24"/>
          <w:szCs w:val="24"/>
        </w:rPr>
        <w:t xml:space="preserve"> </w:t>
      </w:r>
      <w:r w:rsidRPr="002C305B">
        <w:rPr>
          <w:rFonts w:ascii="Calibri" w:hAnsi="Calibri" w:cs="Calibri"/>
          <w:b/>
          <w:bCs/>
          <w:color w:val="282828"/>
          <w:spacing w:val="-9"/>
          <w:w w:val="105"/>
          <w:sz w:val="24"/>
          <w:szCs w:val="24"/>
        </w:rPr>
        <w:t>[</w:t>
      </w:r>
      <w:r w:rsidRPr="002C305B">
        <w:rPr>
          <w:rFonts w:ascii="Calibri" w:hAnsi="Calibri" w:cs="Calibri"/>
          <w:b/>
          <w:bCs/>
          <w:color w:val="282828"/>
          <w:w w:val="105"/>
          <w:sz w:val="24"/>
          <w:szCs w:val="24"/>
        </w:rPr>
        <w:t>amount of rental]</w:t>
      </w:r>
      <w:r w:rsidRPr="002C305B">
        <w:rPr>
          <w:rFonts w:ascii="Calibri" w:hAnsi="Calibri" w:cs="Calibri"/>
          <w:color w:val="282828"/>
          <w:spacing w:val="-7"/>
          <w:w w:val="105"/>
          <w:sz w:val="24"/>
          <w:szCs w:val="24"/>
        </w:rPr>
        <w:t xml:space="preserve"> </w:t>
      </w:r>
      <w:r w:rsidRPr="002C305B">
        <w:rPr>
          <w:rFonts w:ascii="Calibri" w:hAnsi="Calibri" w:cs="Calibri"/>
          <w:color w:val="282828"/>
          <w:w w:val="105"/>
          <w:sz w:val="24"/>
          <w:szCs w:val="24"/>
        </w:rPr>
        <w:t>per</w:t>
      </w:r>
      <w:r w:rsidRPr="002C305B">
        <w:rPr>
          <w:rFonts w:ascii="Calibri" w:hAnsi="Calibri" w:cs="Calibri"/>
          <w:color w:val="282828"/>
          <w:spacing w:val="-12"/>
          <w:w w:val="105"/>
          <w:sz w:val="24"/>
          <w:szCs w:val="24"/>
        </w:rPr>
        <w:t xml:space="preserve"> </w:t>
      </w:r>
      <w:r w:rsidRPr="002C305B">
        <w:rPr>
          <w:rFonts w:ascii="Calibri" w:hAnsi="Calibri" w:cs="Calibri"/>
          <w:color w:val="282828"/>
          <w:w w:val="105"/>
          <w:sz w:val="24"/>
          <w:szCs w:val="24"/>
        </w:rPr>
        <w:t>year,</w:t>
      </w:r>
      <w:r w:rsidRPr="002C305B">
        <w:rPr>
          <w:rFonts w:ascii="Calibri" w:hAnsi="Calibri" w:cs="Calibri"/>
          <w:color w:val="282828"/>
          <w:spacing w:val="-1"/>
          <w:w w:val="105"/>
          <w:sz w:val="24"/>
          <w:szCs w:val="24"/>
        </w:rPr>
        <w:t xml:space="preserve"> </w:t>
      </w:r>
      <w:r w:rsidRPr="002C305B">
        <w:rPr>
          <w:rFonts w:ascii="Calibri" w:hAnsi="Calibri" w:cs="Calibri"/>
          <w:color w:val="282828"/>
          <w:w w:val="105"/>
          <w:sz w:val="24"/>
          <w:szCs w:val="24"/>
        </w:rPr>
        <w:t>payable</w:t>
      </w:r>
      <w:r w:rsidRPr="002C305B">
        <w:rPr>
          <w:rFonts w:ascii="Calibri" w:hAnsi="Calibri" w:cs="Calibri"/>
          <w:color w:val="282828"/>
          <w:spacing w:val="-2"/>
          <w:w w:val="105"/>
          <w:sz w:val="24"/>
          <w:szCs w:val="24"/>
        </w:rPr>
        <w:t xml:space="preserve"> </w:t>
      </w:r>
      <w:r w:rsidRPr="002C305B">
        <w:rPr>
          <w:rFonts w:ascii="Calibri" w:hAnsi="Calibri" w:cs="Calibri"/>
          <w:color w:val="282828"/>
          <w:w w:val="105"/>
          <w:sz w:val="24"/>
          <w:szCs w:val="24"/>
        </w:rPr>
        <w:t>in</w:t>
      </w:r>
      <w:r w:rsidRPr="002C305B">
        <w:rPr>
          <w:rFonts w:ascii="Calibri" w:hAnsi="Calibri" w:cs="Calibri"/>
          <w:color w:val="282828"/>
          <w:spacing w:val="-10"/>
          <w:w w:val="105"/>
          <w:sz w:val="24"/>
          <w:szCs w:val="24"/>
        </w:rPr>
        <w:t xml:space="preserve"> </w:t>
      </w:r>
      <w:r w:rsidRPr="002C305B">
        <w:rPr>
          <w:rFonts w:ascii="Calibri" w:hAnsi="Calibri" w:cs="Calibri"/>
          <w:color w:val="282828"/>
          <w:w w:val="105"/>
          <w:sz w:val="24"/>
          <w:szCs w:val="24"/>
        </w:rPr>
        <w:t>installments of</w:t>
      </w:r>
      <w:r w:rsidRPr="002C305B">
        <w:rPr>
          <w:rFonts w:ascii="Calibri" w:hAnsi="Calibri" w:cs="Calibri"/>
          <w:color w:val="282828"/>
          <w:spacing w:val="-19"/>
          <w:w w:val="105"/>
          <w:sz w:val="24"/>
          <w:szCs w:val="24"/>
        </w:rPr>
        <w:t xml:space="preserve"> </w:t>
      </w:r>
      <w:r w:rsidRPr="002C305B">
        <w:rPr>
          <w:rFonts w:ascii="Calibri" w:hAnsi="Calibri" w:cs="Calibri"/>
          <w:b/>
          <w:bCs/>
          <w:color w:val="282828"/>
          <w:w w:val="105"/>
          <w:sz w:val="24"/>
          <w:szCs w:val="24"/>
        </w:rPr>
        <w:t>[amount]</w:t>
      </w:r>
      <w:r w:rsidRPr="002C305B">
        <w:rPr>
          <w:rFonts w:ascii="Calibri" w:hAnsi="Calibri" w:cs="Calibri"/>
          <w:color w:val="282828"/>
          <w:spacing w:val="-6"/>
          <w:w w:val="105"/>
          <w:sz w:val="24"/>
          <w:szCs w:val="24"/>
        </w:rPr>
        <w:t xml:space="preserve"> </w:t>
      </w:r>
      <w:r w:rsidRPr="002C305B">
        <w:rPr>
          <w:rFonts w:ascii="Calibri" w:hAnsi="Calibri" w:cs="Calibri"/>
          <w:color w:val="282828"/>
          <w:w w:val="105"/>
          <w:sz w:val="24"/>
          <w:szCs w:val="24"/>
        </w:rPr>
        <w:t>per month. Each installment payment shall be due in advance on the first day of each calendar month</w:t>
      </w:r>
      <w:r w:rsidRPr="002C305B">
        <w:rPr>
          <w:rFonts w:ascii="Calibri" w:hAnsi="Calibri" w:cs="Calibri"/>
          <w:color w:val="282828"/>
          <w:spacing w:val="-15"/>
          <w:w w:val="105"/>
          <w:sz w:val="24"/>
          <w:szCs w:val="24"/>
        </w:rPr>
        <w:t xml:space="preserve"> </w:t>
      </w:r>
      <w:r w:rsidRPr="002C305B">
        <w:rPr>
          <w:rFonts w:ascii="Calibri" w:hAnsi="Calibri" w:cs="Calibri"/>
          <w:color w:val="282828"/>
          <w:w w:val="105"/>
          <w:sz w:val="24"/>
          <w:szCs w:val="24"/>
        </w:rPr>
        <w:t>during</w:t>
      </w:r>
      <w:r w:rsidRPr="002C305B">
        <w:rPr>
          <w:rFonts w:ascii="Calibri" w:hAnsi="Calibri" w:cs="Calibri"/>
          <w:color w:val="282828"/>
          <w:spacing w:val="-8"/>
          <w:w w:val="105"/>
          <w:sz w:val="24"/>
          <w:szCs w:val="24"/>
        </w:rPr>
        <w:t xml:space="preserve"> </w:t>
      </w:r>
      <w:r w:rsidRPr="002C305B">
        <w:rPr>
          <w:rFonts w:ascii="Calibri" w:hAnsi="Calibri" w:cs="Calibri"/>
          <w:color w:val="282828"/>
          <w:w w:val="105"/>
          <w:sz w:val="24"/>
          <w:szCs w:val="24"/>
        </w:rPr>
        <w:t>the</w:t>
      </w:r>
      <w:r w:rsidRPr="002C305B">
        <w:rPr>
          <w:rFonts w:ascii="Calibri" w:hAnsi="Calibri" w:cs="Calibri"/>
          <w:color w:val="282828"/>
          <w:spacing w:val="-11"/>
          <w:w w:val="105"/>
          <w:sz w:val="24"/>
          <w:szCs w:val="24"/>
        </w:rPr>
        <w:t xml:space="preserve"> </w:t>
      </w:r>
      <w:r w:rsidRPr="002C305B">
        <w:rPr>
          <w:rFonts w:ascii="Calibri" w:hAnsi="Calibri" w:cs="Calibri"/>
          <w:color w:val="282828"/>
          <w:w w:val="105"/>
          <w:sz w:val="24"/>
          <w:szCs w:val="24"/>
        </w:rPr>
        <w:t>lease</w:t>
      </w:r>
      <w:r w:rsidRPr="002C305B">
        <w:rPr>
          <w:rFonts w:ascii="Calibri" w:hAnsi="Calibri" w:cs="Calibri"/>
          <w:color w:val="282828"/>
          <w:spacing w:val="-10"/>
          <w:w w:val="105"/>
          <w:sz w:val="24"/>
          <w:szCs w:val="24"/>
        </w:rPr>
        <w:t xml:space="preserve"> </w:t>
      </w:r>
      <w:r w:rsidRPr="002C305B">
        <w:rPr>
          <w:rFonts w:ascii="Calibri" w:hAnsi="Calibri" w:cs="Calibri"/>
          <w:color w:val="282828"/>
          <w:w w:val="105"/>
          <w:sz w:val="24"/>
          <w:szCs w:val="24"/>
        </w:rPr>
        <w:t>term</w:t>
      </w:r>
      <w:r w:rsidRPr="002C305B">
        <w:rPr>
          <w:rFonts w:ascii="Calibri" w:hAnsi="Calibri" w:cs="Calibri"/>
          <w:color w:val="282828"/>
          <w:spacing w:val="-13"/>
          <w:w w:val="105"/>
          <w:sz w:val="24"/>
          <w:szCs w:val="24"/>
        </w:rPr>
        <w:t xml:space="preserve"> </w:t>
      </w:r>
      <w:r w:rsidRPr="002C305B">
        <w:rPr>
          <w:rFonts w:ascii="Calibri" w:hAnsi="Calibri" w:cs="Calibri"/>
          <w:color w:val="282828"/>
          <w:w w:val="105"/>
          <w:sz w:val="24"/>
          <w:szCs w:val="24"/>
        </w:rPr>
        <w:t>to</w:t>
      </w:r>
      <w:r w:rsidRPr="002C305B">
        <w:rPr>
          <w:rFonts w:ascii="Calibri" w:hAnsi="Calibri" w:cs="Calibri"/>
          <w:color w:val="282828"/>
          <w:spacing w:val="-6"/>
          <w:w w:val="105"/>
          <w:sz w:val="24"/>
          <w:szCs w:val="24"/>
        </w:rPr>
        <w:t xml:space="preserve"> </w:t>
      </w:r>
      <w:r w:rsidRPr="002C305B">
        <w:rPr>
          <w:rFonts w:ascii="Calibri" w:hAnsi="Calibri" w:cs="Calibri"/>
          <w:color w:val="282828"/>
          <w:w w:val="105"/>
          <w:sz w:val="24"/>
          <w:szCs w:val="24"/>
        </w:rPr>
        <w:t>Landlord</w:t>
      </w:r>
      <w:r w:rsidRPr="002C305B">
        <w:rPr>
          <w:rFonts w:ascii="Calibri" w:hAnsi="Calibri" w:cs="Calibri"/>
          <w:color w:val="282828"/>
          <w:spacing w:val="8"/>
          <w:w w:val="105"/>
          <w:sz w:val="24"/>
          <w:szCs w:val="24"/>
        </w:rPr>
        <w:t xml:space="preserve"> </w:t>
      </w:r>
      <w:r w:rsidRPr="002C305B">
        <w:rPr>
          <w:rFonts w:ascii="Calibri" w:hAnsi="Calibri" w:cs="Calibri"/>
          <w:color w:val="282828"/>
          <w:w w:val="105"/>
          <w:sz w:val="24"/>
          <w:szCs w:val="24"/>
        </w:rPr>
        <w:t>at</w:t>
      </w:r>
      <w:r w:rsidRPr="002C305B">
        <w:rPr>
          <w:rFonts w:ascii="Calibri" w:hAnsi="Calibri" w:cs="Calibri"/>
          <w:color w:val="282828"/>
          <w:spacing w:val="-5"/>
          <w:w w:val="105"/>
          <w:sz w:val="24"/>
          <w:szCs w:val="24"/>
        </w:rPr>
        <w:t xml:space="preserve"> </w:t>
      </w:r>
      <w:r w:rsidRPr="002C305B">
        <w:rPr>
          <w:rFonts w:ascii="Calibri" w:hAnsi="Calibri" w:cs="Calibri"/>
          <w:b/>
          <w:bCs/>
          <w:color w:val="282828"/>
          <w:spacing w:val="-5"/>
          <w:w w:val="105"/>
          <w:sz w:val="24"/>
          <w:szCs w:val="24"/>
        </w:rPr>
        <w:t>[</w:t>
      </w:r>
      <w:r w:rsidRPr="002C305B">
        <w:rPr>
          <w:rFonts w:ascii="Calibri" w:hAnsi="Calibri" w:cs="Calibri"/>
          <w:b/>
          <w:bCs/>
          <w:color w:val="282828"/>
          <w:w w:val="105"/>
          <w:sz w:val="24"/>
          <w:szCs w:val="24"/>
        </w:rPr>
        <w:t>Address]</w:t>
      </w:r>
      <w:r w:rsidRPr="002C305B">
        <w:rPr>
          <w:rFonts w:ascii="Calibri" w:hAnsi="Calibri" w:cs="Calibri"/>
          <w:color w:val="282828"/>
          <w:spacing w:val="-14"/>
          <w:w w:val="105"/>
          <w:sz w:val="24"/>
          <w:szCs w:val="24"/>
        </w:rPr>
        <w:t xml:space="preserve"> </w:t>
      </w:r>
      <w:r w:rsidRPr="002C305B">
        <w:rPr>
          <w:rFonts w:ascii="Calibri" w:hAnsi="Calibri" w:cs="Calibri"/>
          <w:color w:val="282828"/>
          <w:w w:val="105"/>
          <w:sz w:val="24"/>
          <w:szCs w:val="24"/>
        </w:rPr>
        <w:t>or</w:t>
      </w:r>
      <w:r w:rsidRPr="002C305B">
        <w:rPr>
          <w:rFonts w:ascii="Calibri" w:hAnsi="Calibri" w:cs="Calibri"/>
          <w:color w:val="282828"/>
          <w:spacing w:val="2"/>
          <w:w w:val="105"/>
          <w:sz w:val="24"/>
          <w:szCs w:val="24"/>
        </w:rPr>
        <w:t xml:space="preserve"> </w:t>
      </w:r>
      <w:r w:rsidRPr="002C305B">
        <w:rPr>
          <w:rFonts w:ascii="Calibri" w:hAnsi="Calibri" w:cs="Calibri"/>
          <w:color w:val="282828"/>
          <w:w w:val="105"/>
          <w:sz w:val="24"/>
          <w:szCs w:val="24"/>
        </w:rPr>
        <w:t>at</w:t>
      </w:r>
      <w:r w:rsidRPr="002C305B">
        <w:rPr>
          <w:rFonts w:ascii="Calibri" w:hAnsi="Calibri" w:cs="Calibri"/>
          <w:color w:val="282828"/>
          <w:spacing w:val="-7"/>
          <w:w w:val="105"/>
          <w:sz w:val="24"/>
          <w:szCs w:val="24"/>
        </w:rPr>
        <w:t xml:space="preserve"> </w:t>
      </w:r>
      <w:r w:rsidRPr="002C305B">
        <w:rPr>
          <w:rFonts w:ascii="Calibri" w:hAnsi="Calibri" w:cs="Calibri"/>
          <w:color w:val="282828"/>
          <w:w w:val="105"/>
          <w:sz w:val="24"/>
          <w:szCs w:val="24"/>
        </w:rPr>
        <w:t xml:space="preserve">such other place designated by written notice from the Landlord. The rental payment amount for any partial calendar months included in the lease term shall be prorated </w:t>
      </w:r>
      <w:proofErr w:type="gramStart"/>
      <w:r w:rsidRPr="002C305B">
        <w:rPr>
          <w:rFonts w:ascii="Calibri" w:hAnsi="Calibri" w:cs="Calibri"/>
          <w:color w:val="282828"/>
          <w:w w:val="105"/>
          <w:sz w:val="24"/>
          <w:szCs w:val="24"/>
        </w:rPr>
        <w:t>on a daily</w:t>
      </w:r>
      <w:r w:rsidRPr="002C305B">
        <w:rPr>
          <w:rFonts w:ascii="Calibri" w:hAnsi="Calibri" w:cs="Calibri"/>
          <w:color w:val="282828"/>
          <w:spacing w:val="-44"/>
          <w:w w:val="105"/>
          <w:sz w:val="24"/>
          <w:szCs w:val="24"/>
        </w:rPr>
        <w:t xml:space="preserve"> </w:t>
      </w:r>
      <w:r w:rsidRPr="002C305B">
        <w:rPr>
          <w:rFonts w:ascii="Calibri" w:hAnsi="Calibri" w:cs="Calibri"/>
          <w:color w:val="282828"/>
          <w:w w:val="105"/>
          <w:sz w:val="24"/>
          <w:szCs w:val="24"/>
        </w:rPr>
        <w:t>basis</w:t>
      </w:r>
      <w:proofErr w:type="gramEnd"/>
      <w:r w:rsidRPr="002C305B">
        <w:rPr>
          <w:rFonts w:ascii="Calibri" w:hAnsi="Calibri" w:cs="Calibri"/>
          <w:color w:val="282828"/>
          <w:w w:val="105"/>
          <w:sz w:val="24"/>
          <w:szCs w:val="24"/>
        </w:rPr>
        <w:t>.</w:t>
      </w:r>
    </w:p>
    <w:p w14:paraId="78E32FBA" w14:textId="77777777" w:rsidR="00507BEE" w:rsidRPr="002C305B" w:rsidRDefault="00507BEE" w:rsidP="00CD617E">
      <w:pPr>
        <w:pStyle w:val="ListParagraph"/>
        <w:numPr>
          <w:ilvl w:val="1"/>
          <w:numId w:val="3"/>
        </w:numPr>
        <w:spacing w:before="120" w:line="244" w:lineRule="auto"/>
        <w:ind w:left="709" w:right="1123" w:hanging="272"/>
        <w:contextualSpacing w:val="0"/>
        <w:rPr>
          <w:rFonts w:ascii="Calibri" w:hAnsi="Calibri" w:cs="Calibri"/>
          <w:color w:val="282828"/>
          <w:sz w:val="24"/>
          <w:szCs w:val="24"/>
        </w:rPr>
      </w:pPr>
      <w:r w:rsidRPr="002C305B">
        <w:rPr>
          <w:rFonts w:ascii="Calibri" w:hAnsi="Calibri" w:cs="Calibri"/>
          <w:color w:val="282828"/>
          <w:w w:val="105"/>
          <w:sz w:val="24"/>
          <w:szCs w:val="24"/>
        </w:rPr>
        <w:t>The</w:t>
      </w:r>
      <w:r w:rsidRPr="002C305B">
        <w:rPr>
          <w:rFonts w:ascii="Calibri" w:hAnsi="Calibri" w:cs="Calibri"/>
          <w:color w:val="282828"/>
          <w:spacing w:val="-8"/>
          <w:w w:val="105"/>
          <w:sz w:val="24"/>
          <w:szCs w:val="24"/>
        </w:rPr>
        <w:t xml:space="preserve"> </w:t>
      </w:r>
      <w:r w:rsidRPr="002C305B">
        <w:rPr>
          <w:rFonts w:ascii="Calibri" w:hAnsi="Calibri" w:cs="Calibri"/>
          <w:color w:val="282828"/>
          <w:w w:val="105"/>
          <w:sz w:val="24"/>
          <w:szCs w:val="24"/>
        </w:rPr>
        <w:t>rental</w:t>
      </w:r>
      <w:r w:rsidRPr="002C305B">
        <w:rPr>
          <w:rFonts w:ascii="Calibri" w:hAnsi="Calibri" w:cs="Calibri"/>
          <w:color w:val="282828"/>
          <w:spacing w:val="-5"/>
          <w:w w:val="105"/>
          <w:sz w:val="24"/>
          <w:szCs w:val="24"/>
        </w:rPr>
        <w:t xml:space="preserve"> </w:t>
      </w:r>
      <w:r w:rsidRPr="002C305B">
        <w:rPr>
          <w:rFonts w:ascii="Calibri" w:hAnsi="Calibri" w:cs="Calibri"/>
          <w:color w:val="282828"/>
          <w:w w:val="105"/>
          <w:sz w:val="24"/>
          <w:szCs w:val="24"/>
        </w:rPr>
        <w:t>for</w:t>
      </w:r>
      <w:r w:rsidRPr="002C305B">
        <w:rPr>
          <w:rFonts w:ascii="Calibri" w:hAnsi="Calibri" w:cs="Calibri"/>
          <w:color w:val="282828"/>
          <w:spacing w:val="-6"/>
          <w:w w:val="105"/>
          <w:sz w:val="24"/>
          <w:szCs w:val="24"/>
        </w:rPr>
        <w:t xml:space="preserve"> </w:t>
      </w:r>
      <w:r w:rsidRPr="002C305B">
        <w:rPr>
          <w:rFonts w:ascii="Calibri" w:hAnsi="Calibri" w:cs="Calibri"/>
          <w:color w:val="282828"/>
          <w:w w:val="105"/>
          <w:sz w:val="24"/>
          <w:szCs w:val="24"/>
        </w:rPr>
        <w:t>any</w:t>
      </w:r>
      <w:r w:rsidRPr="002C305B">
        <w:rPr>
          <w:rFonts w:ascii="Calibri" w:hAnsi="Calibri" w:cs="Calibri"/>
          <w:color w:val="282828"/>
          <w:spacing w:val="-5"/>
          <w:w w:val="105"/>
          <w:sz w:val="24"/>
          <w:szCs w:val="24"/>
        </w:rPr>
        <w:t xml:space="preserve"> </w:t>
      </w:r>
      <w:r w:rsidRPr="002C305B">
        <w:rPr>
          <w:rFonts w:ascii="Calibri" w:hAnsi="Calibri" w:cs="Calibri"/>
          <w:color w:val="282828"/>
          <w:w w:val="105"/>
          <w:sz w:val="24"/>
          <w:szCs w:val="24"/>
        </w:rPr>
        <w:t>renewal</w:t>
      </w:r>
      <w:r w:rsidRPr="002C305B">
        <w:rPr>
          <w:rFonts w:ascii="Calibri" w:hAnsi="Calibri" w:cs="Calibri"/>
          <w:color w:val="282828"/>
          <w:spacing w:val="-3"/>
          <w:w w:val="105"/>
          <w:sz w:val="24"/>
          <w:szCs w:val="24"/>
        </w:rPr>
        <w:t xml:space="preserve"> </w:t>
      </w:r>
      <w:r w:rsidRPr="002C305B">
        <w:rPr>
          <w:rFonts w:ascii="Calibri" w:hAnsi="Calibri" w:cs="Calibri"/>
          <w:color w:val="282828"/>
          <w:w w:val="105"/>
          <w:sz w:val="24"/>
          <w:szCs w:val="24"/>
        </w:rPr>
        <w:t>lease</w:t>
      </w:r>
      <w:r w:rsidRPr="002C305B">
        <w:rPr>
          <w:rFonts w:ascii="Calibri" w:hAnsi="Calibri" w:cs="Calibri"/>
          <w:color w:val="282828"/>
          <w:spacing w:val="-6"/>
          <w:w w:val="105"/>
          <w:sz w:val="24"/>
          <w:szCs w:val="24"/>
        </w:rPr>
        <w:t xml:space="preserve"> </w:t>
      </w:r>
      <w:r w:rsidRPr="002C305B">
        <w:rPr>
          <w:rFonts w:ascii="Calibri" w:hAnsi="Calibri" w:cs="Calibri"/>
          <w:color w:val="282828"/>
          <w:w w:val="105"/>
          <w:sz w:val="24"/>
          <w:szCs w:val="24"/>
        </w:rPr>
        <w:t>term,</w:t>
      </w:r>
      <w:r w:rsidRPr="002C305B">
        <w:rPr>
          <w:rFonts w:ascii="Calibri" w:hAnsi="Calibri" w:cs="Calibri"/>
          <w:color w:val="282828"/>
          <w:spacing w:val="-2"/>
          <w:w w:val="105"/>
          <w:sz w:val="24"/>
          <w:szCs w:val="24"/>
        </w:rPr>
        <w:t xml:space="preserve"> </w:t>
      </w:r>
      <w:r w:rsidRPr="002C305B">
        <w:rPr>
          <w:rFonts w:ascii="Calibri" w:hAnsi="Calibri" w:cs="Calibri"/>
          <w:color w:val="282828"/>
          <w:w w:val="105"/>
          <w:sz w:val="24"/>
          <w:szCs w:val="24"/>
        </w:rPr>
        <w:t>if</w:t>
      </w:r>
      <w:r w:rsidRPr="002C305B">
        <w:rPr>
          <w:rFonts w:ascii="Calibri" w:hAnsi="Calibri" w:cs="Calibri"/>
          <w:color w:val="282828"/>
          <w:spacing w:val="3"/>
          <w:w w:val="105"/>
          <w:sz w:val="24"/>
          <w:szCs w:val="24"/>
        </w:rPr>
        <w:t xml:space="preserve"> </w:t>
      </w:r>
      <w:r w:rsidRPr="002C305B">
        <w:rPr>
          <w:rFonts w:ascii="Calibri" w:hAnsi="Calibri" w:cs="Calibri"/>
          <w:color w:val="282828"/>
          <w:w w:val="105"/>
          <w:sz w:val="24"/>
          <w:szCs w:val="24"/>
        </w:rPr>
        <w:t>created</w:t>
      </w:r>
      <w:r w:rsidRPr="002C305B">
        <w:rPr>
          <w:rFonts w:ascii="Calibri" w:hAnsi="Calibri" w:cs="Calibri"/>
          <w:color w:val="282828"/>
          <w:spacing w:val="-3"/>
          <w:w w:val="105"/>
          <w:sz w:val="24"/>
          <w:szCs w:val="24"/>
        </w:rPr>
        <w:t xml:space="preserve"> </w:t>
      </w:r>
      <w:r w:rsidRPr="002C305B">
        <w:rPr>
          <w:rFonts w:ascii="Calibri" w:hAnsi="Calibri" w:cs="Calibri"/>
          <w:color w:val="282828"/>
          <w:w w:val="105"/>
          <w:sz w:val="24"/>
          <w:szCs w:val="24"/>
        </w:rPr>
        <w:t>as</w:t>
      </w:r>
      <w:r w:rsidRPr="002C305B">
        <w:rPr>
          <w:rFonts w:ascii="Calibri" w:hAnsi="Calibri" w:cs="Calibri"/>
          <w:color w:val="282828"/>
          <w:spacing w:val="-19"/>
          <w:w w:val="105"/>
          <w:sz w:val="24"/>
          <w:szCs w:val="24"/>
        </w:rPr>
        <w:t xml:space="preserve"> </w:t>
      </w:r>
      <w:r w:rsidRPr="002C305B">
        <w:rPr>
          <w:rFonts w:ascii="Calibri" w:hAnsi="Calibri" w:cs="Calibri"/>
          <w:color w:val="282828"/>
          <w:w w:val="105"/>
          <w:sz w:val="24"/>
          <w:szCs w:val="24"/>
        </w:rPr>
        <w:t>permitted</w:t>
      </w:r>
      <w:r w:rsidRPr="002C305B">
        <w:rPr>
          <w:rFonts w:ascii="Calibri" w:hAnsi="Calibri" w:cs="Calibri"/>
          <w:color w:val="282828"/>
          <w:spacing w:val="9"/>
          <w:w w:val="105"/>
          <w:sz w:val="24"/>
          <w:szCs w:val="24"/>
        </w:rPr>
        <w:t xml:space="preserve"> </w:t>
      </w:r>
      <w:r w:rsidRPr="002C305B">
        <w:rPr>
          <w:rFonts w:ascii="Calibri" w:hAnsi="Calibri" w:cs="Calibri"/>
          <w:color w:val="282828"/>
          <w:w w:val="105"/>
          <w:sz w:val="24"/>
          <w:szCs w:val="24"/>
        </w:rPr>
        <w:t>under</w:t>
      </w:r>
      <w:r w:rsidRPr="002C305B">
        <w:rPr>
          <w:rFonts w:ascii="Calibri" w:hAnsi="Calibri" w:cs="Calibri"/>
          <w:color w:val="282828"/>
          <w:spacing w:val="-10"/>
          <w:w w:val="105"/>
          <w:sz w:val="24"/>
          <w:szCs w:val="24"/>
        </w:rPr>
        <w:t xml:space="preserve"> </w:t>
      </w:r>
      <w:r w:rsidRPr="002C305B">
        <w:rPr>
          <w:rFonts w:ascii="Calibri" w:hAnsi="Calibri" w:cs="Calibri"/>
          <w:color w:val="282828"/>
          <w:w w:val="105"/>
          <w:sz w:val="24"/>
          <w:szCs w:val="24"/>
        </w:rPr>
        <w:t>this</w:t>
      </w:r>
      <w:r w:rsidRPr="002C305B">
        <w:rPr>
          <w:rFonts w:ascii="Calibri" w:hAnsi="Calibri" w:cs="Calibri"/>
          <w:color w:val="282828"/>
          <w:spacing w:val="-3"/>
          <w:w w:val="105"/>
          <w:sz w:val="24"/>
          <w:szCs w:val="24"/>
        </w:rPr>
        <w:t xml:space="preserve"> </w:t>
      </w:r>
      <w:r w:rsidRPr="002C305B">
        <w:rPr>
          <w:rFonts w:ascii="Calibri" w:hAnsi="Calibri" w:cs="Calibri"/>
          <w:color w:val="282828"/>
          <w:w w:val="105"/>
          <w:sz w:val="24"/>
          <w:szCs w:val="24"/>
        </w:rPr>
        <w:t>lease,</w:t>
      </w:r>
      <w:r w:rsidRPr="002C305B">
        <w:rPr>
          <w:rFonts w:ascii="Calibri" w:hAnsi="Calibri" w:cs="Calibri"/>
          <w:color w:val="282828"/>
          <w:spacing w:val="1"/>
          <w:w w:val="105"/>
          <w:sz w:val="24"/>
          <w:szCs w:val="24"/>
        </w:rPr>
        <w:t xml:space="preserve"> </w:t>
      </w:r>
      <w:r w:rsidRPr="002C305B">
        <w:rPr>
          <w:rFonts w:ascii="Calibri" w:hAnsi="Calibri" w:cs="Calibri"/>
          <w:color w:val="282828"/>
          <w:w w:val="105"/>
          <w:sz w:val="24"/>
          <w:szCs w:val="24"/>
        </w:rPr>
        <w:t>shall</w:t>
      </w:r>
      <w:r w:rsidRPr="002C305B">
        <w:rPr>
          <w:rFonts w:ascii="Calibri" w:hAnsi="Calibri" w:cs="Calibri"/>
          <w:color w:val="282828"/>
          <w:spacing w:val="-12"/>
          <w:w w:val="105"/>
          <w:sz w:val="24"/>
          <w:szCs w:val="24"/>
        </w:rPr>
        <w:t xml:space="preserve"> </w:t>
      </w:r>
      <w:r w:rsidRPr="002C305B">
        <w:rPr>
          <w:rFonts w:ascii="Calibri" w:hAnsi="Calibri" w:cs="Calibri"/>
          <w:color w:val="282828"/>
          <w:w w:val="105"/>
          <w:sz w:val="24"/>
          <w:szCs w:val="24"/>
        </w:rPr>
        <w:t>be determined at the time of renewal and payable in instalments as</w:t>
      </w:r>
      <w:r w:rsidRPr="002C305B">
        <w:rPr>
          <w:rFonts w:ascii="Calibri" w:hAnsi="Calibri" w:cs="Calibri"/>
          <w:color w:val="282828"/>
          <w:spacing w:val="-40"/>
          <w:w w:val="105"/>
          <w:sz w:val="24"/>
          <w:szCs w:val="24"/>
        </w:rPr>
        <w:t xml:space="preserve"> </w:t>
      </w:r>
      <w:r w:rsidRPr="002C305B">
        <w:rPr>
          <w:rFonts w:ascii="Calibri" w:hAnsi="Calibri" w:cs="Calibri"/>
          <w:color w:val="282828"/>
          <w:w w:val="105"/>
          <w:sz w:val="24"/>
          <w:szCs w:val="24"/>
        </w:rPr>
        <w:t>above.</w:t>
      </w:r>
    </w:p>
    <w:p w14:paraId="3EAAE62F" w14:textId="77777777" w:rsidR="00507BEE" w:rsidRDefault="00507BEE" w:rsidP="002D193E">
      <w:pPr>
        <w:pStyle w:val="Heading1"/>
      </w:pPr>
      <w:r>
        <w:t>Non-Exclusive Use Provisions</w:t>
      </w:r>
    </w:p>
    <w:p w14:paraId="3D4D7D67" w14:textId="77777777" w:rsidR="00507BEE" w:rsidRPr="002C305B" w:rsidRDefault="00507BEE" w:rsidP="00507BEE">
      <w:pPr>
        <w:ind w:left="720"/>
        <w:rPr>
          <w:rFonts w:ascii="Calibri" w:hAnsi="Calibri" w:cs="Calibri"/>
          <w:sz w:val="24"/>
          <w:szCs w:val="24"/>
        </w:rPr>
      </w:pPr>
      <w:r w:rsidRPr="002C305B">
        <w:rPr>
          <w:rFonts w:ascii="Calibri" w:hAnsi="Calibri" w:cs="Calibri"/>
          <w:sz w:val="24"/>
          <w:szCs w:val="24"/>
        </w:rPr>
        <w:t>The Landlord may require exclusive use of the [name areas of the building] on certain days for purposes of weddings and funerals for which the Landlord will give the Tenant as much notice as practicable. The Tenant acknowledges and agrees that, particularly for funerals, the notice will be short. In addition, the Landlord requires use of the [room, date, and time for use of non-exclusive use areas (</w:t>
      </w:r>
      <w:proofErr w:type="spellStart"/>
      <w:proofErr w:type="gramStart"/>
      <w:r w:rsidRPr="002C305B">
        <w:rPr>
          <w:rFonts w:ascii="Calibri" w:hAnsi="Calibri" w:cs="Calibri"/>
          <w:sz w:val="24"/>
          <w:szCs w:val="24"/>
        </w:rPr>
        <w:t>e.g.,Hall</w:t>
      </w:r>
      <w:proofErr w:type="spellEnd"/>
      <w:proofErr w:type="gramEnd"/>
      <w:r w:rsidRPr="002C305B">
        <w:rPr>
          <w:rFonts w:ascii="Calibri" w:hAnsi="Calibri" w:cs="Calibri"/>
          <w:sz w:val="24"/>
          <w:szCs w:val="24"/>
        </w:rPr>
        <w:t xml:space="preserve"> all evenings after 7:00 PM and all­ day Sunday)].</w:t>
      </w:r>
    </w:p>
    <w:p w14:paraId="60D0BA93" w14:textId="77777777" w:rsidR="00065FD5" w:rsidRDefault="00065FD5" w:rsidP="002D193E">
      <w:pPr>
        <w:pStyle w:val="Heading1"/>
      </w:pPr>
      <w:r>
        <w:t>Use of Church Name and Shared Space</w:t>
      </w:r>
    </w:p>
    <w:p w14:paraId="4292714B" w14:textId="77777777" w:rsidR="00065FD5" w:rsidRPr="002C305B" w:rsidRDefault="00065FD5" w:rsidP="00A737F2">
      <w:pPr>
        <w:pStyle w:val="BodyText"/>
        <w:ind w:left="720"/>
        <w:rPr>
          <w:rFonts w:ascii="Calibri" w:hAnsi="Calibri" w:cs="Calibri"/>
          <w:w w:val="105"/>
          <w:sz w:val="24"/>
          <w:szCs w:val="24"/>
        </w:rPr>
      </w:pPr>
      <w:r w:rsidRPr="002C305B">
        <w:rPr>
          <w:rFonts w:ascii="Calibri" w:hAnsi="Calibri" w:cs="Calibri"/>
          <w:w w:val="105"/>
          <w:sz w:val="24"/>
          <w:szCs w:val="24"/>
        </w:rPr>
        <w:t xml:space="preserve">Information that includes the church name and/or that is being posted in shared space requires prior approval by ... to ensure these fit with the values of the community of faith and The United Church of Canada. </w:t>
      </w:r>
    </w:p>
    <w:p w14:paraId="07112690" w14:textId="77777777" w:rsidR="003917A2" w:rsidRPr="002C305B" w:rsidRDefault="003917A2" w:rsidP="003917A2">
      <w:pPr>
        <w:pStyle w:val="BodyText"/>
        <w:spacing w:before="120"/>
        <w:ind w:left="1440"/>
        <w:rPr>
          <w:rFonts w:ascii="Calibri" w:eastAsia="Times New Roman" w:hAnsi="Calibri" w:cs="Calibri"/>
          <w:b/>
          <w:bCs/>
          <w:color w:val="2F5496"/>
          <w:sz w:val="24"/>
          <w:szCs w:val="24"/>
        </w:rPr>
      </w:pPr>
      <w:r w:rsidRPr="003917A2">
        <w:rPr>
          <w:rStyle w:val="normaltextrun"/>
          <w:rFonts w:ascii="Calibri" w:hAnsi="Calibri" w:cs="Calibri"/>
          <w:color w:val="000000"/>
          <w:sz w:val="24"/>
          <w:szCs w:val="24"/>
          <w:shd w:val="clear" w:color="auto" w:fill="FFFFFF"/>
        </w:rPr>
        <w:t>Include a statement such as: “The lessee acknowledges the commitment of The United Church of Canada to be inclusive and accepting of all people irrespective of gender identity or sexual orientation and agrees not to include the name of (this congregation) or The United Church of Canada in any advertising or public statement that contradicts this commitment.”</w:t>
      </w:r>
      <w:r w:rsidRPr="003917A2">
        <w:rPr>
          <w:rStyle w:val="eop"/>
          <w:rFonts w:ascii="Calibri" w:hAnsi="Calibri" w:cs="Calibri"/>
          <w:color w:val="000000"/>
          <w:sz w:val="24"/>
          <w:szCs w:val="24"/>
          <w:shd w:val="clear" w:color="auto" w:fill="FFFFFF"/>
        </w:rPr>
        <w:t> </w:t>
      </w:r>
    </w:p>
    <w:p w14:paraId="38010D66" w14:textId="77777777" w:rsidR="00507BEE" w:rsidRDefault="00507BEE" w:rsidP="002D193E">
      <w:pPr>
        <w:pStyle w:val="Heading1"/>
      </w:pPr>
      <w:r>
        <w:t>Use</w:t>
      </w:r>
    </w:p>
    <w:p w14:paraId="1B6BC68B" w14:textId="77777777" w:rsidR="00507BEE" w:rsidRPr="002C305B" w:rsidRDefault="00507BEE" w:rsidP="00507BEE">
      <w:pPr>
        <w:pStyle w:val="BodyText"/>
        <w:spacing w:before="1" w:line="249" w:lineRule="auto"/>
        <w:ind w:left="709" w:right="171"/>
        <w:rPr>
          <w:rFonts w:ascii="Calibri" w:hAnsi="Calibri" w:cs="Calibri"/>
          <w:sz w:val="24"/>
          <w:szCs w:val="24"/>
        </w:rPr>
      </w:pPr>
      <w:r w:rsidRPr="002C305B">
        <w:rPr>
          <w:rFonts w:ascii="Calibri" w:hAnsi="Calibri" w:cs="Calibri"/>
          <w:color w:val="282828"/>
          <w:w w:val="105"/>
          <w:sz w:val="24"/>
          <w:szCs w:val="24"/>
        </w:rPr>
        <w:t xml:space="preserve">The Tenant will use the premises for </w:t>
      </w:r>
      <w:r w:rsidRPr="002C305B">
        <w:rPr>
          <w:rFonts w:ascii="Calibri" w:hAnsi="Calibri" w:cs="Calibri"/>
          <w:b/>
          <w:bCs/>
          <w:color w:val="282828"/>
          <w:w w:val="105"/>
          <w:sz w:val="24"/>
          <w:szCs w:val="24"/>
        </w:rPr>
        <w:t>[type of program for which the Tenant is renting]</w:t>
      </w:r>
      <w:r w:rsidRPr="002C305B">
        <w:rPr>
          <w:rFonts w:ascii="Calibri" w:hAnsi="Calibri" w:cs="Calibri"/>
          <w:color w:val="282828"/>
          <w:w w:val="105"/>
          <w:sz w:val="24"/>
          <w:szCs w:val="24"/>
        </w:rPr>
        <w:t xml:space="preserve"> related programming only. Notwithstanding the forgoing, Tenant shall not use the Leased Premises for purposes of storing, manufacturing, or selling any explosives, flammable, or other inherently dangerous substance, chemical, thing, or device.</w:t>
      </w:r>
    </w:p>
    <w:p w14:paraId="10AC76B9" w14:textId="77777777" w:rsidR="00507BEE" w:rsidRPr="002C305B" w:rsidRDefault="00507BEE" w:rsidP="002D193E">
      <w:pPr>
        <w:pStyle w:val="ListParagraph"/>
        <w:numPr>
          <w:ilvl w:val="0"/>
          <w:numId w:val="3"/>
        </w:numPr>
        <w:spacing w:before="120"/>
        <w:rPr>
          <w:rFonts w:ascii="Calibri Light" w:eastAsia="Times New Roman" w:hAnsi="Calibri Light" w:cs="Times New Roman"/>
          <w:b/>
          <w:bCs/>
          <w:color w:val="2F5496"/>
          <w:sz w:val="32"/>
          <w:szCs w:val="32"/>
        </w:rPr>
      </w:pPr>
      <w:r w:rsidRPr="002C305B">
        <w:rPr>
          <w:rFonts w:ascii="Calibri Light" w:eastAsia="Times New Roman" w:hAnsi="Calibri Light" w:cs="Times New Roman"/>
          <w:b/>
          <w:bCs/>
          <w:color w:val="2F5496"/>
          <w:sz w:val="32"/>
          <w:szCs w:val="32"/>
        </w:rPr>
        <w:t>Sublease and Assignment</w:t>
      </w:r>
    </w:p>
    <w:p w14:paraId="435361D6" w14:textId="77777777" w:rsidR="00507BEE" w:rsidRPr="002C305B" w:rsidRDefault="00507BEE" w:rsidP="00507BEE">
      <w:pPr>
        <w:pStyle w:val="BodyText"/>
        <w:spacing w:before="1" w:line="252" w:lineRule="auto"/>
        <w:ind w:left="709"/>
        <w:rPr>
          <w:rFonts w:ascii="Calibri" w:hAnsi="Calibri" w:cs="Calibri"/>
          <w:sz w:val="24"/>
          <w:szCs w:val="24"/>
        </w:rPr>
      </w:pPr>
      <w:r w:rsidRPr="002C305B">
        <w:rPr>
          <w:rFonts w:ascii="Calibri" w:hAnsi="Calibri" w:cs="Calibri"/>
          <w:color w:val="282828"/>
          <w:w w:val="105"/>
          <w:sz w:val="24"/>
          <w:szCs w:val="24"/>
        </w:rPr>
        <w:t xml:space="preserve">Tenant shall not have the right without Landlord's consent to assign this Lease to a </w:t>
      </w:r>
      <w:r w:rsidRPr="002C305B">
        <w:rPr>
          <w:rFonts w:ascii="Calibri" w:hAnsi="Calibri" w:cs="Calibri"/>
          <w:color w:val="282828"/>
          <w:w w:val="105"/>
          <w:sz w:val="24"/>
          <w:szCs w:val="24"/>
        </w:rPr>
        <w:lastRenderedPageBreak/>
        <w:t>corporation with which Tenant may merge or consolidate, to any subsidiary of Tenant, to any corporation under common control with Tenant. or to a purchaser of substantially all Tenant's assets or an individual. Except as set forth above, Tenant shall not sublease all or any part of the Leased Premises or assign this Lease in whole or in part.</w:t>
      </w:r>
    </w:p>
    <w:p w14:paraId="70DD2548" w14:textId="77777777" w:rsidR="00507BEE" w:rsidRPr="002C305B" w:rsidRDefault="00507BEE" w:rsidP="002D193E">
      <w:pPr>
        <w:pStyle w:val="ListParagraph"/>
        <w:numPr>
          <w:ilvl w:val="0"/>
          <w:numId w:val="3"/>
        </w:numPr>
        <w:spacing w:before="120"/>
        <w:rPr>
          <w:rFonts w:ascii="Calibri Light" w:eastAsia="Times New Roman" w:hAnsi="Calibri Light" w:cs="Times New Roman"/>
          <w:b/>
          <w:bCs/>
          <w:color w:val="2F5496"/>
          <w:sz w:val="32"/>
          <w:szCs w:val="32"/>
        </w:rPr>
      </w:pPr>
      <w:r w:rsidRPr="002C305B">
        <w:rPr>
          <w:rFonts w:ascii="Calibri Light" w:eastAsia="Times New Roman" w:hAnsi="Calibri Light" w:cs="Times New Roman"/>
          <w:b/>
          <w:bCs/>
          <w:color w:val="2F5496"/>
          <w:sz w:val="32"/>
          <w:szCs w:val="32"/>
        </w:rPr>
        <w:t>Repairs</w:t>
      </w:r>
    </w:p>
    <w:p w14:paraId="6EEC337D" w14:textId="77777777" w:rsidR="00507BEE" w:rsidRPr="002C305B" w:rsidRDefault="00507BEE" w:rsidP="00507BEE">
      <w:pPr>
        <w:pStyle w:val="BodyText"/>
        <w:spacing w:line="252" w:lineRule="auto"/>
        <w:ind w:left="709" w:right="244"/>
        <w:rPr>
          <w:rFonts w:ascii="Calibri" w:hAnsi="Calibri" w:cs="Calibri"/>
          <w:color w:val="282828"/>
          <w:w w:val="105"/>
          <w:sz w:val="24"/>
          <w:szCs w:val="24"/>
        </w:rPr>
      </w:pPr>
      <w:r w:rsidRPr="002C305B">
        <w:rPr>
          <w:rFonts w:ascii="Calibri" w:hAnsi="Calibri" w:cs="Calibri"/>
          <w:color w:val="282828"/>
          <w:w w:val="105"/>
          <w:sz w:val="24"/>
          <w:szCs w:val="24"/>
        </w:rPr>
        <w:t>The Tenant shall maintain and clean the washrooms and exclusive use areas. It shall maintain the non-exclusive use areas in a neat and tidy fashion. It shall repair all areas of the leased premises, of any damage caused by its servants, agents, employees, licensees, clients, and invitees.</w:t>
      </w:r>
    </w:p>
    <w:p w14:paraId="768037D2" w14:textId="77777777" w:rsidR="00CD617E" w:rsidRPr="002C305B" w:rsidRDefault="00CD617E" w:rsidP="00CD617E">
      <w:pPr>
        <w:pStyle w:val="BodyText"/>
        <w:spacing w:before="240" w:line="249" w:lineRule="auto"/>
        <w:ind w:left="426" w:hanging="2"/>
        <w:rPr>
          <w:rFonts w:ascii="Calibri" w:hAnsi="Calibri" w:cs="Calibri"/>
          <w:sz w:val="24"/>
          <w:szCs w:val="24"/>
        </w:rPr>
      </w:pPr>
      <w:r w:rsidRPr="002C305B">
        <w:rPr>
          <w:rFonts w:ascii="Calibri" w:hAnsi="Calibri" w:cs="Calibri"/>
          <w:b/>
          <w:color w:val="282828"/>
          <w:w w:val="105"/>
          <w:sz w:val="24"/>
          <w:szCs w:val="24"/>
        </w:rPr>
        <w:t xml:space="preserve">ADDENDUM: [Could include a clause like:] </w:t>
      </w:r>
      <w:r w:rsidRPr="002C305B">
        <w:rPr>
          <w:rFonts w:ascii="Calibri" w:hAnsi="Calibri" w:cs="Calibri"/>
          <w:color w:val="282828"/>
          <w:w w:val="105"/>
          <w:sz w:val="24"/>
          <w:szCs w:val="24"/>
        </w:rPr>
        <w:t>A Letter of Understanding was reached and signed that represents the due diligence of the Landlord and the Tenant to cooperatively mitigate and eliminate risks inherent in reopening the Landlord building for use by the Tenant during the COVID-19 pandemic.</w:t>
      </w:r>
    </w:p>
    <w:p w14:paraId="2FEA6568" w14:textId="77777777" w:rsidR="00CD617E" w:rsidRPr="002C305B" w:rsidRDefault="00CD617E" w:rsidP="002D193E">
      <w:pPr>
        <w:pStyle w:val="ListParagraph"/>
        <w:numPr>
          <w:ilvl w:val="0"/>
          <w:numId w:val="3"/>
        </w:numPr>
        <w:spacing w:before="120"/>
        <w:rPr>
          <w:rFonts w:ascii="Calibri Light" w:eastAsia="Times New Roman" w:hAnsi="Calibri Light" w:cs="Times New Roman"/>
          <w:b/>
          <w:bCs/>
          <w:color w:val="2F5496"/>
          <w:sz w:val="32"/>
          <w:szCs w:val="32"/>
        </w:rPr>
      </w:pPr>
      <w:r w:rsidRPr="002C305B">
        <w:rPr>
          <w:rFonts w:ascii="Calibri Light" w:eastAsia="Times New Roman" w:hAnsi="Calibri Light" w:cs="Times New Roman"/>
          <w:b/>
          <w:bCs/>
          <w:color w:val="2F5496"/>
          <w:sz w:val="32"/>
          <w:szCs w:val="32"/>
        </w:rPr>
        <w:t>Alterations and Improvements</w:t>
      </w:r>
    </w:p>
    <w:p w14:paraId="4E4112D5" w14:textId="77777777" w:rsidR="00507BEE" w:rsidRDefault="00CD617E" w:rsidP="00CD617E">
      <w:pPr>
        <w:pStyle w:val="BodyText"/>
        <w:spacing w:line="252" w:lineRule="auto"/>
        <w:ind w:left="709" w:right="171" w:firstLine="2"/>
      </w:pPr>
      <w:r w:rsidRPr="002C305B">
        <w:rPr>
          <w:rFonts w:ascii="Calibri" w:hAnsi="Calibri" w:cs="Calibri"/>
          <w:color w:val="282828"/>
          <w:w w:val="105"/>
          <w:sz w:val="24"/>
          <w:szCs w:val="24"/>
        </w:rPr>
        <w:t xml:space="preserve">Tenant, at Tenant's expense, may make a request in writing and receiving the Landlord's consent, which may be unreasonably withheld, remodel, redecorate, make improvements and replacements of, and to all or any part of the Leased Premises from time to time as Tenant may deem desirable, and the Landlord agrees, provided the same are made in a </w:t>
      </w:r>
      <w:r w:rsidR="002D193E">
        <w:rPr>
          <w:rFonts w:ascii="Calibri" w:hAnsi="Calibri" w:cs="Calibri"/>
          <w:color w:val="282828"/>
          <w:w w:val="105"/>
          <w:sz w:val="24"/>
          <w:szCs w:val="24"/>
        </w:rPr>
        <w:t xml:space="preserve">tradesperson </w:t>
      </w:r>
      <w:r w:rsidRPr="002C305B">
        <w:rPr>
          <w:rFonts w:ascii="Calibri" w:hAnsi="Calibri" w:cs="Calibri"/>
          <w:color w:val="282828"/>
          <w:w w:val="105"/>
          <w:sz w:val="24"/>
          <w:szCs w:val="24"/>
        </w:rPr>
        <w:t>like manner and utilizing good quality materials. Tenant shall have the right to place and may install personal property, trade fixtures, equipment, and other temporary installations in and upon the Leased Offices, and with the Landlords permission which may be unreasonably withheld, fasten the same to the premises which may be unreasonably withheld. All personal property, equipment, machinery, trade fixtures, and temporary installations, whether acquired by Tenant at the commencement of the lease term or placed or installed on the Leased Premises by Tenant, thereafter, shall remain Tenant's property free and clear of any claim by Landlord. Tenant shall have the right to remove the same at any time during the term of this Lease provided that all damage to the Leased Premises caused by such removal shall be repaired by the Tenant at Tenant's expense. The Landlord agrees that it will not remodel, redecorate, and make improvements or repairs to all or part of the Leased premises without the Tenant's consent unless same are required due to damage or required repair of the stairwells or its systems.</w:t>
      </w:r>
    </w:p>
    <w:p w14:paraId="317C5D3B" w14:textId="77777777" w:rsidR="00507BEE" w:rsidRDefault="00CD617E" w:rsidP="002D193E">
      <w:pPr>
        <w:pStyle w:val="Heading1"/>
      </w:pPr>
      <w:r w:rsidRPr="00CD617E">
        <w:t>Insurance</w:t>
      </w:r>
    </w:p>
    <w:p w14:paraId="0B1170D6" w14:textId="77777777" w:rsidR="00CD617E" w:rsidRPr="002C305B" w:rsidRDefault="00CD617E" w:rsidP="00CD617E">
      <w:pPr>
        <w:pStyle w:val="ListParagraph"/>
        <w:numPr>
          <w:ilvl w:val="1"/>
          <w:numId w:val="4"/>
        </w:numPr>
        <w:spacing w:line="249" w:lineRule="auto"/>
        <w:ind w:left="709" w:right="371" w:hanging="290"/>
        <w:contextualSpacing w:val="0"/>
        <w:rPr>
          <w:rFonts w:ascii="Calibri" w:hAnsi="Calibri" w:cs="Calibri"/>
          <w:color w:val="282828"/>
          <w:sz w:val="24"/>
          <w:szCs w:val="24"/>
        </w:rPr>
      </w:pPr>
      <w:r w:rsidRPr="002C305B">
        <w:rPr>
          <w:rFonts w:ascii="Calibri" w:hAnsi="Calibri" w:cs="Calibri"/>
          <w:color w:val="282828"/>
          <w:w w:val="105"/>
          <w:sz w:val="24"/>
          <w:szCs w:val="24"/>
        </w:rPr>
        <w:t xml:space="preserve">If the Leased Premises or any other part of the </w:t>
      </w:r>
      <w:r w:rsidR="002D193E" w:rsidRPr="002C305B">
        <w:rPr>
          <w:rFonts w:ascii="Calibri" w:hAnsi="Calibri" w:cs="Calibri"/>
          <w:color w:val="282828"/>
          <w:w w:val="105"/>
          <w:sz w:val="24"/>
          <w:szCs w:val="24"/>
        </w:rPr>
        <w:t>building</w:t>
      </w:r>
      <w:r w:rsidRPr="002C305B">
        <w:rPr>
          <w:rFonts w:ascii="Calibri" w:hAnsi="Calibri" w:cs="Calibri"/>
          <w:color w:val="282828"/>
          <w:w w:val="105"/>
          <w:sz w:val="24"/>
          <w:szCs w:val="24"/>
        </w:rPr>
        <w:t xml:space="preserve"> is damaged by fire or other causality resulting from any act of negligence of Tenant or any of Tenant's servants, employees, or invitees, rent shall be diminished or abated while such damages are under repair, and Tenant shall</w:t>
      </w:r>
      <w:r w:rsidRPr="002C305B">
        <w:rPr>
          <w:rFonts w:ascii="Calibri" w:hAnsi="Calibri" w:cs="Calibri"/>
          <w:color w:val="282828"/>
          <w:spacing w:val="-12"/>
          <w:w w:val="105"/>
          <w:sz w:val="24"/>
          <w:szCs w:val="24"/>
        </w:rPr>
        <w:t xml:space="preserve"> </w:t>
      </w:r>
      <w:r w:rsidRPr="002C305B">
        <w:rPr>
          <w:rFonts w:ascii="Calibri" w:hAnsi="Calibri" w:cs="Calibri"/>
          <w:color w:val="282828"/>
          <w:w w:val="105"/>
          <w:sz w:val="24"/>
          <w:szCs w:val="24"/>
        </w:rPr>
        <w:t>be</w:t>
      </w:r>
      <w:r w:rsidRPr="002C305B">
        <w:rPr>
          <w:rFonts w:ascii="Calibri" w:hAnsi="Calibri" w:cs="Calibri"/>
          <w:color w:val="282828"/>
          <w:spacing w:val="-13"/>
          <w:w w:val="105"/>
          <w:sz w:val="24"/>
          <w:szCs w:val="24"/>
        </w:rPr>
        <w:t xml:space="preserve"> </w:t>
      </w:r>
      <w:r w:rsidRPr="002C305B">
        <w:rPr>
          <w:rFonts w:ascii="Calibri" w:hAnsi="Calibri" w:cs="Calibri"/>
          <w:color w:val="282828"/>
          <w:w w:val="105"/>
          <w:sz w:val="24"/>
          <w:szCs w:val="24"/>
        </w:rPr>
        <w:t>responsible</w:t>
      </w:r>
      <w:r w:rsidRPr="002C305B">
        <w:rPr>
          <w:rFonts w:ascii="Calibri" w:hAnsi="Calibri" w:cs="Calibri"/>
          <w:color w:val="282828"/>
          <w:spacing w:val="11"/>
          <w:w w:val="105"/>
          <w:sz w:val="24"/>
          <w:szCs w:val="24"/>
        </w:rPr>
        <w:t xml:space="preserve"> </w:t>
      </w:r>
      <w:r w:rsidRPr="002C305B">
        <w:rPr>
          <w:rFonts w:ascii="Calibri" w:hAnsi="Calibri" w:cs="Calibri"/>
          <w:color w:val="282828"/>
          <w:w w:val="105"/>
          <w:sz w:val="24"/>
          <w:szCs w:val="24"/>
        </w:rPr>
        <w:t>for</w:t>
      </w:r>
      <w:r w:rsidRPr="002C305B">
        <w:rPr>
          <w:rFonts w:ascii="Calibri" w:hAnsi="Calibri" w:cs="Calibri"/>
          <w:color w:val="282828"/>
          <w:spacing w:val="-11"/>
          <w:w w:val="105"/>
          <w:sz w:val="24"/>
          <w:szCs w:val="24"/>
        </w:rPr>
        <w:t xml:space="preserve"> </w:t>
      </w:r>
      <w:r w:rsidRPr="002C305B">
        <w:rPr>
          <w:rFonts w:ascii="Calibri" w:hAnsi="Calibri" w:cs="Calibri"/>
          <w:color w:val="282828"/>
          <w:w w:val="105"/>
          <w:sz w:val="24"/>
          <w:szCs w:val="24"/>
        </w:rPr>
        <w:t>the</w:t>
      </w:r>
      <w:r w:rsidRPr="002C305B">
        <w:rPr>
          <w:rFonts w:ascii="Calibri" w:hAnsi="Calibri" w:cs="Calibri"/>
          <w:color w:val="282828"/>
          <w:spacing w:val="-5"/>
          <w:w w:val="105"/>
          <w:sz w:val="24"/>
          <w:szCs w:val="24"/>
        </w:rPr>
        <w:t xml:space="preserve"> </w:t>
      </w:r>
      <w:r w:rsidRPr="002C305B">
        <w:rPr>
          <w:rFonts w:ascii="Calibri" w:hAnsi="Calibri" w:cs="Calibri"/>
          <w:color w:val="282828"/>
          <w:w w:val="105"/>
          <w:sz w:val="24"/>
          <w:szCs w:val="24"/>
        </w:rPr>
        <w:t>costs</w:t>
      </w:r>
      <w:r w:rsidRPr="002C305B">
        <w:rPr>
          <w:rFonts w:ascii="Calibri" w:hAnsi="Calibri" w:cs="Calibri"/>
          <w:color w:val="282828"/>
          <w:spacing w:val="-7"/>
          <w:w w:val="105"/>
          <w:sz w:val="24"/>
          <w:szCs w:val="24"/>
        </w:rPr>
        <w:t xml:space="preserve"> </w:t>
      </w:r>
      <w:r w:rsidRPr="002C305B">
        <w:rPr>
          <w:rFonts w:ascii="Calibri" w:hAnsi="Calibri" w:cs="Calibri"/>
          <w:color w:val="282828"/>
          <w:w w:val="105"/>
          <w:sz w:val="24"/>
          <w:szCs w:val="24"/>
        </w:rPr>
        <w:t>or</w:t>
      </w:r>
      <w:r w:rsidRPr="002C305B">
        <w:rPr>
          <w:rFonts w:ascii="Calibri" w:hAnsi="Calibri" w:cs="Calibri"/>
          <w:color w:val="282828"/>
          <w:spacing w:val="-13"/>
          <w:w w:val="105"/>
          <w:sz w:val="24"/>
          <w:szCs w:val="24"/>
        </w:rPr>
        <w:t xml:space="preserve"> </w:t>
      </w:r>
      <w:r w:rsidRPr="002C305B">
        <w:rPr>
          <w:rFonts w:ascii="Calibri" w:hAnsi="Calibri" w:cs="Calibri"/>
          <w:color w:val="282828"/>
          <w:w w:val="105"/>
          <w:sz w:val="24"/>
          <w:szCs w:val="24"/>
        </w:rPr>
        <w:t>repair</w:t>
      </w:r>
      <w:r w:rsidRPr="002C305B">
        <w:rPr>
          <w:rFonts w:ascii="Calibri" w:hAnsi="Calibri" w:cs="Calibri"/>
          <w:color w:val="282828"/>
          <w:spacing w:val="-5"/>
          <w:w w:val="105"/>
          <w:sz w:val="24"/>
          <w:szCs w:val="24"/>
        </w:rPr>
        <w:t xml:space="preserve"> </w:t>
      </w:r>
      <w:r w:rsidRPr="002C305B">
        <w:rPr>
          <w:rFonts w:ascii="Calibri" w:hAnsi="Calibri" w:cs="Calibri"/>
          <w:color w:val="282828"/>
          <w:w w:val="105"/>
          <w:sz w:val="24"/>
          <w:szCs w:val="24"/>
        </w:rPr>
        <w:lastRenderedPageBreak/>
        <w:t>not</w:t>
      </w:r>
      <w:r w:rsidRPr="002C305B">
        <w:rPr>
          <w:rFonts w:ascii="Calibri" w:hAnsi="Calibri" w:cs="Calibri"/>
          <w:color w:val="282828"/>
          <w:spacing w:val="-11"/>
          <w:w w:val="105"/>
          <w:sz w:val="24"/>
          <w:szCs w:val="24"/>
        </w:rPr>
        <w:t xml:space="preserve"> </w:t>
      </w:r>
      <w:r w:rsidRPr="002C305B">
        <w:rPr>
          <w:rFonts w:ascii="Calibri" w:hAnsi="Calibri" w:cs="Calibri"/>
          <w:color w:val="282828"/>
          <w:w w:val="105"/>
          <w:sz w:val="24"/>
          <w:szCs w:val="24"/>
        </w:rPr>
        <w:t>covered</w:t>
      </w:r>
      <w:r w:rsidRPr="002C305B">
        <w:rPr>
          <w:rFonts w:ascii="Calibri" w:hAnsi="Calibri" w:cs="Calibri"/>
          <w:color w:val="282828"/>
          <w:spacing w:val="4"/>
          <w:w w:val="105"/>
          <w:sz w:val="24"/>
          <w:szCs w:val="24"/>
        </w:rPr>
        <w:t xml:space="preserve"> </w:t>
      </w:r>
      <w:r w:rsidRPr="002C305B">
        <w:rPr>
          <w:rFonts w:ascii="Calibri" w:hAnsi="Calibri" w:cs="Calibri"/>
          <w:color w:val="282828"/>
          <w:w w:val="105"/>
          <w:sz w:val="24"/>
          <w:szCs w:val="24"/>
        </w:rPr>
        <w:t>by</w:t>
      </w:r>
      <w:r w:rsidRPr="002C305B">
        <w:rPr>
          <w:rFonts w:ascii="Calibri" w:hAnsi="Calibri" w:cs="Calibri"/>
          <w:color w:val="282828"/>
          <w:spacing w:val="-9"/>
          <w:w w:val="105"/>
          <w:sz w:val="24"/>
          <w:szCs w:val="24"/>
        </w:rPr>
        <w:t xml:space="preserve"> </w:t>
      </w:r>
      <w:r w:rsidRPr="002C305B">
        <w:rPr>
          <w:rFonts w:ascii="Calibri" w:hAnsi="Calibri" w:cs="Calibri"/>
          <w:color w:val="282828"/>
          <w:w w:val="105"/>
          <w:sz w:val="24"/>
          <w:szCs w:val="24"/>
        </w:rPr>
        <w:t>insurance,</w:t>
      </w:r>
      <w:r w:rsidRPr="002C305B">
        <w:rPr>
          <w:rFonts w:ascii="Calibri" w:hAnsi="Calibri" w:cs="Calibri"/>
          <w:color w:val="282828"/>
          <w:spacing w:val="-6"/>
          <w:w w:val="105"/>
          <w:sz w:val="24"/>
          <w:szCs w:val="24"/>
        </w:rPr>
        <w:t xml:space="preserve"> </w:t>
      </w:r>
      <w:r w:rsidRPr="002C305B">
        <w:rPr>
          <w:rFonts w:ascii="Calibri" w:hAnsi="Calibri" w:cs="Calibri"/>
          <w:color w:val="282828"/>
          <w:w w:val="105"/>
          <w:sz w:val="24"/>
          <w:szCs w:val="24"/>
        </w:rPr>
        <w:t>including</w:t>
      </w:r>
      <w:r w:rsidRPr="002C305B">
        <w:rPr>
          <w:rFonts w:ascii="Calibri" w:hAnsi="Calibri" w:cs="Calibri"/>
          <w:color w:val="282828"/>
          <w:spacing w:val="6"/>
          <w:w w:val="105"/>
          <w:sz w:val="24"/>
          <w:szCs w:val="24"/>
        </w:rPr>
        <w:t xml:space="preserve"> </w:t>
      </w:r>
      <w:r w:rsidRPr="002C305B">
        <w:rPr>
          <w:rFonts w:ascii="Calibri" w:hAnsi="Calibri" w:cs="Calibri"/>
          <w:color w:val="282828"/>
          <w:w w:val="105"/>
          <w:sz w:val="24"/>
          <w:szCs w:val="24"/>
        </w:rPr>
        <w:t>any</w:t>
      </w:r>
      <w:r w:rsidRPr="002C305B">
        <w:rPr>
          <w:rFonts w:ascii="Calibri" w:hAnsi="Calibri" w:cs="Calibri"/>
          <w:color w:val="282828"/>
          <w:spacing w:val="-9"/>
          <w:w w:val="105"/>
          <w:sz w:val="24"/>
          <w:szCs w:val="24"/>
        </w:rPr>
        <w:t xml:space="preserve"> </w:t>
      </w:r>
      <w:r w:rsidRPr="002C305B">
        <w:rPr>
          <w:rFonts w:ascii="Calibri" w:hAnsi="Calibri" w:cs="Calibri"/>
          <w:color w:val="282828"/>
          <w:w w:val="105"/>
          <w:sz w:val="24"/>
          <w:szCs w:val="24"/>
        </w:rPr>
        <w:t>deductible amount.</w:t>
      </w:r>
    </w:p>
    <w:p w14:paraId="37227166" w14:textId="77777777" w:rsidR="00CD617E" w:rsidRPr="002C305B" w:rsidRDefault="00CD617E" w:rsidP="002D193E">
      <w:pPr>
        <w:pStyle w:val="ListParagraph"/>
        <w:numPr>
          <w:ilvl w:val="1"/>
          <w:numId w:val="4"/>
        </w:numPr>
        <w:spacing w:before="120" w:line="247" w:lineRule="auto"/>
        <w:ind w:left="709" w:right="290" w:hanging="275"/>
        <w:contextualSpacing w:val="0"/>
        <w:rPr>
          <w:rFonts w:ascii="Calibri" w:hAnsi="Calibri" w:cs="Calibri"/>
          <w:color w:val="282828"/>
          <w:sz w:val="24"/>
          <w:szCs w:val="24"/>
        </w:rPr>
      </w:pPr>
      <w:r w:rsidRPr="002C305B">
        <w:rPr>
          <w:rFonts w:ascii="Calibri" w:hAnsi="Calibri" w:cs="Calibri"/>
          <w:color w:val="282828"/>
          <w:w w:val="105"/>
          <w:sz w:val="24"/>
          <w:szCs w:val="24"/>
        </w:rPr>
        <w:t>Landlord shall maintain fire and extended coverage insurance on the Building and the Leased Premises</w:t>
      </w:r>
      <w:r w:rsidRPr="002C305B">
        <w:rPr>
          <w:rFonts w:ascii="Calibri" w:hAnsi="Calibri" w:cs="Calibri"/>
          <w:color w:val="282828"/>
          <w:spacing w:val="-2"/>
          <w:w w:val="105"/>
          <w:sz w:val="24"/>
          <w:szCs w:val="24"/>
        </w:rPr>
        <w:t xml:space="preserve"> </w:t>
      </w:r>
      <w:r w:rsidRPr="002C305B">
        <w:rPr>
          <w:rFonts w:ascii="Calibri" w:hAnsi="Calibri" w:cs="Calibri"/>
          <w:color w:val="282828"/>
          <w:w w:val="105"/>
          <w:sz w:val="24"/>
          <w:szCs w:val="24"/>
        </w:rPr>
        <w:t>in</w:t>
      </w:r>
      <w:r w:rsidRPr="002C305B">
        <w:rPr>
          <w:rFonts w:ascii="Calibri" w:hAnsi="Calibri" w:cs="Calibri"/>
          <w:color w:val="282828"/>
          <w:spacing w:val="-8"/>
          <w:w w:val="105"/>
          <w:sz w:val="24"/>
          <w:szCs w:val="24"/>
        </w:rPr>
        <w:t xml:space="preserve"> </w:t>
      </w:r>
      <w:r w:rsidRPr="002C305B">
        <w:rPr>
          <w:rFonts w:ascii="Calibri" w:hAnsi="Calibri" w:cs="Calibri"/>
          <w:color w:val="282828"/>
          <w:w w:val="105"/>
          <w:sz w:val="24"/>
          <w:szCs w:val="24"/>
        </w:rPr>
        <w:t>such</w:t>
      </w:r>
      <w:r w:rsidRPr="002C305B">
        <w:rPr>
          <w:rFonts w:ascii="Calibri" w:hAnsi="Calibri" w:cs="Calibri"/>
          <w:color w:val="282828"/>
          <w:spacing w:val="-9"/>
          <w:w w:val="105"/>
          <w:sz w:val="24"/>
          <w:szCs w:val="24"/>
        </w:rPr>
        <w:t xml:space="preserve"> </w:t>
      </w:r>
      <w:r w:rsidRPr="002C305B">
        <w:rPr>
          <w:rFonts w:ascii="Calibri" w:hAnsi="Calibri" w:cs="Calibri"/>
          <w:color w:val="282828"/>
          <w:w w:val="105"/>
          <w:sz w:val="24"/>
          <w:szCs w:val="24"/>
        </w:rPr>
        <w:t>amounts</w:t>
      </w:r>
      <w:r w:rsidRPr="002C305B">
        <w:rPr>
          <w:rFonts w:ascii="Calibri" w:hAnsi="Calibri" w:cs="Calibri"/>
          <w:color w:val="282828"/>
          <w:spacing w:val="1"/>
          <w:w w:val="105"/>
          <w:sz w:val="24"/>
          <w:szCs w:val="24"/>
        </w:rPr>
        <w:t xml:space="preserve"> </w:t>
      </w:r>
      <w:r w:rsidRPr="002C305B">
        <w:rPr>
          <w:rFonts w:ascii="Calibri" w:hAnsi="Calibri" w:cs="Calibri"/>
          <w:color w:val="282828"/>
          <w:w w:val="105"/>
          <w:sz w:val="24"/>
          <w:szCs w:val="24"/>
        </w:rPr>
        <w:t>as</w:t>
      </w:r>
      <w:r w:rsidRPr="002C305B">
        <w:rPr>
          <w:rFonts w:ascii="Calibri" w:hAnsi="Calibri" w:cs="Calibri"/>
          <w:color w:val="282828"/>
          <w:spacing w:val="-13"/>
          <w:w w:val="105"/>
          <w:sz w:val="24"/>
          <w:szCs w:val="24"/>
        </w:rPr>
        <w:t xml:space="preserve"> </w:t>
      </w:r>
      <w:r w:rsidRPr="002C305B">
        <w:rPr>
          <w:rFonts w:ascii="Calibri" w:hAnsi="Calibri" w:cs="Calibri"/>
          <w:color w:val="282828"/>
          <w:w w:val="105"/>
          <w:sz w:val="24"/>
          <w:szCs w:val="24"/>
        </w:rPr>
        <w:t>Landlord</w:t>
      </w:r>
      <w:r w:rsidRPr="002C305B">
        <w:rPr>
          <w:rFonts w:ascii="Calibri" w:hAnsi="Calibri" w:cs="Calibri"/>
          <w:color w:val="282828"/>
          <w:spacing w:val="7"/>
          <w:w w:val="105"/>
          <w:sz w:val="24"/>
          <w:szCs w:val="24"/>
        </w:rPr>
        <w:t xml:space="preserve"> </w:t>
      </w:r>
      <w:r w:rsidRPr="002C305B">
        <w:rPr>
          <w:rFonts w:ascii="Calibri" w:hAnsi="Calibri" w:cs="Calibri"/>
          <w:color w:val="282828"/>
          <w:w w:val="105"/>
          <w:sz w:val="24"/>
          <w:szCs w:val="24"/>
        </w:rPr>
        <w:t>shall</w:t>
      </w:r>
      <w:r w:rsidRPr="002C305B">
        <w:rPr>
          <w:rFonts w:ascii="Calibri" w:hAnsi="Calibri" w:cs="Calibri"/>
          <w:color w:val="282828"/>
          <w:spacing w:val="-17"/>
          <w:w w:val="105"/>
          <w:sz w:val="24"/>
          <w:szCs w:val="24"/>
        </w:rPr>
        <w:t xml:space="preserve"> </w:t>
      </w:r>
      <w:r w:rsidRPr="002C305B">
        <w:rPr>
          <w:rFonts w:ascii="Calibri" w:hAnsi="Calibri" w:cs="Calibri"/>
          <w:color w:val="282828"/>
          <w:w w:val="105"/>
          <w:sz w:val="24"/>
          <w:szCs w:val="24"/>
        </w:rPr>
        <w:t>deem</w:t>
      </w:r>
      <w:r w:rsidRPr="002C305B">
        <w:rPr>
          <w:rFonts w:ascii="Calibri" w:hAnsi="Calibri" w:cs="Calibri"/>
          <w:color w:val="282828"/>
          <w:spacing w:val="-8"/>
          <w:w w:val="105"/>
          <w:sz w:val="24"/>
          <w:szCs w:val="24"/>
        </w:rPr>
        <w:t xml:space="preserve"> </w:t>
      </w:r>
      <w:r w:rsidRPr="002C305B">
        <w:rPr>
          <w:rFonts w:ascii="Calibri" w:hAnsi="Calibri" w:cs="Calibri"/>
          <w:color w:val="282828"/>
          <w:w w:val="105"/>
          <w:sz w:val="24"/>
          <w:szCs w:val="24"/>
        </w:rPr>
        <w:t>appropriate.</w:t>
      </w:r>
      <w:r w:rsidRPr="002C305B">
        <w:rPr>
          <w:rFonts w:ascii="Calibri" w:hAnsi="Calibri" w:cs="Calibri"/>
          <w:color w:val="282828"/>
          <w:spacing w:val="1"/>
          <w:w w:val="105"/>
          <w:sz w:val="24"/>
          <w:szCs w:val="24"/>
        </w:rPr>
        <w:t xml:space="preserve"> </w:t>
      </w:r>
      <w:r w:rsidRPr="002C305B">
        <w:rPr>
          <w:rFonts w:ascii="Calibri" w:hAnsi="Calibri" w:cs="Calibri"/>
          <w:color w:val="282828"/>
          <w:w w:val="105"/>
          <w:sz w:val="24"/>
          <w:szCs w:val="24"/>
        </w:rPr>
        <w:t>Tenant</w:t>
      </w:r>
      <w:r w:rsidRPr="002C305B">
        <w:rPr>
          <w:rFonts w:ascii="Calibri" w:hAnsi="Calibri" w:cs="Calibri"/>
          <w:color w:val="282828"/>
          <w:spacing w:val="7"/>
          <w:w w:val="105"/>
          <w:sz w:val="24"/>
          <w:szCs w:val="24"/>
        </w:rPr>
        <w:t xml:space="preserve"> </w:t>
      </w:r>
      <w:r w:rsidRPr="002C305B">
        <w:rPr>
          <w:rFonts w:ascii="Calibri" w:hAnsi="Calibri" w:cs="Calibri"/>
          <w:color w:val="282828"/>
          <w:w w:val="105"/>
          <w:sz w:val="24"/>
          <w:szCs w:val="24"/>
        </w:rPr>
        <w:t>shall</w:t>
      </w:r>
      <w:r w:rsidRPr="002C305B">
        <w:rPr>
          <w:rFonts w:ascii="Calibri" w:hAnsi="Calibri" w:cs="Calibri"/>
          <w:color w:val="282828"/>
          <w:spacing w:val="-11"/>
          <w:w w:val="105"/>
          <w:sz w:val="24"/>
          <w:szCs w:val="24"/>
        </w:rPr>
        <w:t xml:space="preserve"> </w:t>
      </w:r>
      <w:r w:rsidRPr="002C305B">
        <w:rPr>
          <w:rFonts w:ascii="Calibri" w:hAnsi="Calibri" w:cs="Calibri"/>
          <w:color w:val="282828"/>
          <w:w w:val="105"/>
          <w:sz w:val="24"/>
          <w:szCs w:val="24"/>
        </w:rPr>
        <w:t>be</w:t>
      </w:r>
      <w:r w:rsidRPr="002C305B">
        <w:rPr>
          <w:rFonts w:ascii="Calibri" w:hAnsi="Calibri" w:cs="Calibri"/>
          <w:color w:val="282828"/>
          <w:spacing w:val="-13"/>
          <w:w w:val="105"/>
          <w:sz w:val="24"/>
          <w:szCs w:val="24"/>
        </w:rPr>
        <w:t xml:space="preserve"> </w:t>
      </w:r>
      <w:r w:rsidRPr="002C305B">
        <w:rPr>
          <w:rFonts w:ascii="Calibri" w:hAnsi="Calibri" w:cs="Calibri"/>
          <w:color w:val="282828"/>
          <w:w w:val="105"/>
          <w:sz w:val="24"/>
          <w:szCs w:val="24"/>
        </w:rPr>
        <w:t>responsible,</w:t>
      </w:r>
      <w:r w:rsidRPr="002C305B">
        <w:rPr>
          <w:rFonts w:ascii="Calibri" w:hAnsi="Calibri" w:cs="Calibri"/>
          <w:color w:val="282828"/>
          <w:spacing w:val="3"/>
          <w:w w:val="105"/>
          <w:sz w:val="24"/>
          <w:szCs w:val="24"/>
        </w:rPr>
        <w:t xml:space="preserve"> </w:t>
      </w:r>
      <w:r w:rsidRPr="002C305B">
        <w:rPr>
          <w:rFonts w:ascii="Calibri" w:hAnsi="Calibri" w:cs="Calibri"/>
          <w:color w:val="282828"/>
          <w:w w:val="105"/>
          <w:sz w:val="24"/>
          <w:szCs w:val="24"/>
        </w:rPr>
        <w:t xml:space="preserve">at its expense, for fire and extended coverage insurance on </w:t>
      </w:r>
      <w:proofErr w:type="gramStart"/>
      <w:r w:rsidRPr="002C305B">
        <w:rPr>
          <w:rFonts w:ascii="Calibri" w:hAnsi="Calibri" w:cs="Calibri"/>
          <w:color w:val="282828"/>
          <w:w w:val="105"/>
          <w:sz w:val="24"/>
          <w:szCs w:val="24"/>
        </w:rPr>
        <w:t>all of</w:t>
      </w:r>
      <w:proofErr w:type="gramEnd"/>
      <w:r w:rsidRPr="002C305B">
        <w:rPr>
          <w:rFonts w:ascii="Calibri" w:hAnsi="Calibri" w:cs="Calibri"/>
          <w:color w:val="282828"/>
          <w:w w:val="105"/>
          <w:sz w:val="24"/>
          <w:szCs w:val="24"/>
        </w:rPr>
        <w:t xml:space="preserve"> its personal property, including removable trade fixtures, located in leased</w:t>
      </w:r>
      <w:r w:rsidRPr="002C305B">
        <w:rPr>
          <w:rFonts w:ascii="Calibri" w:hAnsi="Calibri" w:cs="Calibri"/>
          <w:color w:val="282828"/>
          <w:spacing w:val="12"/>
          <w:w w:val="105"/>
          <w:sz w:val="24"/>
          <w:szCs w:val="24"/>
        </w:rPr>
        <w:t xml:space="preserve"> </w:t>
      </w:r>
      <w:r w:rsidRPr="002C305B">
        <w:rPr>
          <w:rFonts w:ascii="Calibri" w:hAnsi="Calibri" w:cs="Calibri"/>
          <w:color w:val="282828"/>
          <w:w w:val="105"/>
          <w:sz w:val="24"/>
          <w:szCs w:val="24"/>
        </w:rPr>
        <w:t>premises.</w:t>
      </w:r>
    </w:p>
    <w:p w14:paraId="3F651D9D" w14:textId="77777777" w:rsidR="00CD617E" w:rsidRPr="002C305B" w:rsidRDefault="00CD617E" w:rsidP="002D193E">
      <w:pPr>
        <w:pStyle w:val="ListParagraph"/>
        <w:numPr>
          <w:ilvl w:val="1"/>
          <w:numId w:val="4"/>
        </w:numPr>
        <w:spacing w:before="120" w:line="252" w:lineRule="auto"/>
        <w:ind w:left="709" w:right="161" w:hanging="276"/>
        <w:contextualSpacing w:val="0"/>
        <w:rPr>
          <w:rFonts w:ascii="Calibri" w:hAnsi="Calibri" w:cs="Calibri"/>
          <w:color w:val="282828"/>
          <w:sz w:val="24"/>
          <w:szCs w:val="24"/>
        </w:rPr>
      </w:pPr>
      <w:r w:rsidRPr="002C305B">
        <w:rPr>
          <w:rFonts w:ascii="Calibri" w:hAnsi="Calibri" w:cs="Calibri"/>
          <w:color w:val="282828"/>
          <w:w w:val="105"/>
          <w:sz w:val="24"/>
          <w:szCs w:val="24"/>
        </w:rPr>
        <w:t xml:space="preserve">Tenant and Landlord shall, each at its own expense, maintain a policy or policies of comprehensive general liability insurance with respect to the respective activities of each in the </w:t>
      </w:r>
      <w:r w:rsidR="002D193E" w:rsidRPr="002C305B">
        <w:rPr>
          <w:rFonts w:ascii="Calibri" w:hAnsi="Calibri" w:cs="Calibri"/>
          <w:color w:val="282828"/>
          <w:w w:val="105"/>
          <w:sz w:val="24"/>
          <w:szCs w:val="24"/>
        </w:rPr>
        <w:t>building</w:t>
      </w:r>
      <w:r w:rsidRPr="002C305B">
        <w:rPr>
          <w:rFonts w:ascii="Calibri" w:hAnsi="Calibri" w:cs="Calibri"/>
          <w:color w:val="282828"/>
          <w:spacing w:val="1"/>
          <w:w w:val="105"/>
          <w:sz w:val="24"/>
          <w:szCs w:val="24"/>
        </w:rPr>
        <w:t xml:space="preserve"> </w:t>
      </w:r>
      <w:r w:rsidRPr="002C305B">
        <w:rPr>
          <w:rFonts w:ascii="Calibri" w:hAnsi="Calibri" w:cs="Calibri"/>
          <w:color w:val="282828"/>
          <w:w w:val="105"/>
          <w:sz w:val="24"/>
          <w:szCs w:val="24"/>
        </w:rPr>
        <w:t>with</w:t>
      </w:r>
      <w:r w:rsidRPr="002C305B">
        <w:rPr>
          <w:rFonts w:ascii="Calibri" w:hAnsi="Calibri" w:cs="Calibri"/>
          <w:color w:val="282828"/>
          <w:spacing w:val="-7"/>
          <w:w w:val="105"/>
          <w:sz w:val="24"/>
          <w:szCs w:val="24"/>
        </w:rPr>
        <w:t xml:space="preserve"> </w:t>
      </w:r>
      <w:r w:rsidRPr="002C305B">
        <w:rPr>
          <w:rFonts w:ascii="Calibri" w:hAnsi="Calibri" w:cs="Calibri"/>
          <w:color w:val="282828"/>
          <w:w w:val="105"/>
          <w:sz w:val="24"/>
          <w:szCs w:val="24"/>
        </w:rPr>
        <w:t>the</w:t>
      </w:r>
      <w:r w:rsidRPr="002C305B">
        <w:rPr>
          <w:rFonts w:ascii="Calibri" w:hAnsi="Calibri" w:cs="Calibri"/>
          <w:color w:val="282828"/>
          <w:spacing w:val="-8"/>
          <w:w w:val="105"/>
          <w:sz w:val="24"/>
          <w:szCs w:val="24"/>
        </w:rPr>
        <w:t xml:space="preserve"> </w:t>
      </w:r>
      <w:r w:rsidRPr="002C305B">
        <w:rPr>
          <w:rFonts w:ascii="Calibri" w:hAnsi="Calibri" w:cs="Calibri"/>
          <w:color w:val="282828"/>
          <w:w w:val="105"/>
          <w:sz w:val="24"/>
          <w:szCs w:val="24"/>
        </w:rPr>
        <w:t>premiums</w:t>
      </w:r>
      <w:r w:rsidRPr="002C305B">
        <w:rPr>
          <w:rFonts w:ascii="Calibri" w:hAnsi="Calibri" w:cs="Calibri"/>
          <w:color w:val="282828"/>
          <w:spacing w:val="1"/>
          <w:w w:val="105"/>
          <w:sz w:val="24"/>
          <w:szCs w:val="24"/>
        </w:rPr>
        <w:t xml:space="preserve"> </w:t>
      </w:r>
      <w:r w:rsidRPr="002C305B">
        <w:rPr>
          <w:rFonts w:ascii="Calibri" w:hAnsi="Calibri" w:cs="Calibri"/>
          <w:color w:val="282828"/>
          <w:w w:val="105"/>
          <w:sz w:val="24"/>
          <w:szCs w:val="24"/>
        </w:rPr>
        <w:t>thereon</w:t>
      </w:r>
      <w:r w:rsidRPr="002C305B">
        <w:rPr>
          <w:rFonts w:ascii="Calibri" w:hAnsi="Calibri" w:cs="Calibri"/>
          <w:color w:val="282828"/>
          <w:spacing w:val="-7"/>
          <w:w w:val="105"/>
          <w:sz w:val="24"/>
          <w:szCs w:val="24"/>
        </w:rPr>
        <w:t xml:space="preserve"> </w:t>
      </w:r>
      <w:r w:rsidRPr="002C305B">
        <w:rPr>
          <w:rFonts w:ascii="Calibri" w:hAnsi="Calibri" w:cs="Calibri"/>
          <w:color w:val="282828"/>
          <w:w w:val="105"/>
          <w:sz w:val="24"/>
          <w:szCs w:val="24"/>
        </w:rPr>
        <w:t>fully</w:t>
      </w:r>
      <w:r w:rsidRPr="002C305B">
        <w:rPr>
          <w:rFonts w:ascii="Calibri" w:hAnsi="Calibri" w:cs="Calibri"/>
          <w:color w:val="282828"/>
          <w:spacing w:val="-6"/>
          <w:w w:val="105"/>
          <w:sz w:val="24"/>
          <w:szCs w:val="24"/>
        </w:rPr>
        <w:t xml:space="preserve"> </w:t>
      </w:r>
      <w:r w:rsidRPr="002C305B">
        <w:rPr>
          <w:rFonts w:ascii="Calibri" w:hAnsi="Calibri" w:cs="Calibri"/>
          <w:color w:val="282828"/>
          <w:w w:val="105"/>
          <w:sz w:val="24"/>
          <w:szCs w:val="24"/>
        </w:rPr>
        <w:t>paid</w:t>
      </w:r>
      <w:r w:rsidRPr="002C305B">
        <w:rPr>
          <w:rFonts w:ascii="Calibri" w:hAnsi="Calibri" w:cs="Calibri"/>
          <w:color w:val="282828"/>
          <w:spacing w:val="-4"/>
          <w:w w:val="105"/>
          <w:sz w:val="24"/>
          <w:szCs w:val="24"/>
        </w:rPr>
        <w:t xml:space="preserve"> </w:t>
      </w:r>
      <w:r w:rsidRPr="002C305B">
        <w:rPr>
          <w:rFonts w:ascii="Calibri" w:hAnsi="Calibri" w:cs="Calibri"/>
          <w:color w:val="282828"/>
          <w:w w:val="105"/>
          <w:sz w:val="24"/>
          <w:szCs w:val="24"/>
        </w:rPr>
        <w:t>on</w:t>
      </w:r>
      <w:r w:rsidRPr="002C305B">
        <w:rPr>
          <w:rFonts w:ascii="Calibri" w:hAnsi="Calibri" w:cs="Calibri"/>
          <w:color w:val="282828"/>
          <w:spacing w:val="-10"/>
          <w:w w:val="105"/>
          <w:sz w:val="24"/>
          <w:szCs w:val="24"/>
        </w:rPr>
        <w:t xml:space="preserve"> </w:t>
      </w:r>
      <w:r w:rsidRPr="002C305B">
        <w:rPr>
          <w:rFonts w:ascii="Calibri" w:hAnsi="Calibri" w:cs="Calibri"/>
          <w:color w:val="282828"/>
          <w:w w:val="105"/>
          <w:sz w:val="24"/>
          <w:szCs w:val="24"/>
        </w:rPr>
        <w:t>or</w:t>
      </w:r>
      <w:r w:rsidRPr="002C305B">
        <w:rPr>
          <w:rFonts w:ascii="Calibri" w:hAnsi="Calibri" w:cs="Calibri"/>
          <w:color w:val="282828"/>
          <w:spacing w:val="-14"/>
          <w:w w:val="105"/>
          <w:sz w:val="24"/>
          <w:szCs w:val="24"/>
        </w:rPr>
        <w:t xml:space="preserve"> </w:t>
      </w:r>
      <w:r w:rsidRPr="002C305B">
        <w:rPr>
          <w:rFonts w:ascii="Calibri" w:hAnsi="Calibri" w:cs="Calibri"/>
          <w:color w:val="282828"/>
          <w:w w:val="105"/>
          <w:sz w:val="24"/>
          <w:szCs w:val="24"/>
        </w:rPr>
        <w:t>before</w:t>
      </w:r>
      <w:r w:rsidRPr="002C305B">
        <w:rPr>
          <w:rFonts w:ascii="Calibri" w:hAnsi="Calibri" w:cs="Calibri"/>
          <w:color w:val="282828"/>
          <w:spacing w:val="2"/>
          <w:w w:val="105"/>
          <w:sz w:val="24"/>
          <w:szCs w:val="24"/>
        </w:rPr>
        <w:t xml:space="preserve"> </w:t>
      </w:r>
      <w:r w:rsidRPr="002C305B">
        <w:rPr>
          <w:rFonts w:ascii="Calibri" w:hAnsi="Calibri" w:cs="Calibri"/>
          <w:color w:val="282828"/>
          <w:w w:val="105"/>
          <w:sz w:val="24"/>
          <w:szCs w:val="24"/>
        </w:rPr>
        <w:t>due</w:t>
      </w:r>
      <w:r w:rsidRPr="002C305B">
        <w:rPr>
          <w:rFonts w:ascii="Calibri" w:hAnsi="Calibri" w:cs="Calibri"/>
          <w:color w:val="282828"/>
          <w:spacing w:val="-6"/>
          <w:w w:val="105"/>
          <w:sz w:val="24"/>
          <w:szCs w:val="24"/>
        </w:rPr>
        <w:t xml:space="preserve"> </w:t>
      </w:r>
      <w:r w:rsidRPr="002C305B">
        <w:rPr>
          <w:rFonts w:ascii="Calibri" w:hAnsi="Calibri" w:cs="Calibri"/>
          <w:color w:val="282828"/>
          <w:w w:val="105"/>
          <w:sz w:val="24"/>
          <w:szCs w:val="24"/>
        </w:rPr>
        <w:t>date,</w:t>
      </w:r>
      <w:r w:rsidRPr="002C305B">
        <w:rPr>
          <w:rFonts w:ascii="Calibri" w:hAnsi="Calibri" w:cs="Calibri"/>
          <w:color w:val="282828"/>
          <w:spacing w:val="-9"/>
          <w:w w:val="105"/>
          <w:sz w:val="24"/>
          <w:szCs w:val="24"/>
        </w:rPr>
        <w:t xml:space="preserve"> </w:t>
      </w:r>
      <w:r w:rsidRPr="002C305B">
        <w:rPr>
          <w:rFonts w:ascii="Calibri" w:hAnsi="Calibri" w:cs="Calibri"/>
          <w:color w:val="282828"/>
          <w:w w:val="105"/>
          <w:sz w:val="24"/>
          <w:szCs w:val="24"/>
        </w:rPr>
        <w:t>issued</w:t>
      </w:r>
      <w:r w:rsidRPr="002C305B">
        <w:rPr>
          <w:rFonts w:ascii="Calibri" w:hAnsi="Calibri" w:cs="Calibri"/>
          <w:color w:val="282828"/>
          <w:spacing w:val="-4"/>
          <w:w w:val="105"/>
          <w:sz w:val="24"/>
          <w:szCs w:val="24"/>
        </w:rPr>
        <w:t xml:space="preserve"> </w:t>
      </w:r>
      <w:r w:rsidRPr="002C305B">
        <w:rPr>
          <w:rFonts w:ascii="Calibri" w:hAnsi="Calibri" w:cs="Calibri"/>
          <w:color w:val="282828"/>
          <w:w w:val="105"/>
          <w:sz w:val="24"/>
          <w:szCs w:val="24"/>
        </w:rPr>
        <w:t>by</w:t>
      </w:r>
      <w:r w:rsidRPr="002C305B">
        <w:rPr>
          <w:rFonts w:ascii="Calibri" w:hAnsi="Calibri" w:cs="Calibri"/>
          <w:color w:val="282828"/>
          <w:spacing w:val="-11"/>
          <w:w w:val="105"/>
          <w:sz w:val="24"/>
          <w:szCs w:val="24"/>
        </w:rPr>
        <w:t xml:space="preserve"> </w:t>
      </w:r>
      <w:r w:rsidRPr="002C305B">
        <w:rPr>
          <w:rFonts w:ascii="Calibri" w:hAnsi="Calibri" w:cs="Calibri"/>
          <w:color w:val="282828"/>
          <w:w w:val="105"/>
          <w:sz w:val="24"/>
          <w:szCs w:val="24"/>
        </w:rPr>
        <w:t>and</w:t>
      </w:r>
      <w:r w:rsidRPr="002C305B">
        <w:rPr>
          <w:rFonts w:ascii="Calibri" w:hAnsi="Calibri" w:cs="Calibri"/>
          <w:color w:val="282828"/>
          <w:spacing w:val="-7"/>
          <w:w w:val="105"/>
          <w:sz w:val="24"/>
          <w:szCs w:val="24"/>
        </w:rPr>
        <w:t xml:space="preserve"> </w:t>
      </w:r>
      <w:r w:rsidRPr="002C305B">
        <w:rPr>
          <w:rFonts w:ascii="Calibri" w:hAnsi="Calibri" w:cs="Calibri"/>
          <w:color w:val="282828"/>
          <w:w w:val="105"/>
          <w:sz w:val="24"/>
          <w:szCs w:val="24"/>
        </w:rPr>
        <w:t>binding</w:t>
      </w:r>
      <w:r w:rsidRPr="002C305B">
        <w:rPr>
          <w:rFonts w:ascii="Calibri" w:hAnsi="Calibri" w:cs="Calibri"/>
          <w:color w:val="282828"/>
          <w:spacing w:val="-1"/>
          <w:w w:val="105"/>
          <w:sz w:val="24"/>
          <w:szCs w:val="24"/>
        </w:rPr>
        <w:t xml:space="preserve"> </w:t>
      </w:r>
      <w:r w:rsidRPr="002C305B">
        <w:rPr>
          <w:rFonts w:ascii="Calibri" w:hAnsi="Calibri" w:cs="Calibri"/>
          <w:color w:val="282828"/>
          <w:w w:val="105"/>
          <w:sz w:val="24"/>
          <w:szCs w:val="24"/>
        </w:rPr>
        <w:t>upon some insurance company approved by Landlord, such insurance to afford minimum protection of</w:t>
      </w:r>
      <w:r w:rsidRPr="002C305B">
        <w:rPr>
          <w:rFonts w:ascii="Calibri" w:hAnsi="Calibri" w:cs="Calibri"/>
          <w:color w:val="282828"/>
          <w:spacing w:val="-10"/>
          <w:w w:val="105"/>
          <w:sz w:val="24"/>
          <w:szCs w:val="24"/>
        </w:rPr>
        <w:t xml:space="preserve"> </w:t>
      </w:r>
      <w:r w:rsidRPr="002C305B">
        <w:rPr>
          <w:rFonts w:ascii="Calibri" w:hAnsi="Calibri" w:cs="Calibri"/>
          <w:color w:val="282828"/>
          <w:w w:val="105"/>
          <w:sz w:val="24"/>
          <w:szCs w:val="24"/>
        </w:rPr>
        <w:t>not</w:t>
      </w:r>
      <w:r w:rsidRPr="002C305B">
        <w:rPr>
          <w:rFonts w:ascii="Calibri" w:hAnsi="Calibri" w:cs="Calibri"/>
          <w:color w:val="282828"/>
          <w:spacing w:val="-13"/>
          <w:w w:val="105"/>
          <w:sz w:val="24"/>
          <w:szCs w:val="24"/>
        </w:rPr>
        <w:t xml:space="preserve"> </w:t>
      </w:r>
      <w:r w:rsidRPr="002C305B">
        <w:rPr>
          <w:rFonts w:ascii="Calibri" w:hAnsi="Calibri" w:cs="Calibri"/>
          <w:color w:val="282828"/>
          <w:w w:val="105"/>
          <w:sz w:val="24"/>
          <w:szCs w:val="24"/>
        </w:rPr>
        <w:t>less</w:t>
      </w:r>
      <w:r w:rsidRPr="002C305B">
        <w:rPr>
          <w:rFonts w:ascii="Calibri" w:hAnsi="Calibri" w:cs="Calibri"/>
          <w:color w:val="282828"/>
          <w:spacing w:val="-7"/>
          <w:w w:val="105"/>
          <w:sz w:val="24"/>
          <w:szCs w:val="24"/>
        </w:rPr>
        <w:t xml:space="preserve"> </w:t>
      </w:r>
      <w:r w:rsidRPr="002C305B">
        <w:rPr>
          <w:rFonts w:ascii="Calibri" w:hAnsi="Calibri" w:cs="Calibri"/>
          <w:color w:val="282828"/>
          <w:w w:val="105"/>
          <w:sz w:val="24"/>
          <w:szCs w:val="24"/>
        </w:rPr>
        <w:t>than</w:t>
      </w:r>
      <w:r w:rsidRPr="002C305B">
        <w:rPr>
          <w:rFonts w:ascii="Calibri" w:hAnsi="Calibri" w:cs="Calibri"/>
          <w:color w:val="282828"/>
          <w:spacing w:val="-10"/>
          <w:w w:val="105"/>
          <w:sz w:val="24"/>
          <w:szCs w:val="24"/>
        </w:rPr>
        <w:t xml:space="preserve"> </w:t>
      </w:r>
      <w:r w:rsidRPr="002C305B">
        <w:rPr>
          <w:rFonts w:ascii="Calibri" w:hAnsi="Calibri" w:cs="Calibri"/>
          <w:color w:val="282828"/>
          <w:w w:val="105"/>
          <w:sz w:val="24"/>
          <w:szCs w:val="24"/>
        </w:rPr>
        <w:t>$2,000,000.00</w:t>
      </w:r>
      <w:r w:rsidRPr="002C305B">
        <w:rPr>
          <w:rFonts w:ascii="Calibri" w:hAnsi="Calibri" w:cs="Calibri"/>
          <w:color w:val="282828"/>
          <w:spacing w:val="-2"/>
          <w:w w:val="105"/>
          <w:sz w:val="24"/>
          <w:szCs w:val="24"/>
        </w:rPr>
        <w:t xml:space="preserve"> </w:t>
      </w:r>
      <w:r w:rsidRPr="002C305B">
        <w:rPr>
          <w:rFonts w:ascii="Calibri" w:hAnsi="Calibri" w:cs="Calibri"/>
          <w:color w:val="282828"/>
          <w:w w:val="105"/>
          <w:sz w:val="24"/>
          <w:szCs w:val="24"/>
        </w:rPr>
        <w:t>combined</w:t>
      </w:r>
      <w:r w:rsidRPr="002C305B">
        <w:rPr>
          <w:rFonts w:ascii="Calibri" w:hAnsi="Calibri" w:cs="Calibri"/>
          <w:color w:val="282828"/>
          <w:spacing w:val="7"/>
          <w:w w:val="105"/>
          <w:sz w:val="24"/>
          <w:szCs w:val="24"/>
        </w:rPr>
        <w:t xml:space="preserve"> </w:t>
      </w:r>
      <w:r w:rsidRPr="002C305B">
        <w:rPr>
          <w:rFonts w:ascii="Calibri" w:hAnsi="Calibri" w:cs="Calibri"/>
          <w:color w:val="282828"/>
          <w:w w:val="105"/>
          <w:sz w:val="24"/>
          <w:szCs w:val="24"/>
        </w:rPr>
        <w:t>single</w:t>
      </w:r>
      <w:r w:rsidRPr="002C305B">
        <w:rPr>
          <w:rFonts w:ascii="Calibri" w:hAnsi="Calibri" w:cs="Calibri"/>
          <w:color w:val="282828"/>
          <w:spacing w:val="-5"/>
          <w:w w:val="105"/>
          <w:sz w:val="24"/>
          <w:szCs w:val="24"/>
        </w:rPr>
        <w:t xml:space="preserve"> </w:t>
      </w:r>
      <w:r w:rsidRPr="002C305B">
        <w:rPr>
          <w:rFonts w:ascii="Calibri" w:hAnsi="Calibri" w:cs="Calibri"/>
          <w:color w:val="282828"/>
          <w:w w:val="105"/>
          <w:sz w:val="24"/>
          <w:szCs w:val="24"/>
        </w:rPr>
        <w:t>limit</w:t>
      </w:r>
      <w:r w:rsidRPr="002C305B">
        <w:rPr>
          <w:rFonts w:ascii="Calibri" w:hAnsi="Calibri" w:cs="Calibri"/>
          <w:color w:val="282828"/>
          <w:spacing w:val="-12"/>
          <w:w w:val="105"/>
          <w:sz w:val="24"/>
          <w:szCs w:val="24"/>
        </w:rPr>
        <w:t xml:space="preserve"> </w:t>
      </w:r>
      <w:r w:rsidRPr="002C305B">
        <w:rPr>
          <w:rFonts w:ascii="Calibri" w:hAnsi="Calibri" w:cs="Calibri"/>
          <w:color w:val="282828"/>
          <w:w w:val="105"/>
          <w:sz w:val="24"/>
          <w:szCs w:val="24"/>
        </w:rPr>
        <w:t>coverage</w:t>
      </w:r>
      <w:r w:rsidRPr="002C305B">
        <w:rPr>
          <w:rFonts w:ascii="Calibri" w:hAnsi="Calibri" w:cs="Calibri"/>
          <w:color w:val="282828"/>
          <w:spacing w:val="-2"/>
          <w:w w:val="105"/>
          <w:sz w:val="24"/>
          <w:szCs w:val="24"/>
        </w:rPr>
        <w:t xml:space="preserve"> </w:t>
      </w:r>
      <w:r w:rsidRPr="002C305B">
        <w:rPr>
          <w:rFonts w:ascii="Calibri" w:hAnsi="Calibri" w:cs="Calibri"/>
          <w:color w:val="282828"/>
          <w:w w:val="105"/>
          <w:sz w:val="24"/>
          <w:szCs w:val="24"/>
        </w:rPr>
        <w:t>of</w:t>
      </w:r>
      <w:r w:rsidRPr="002C305B">
        <w:rPr>
          <w:rFonts w:ascii="Calibri" w:hAnsi="Calibri" w:cs="Calibri"/>
          <w:color w:val="282828"/>
          <w:spacing w:val="-18"/>
          <w:w w:val="105"/>
          <w:sz w:val="24"/>
          <w:szCs w:val="24"/>
        </w:rPr>
        <w:t xml:space="preserve"> </w:t>
      </w:r>
      <w:r w:rsidRPr="002C305B">
        <w:rPr>
          <w:rFonts w:ascii="Calibri" w:hAnsi="Calibri" w:cs="Calibri"/>
          <w:color w:val="282828"/>
          <w:w w:val="105"/>
          <w:sz w:val="24"/>
          <w:szCs w:val="24"/>
        </w:rPr>
        <w:t>bodily</w:t>
      </w:r>
      <w:r w:rsidRPr="002C305B">
        <w:rPr>
          <w:rFonts w:ascii="Calibri" w:hAnsi="Calibri" w:cs="Calibri"/>
          <w:color w:val="282828"/>
          <w:spacing w:val="-8"/>
          <w:w w:val="105"/>
          <w:sz w:val="24"/>
          <w:szCs w:val="24"/>
        </w:rPr>
        <w:t xml:space="preserve"> </w:t>
      </w:r>
      <w:r w:rsidRPr="002C305B">
        <w:rPr>
          <w:rFonts w:ascii="Calibri" w:hAnsi="Calibri" w:cs="Calibri"/>
          <w:color w:val="282828"/>
          <w:w w:val="105"/>
          <w:sz w:val="24"/>
          <w:szCs w:val="24"/>
        </w:rPr>
        <w:t>injury,</w:t>
      </w:r>
      <w:r w:rsidRPr="002C305B">
        <w:rPr>
          <w:rFonts w:ascii="Calibri" w:hAnsi="Calibri" w:cs="Calibri"/>
          <w:color w:val="282828"/>
          <w:spacing w:val="-4"/>
          <w:w w:val="105"/>
          <w:sz w:val="24"/>
          <w:szCs w:val="24"/>
        </w:rPr>
        <w:t xml:space="preserve"> </w:t>
      </w:r>
      <w:r w:rsidRPr="002C305B">
        <w:rPr>
          <w:rFonts w:ascii="Calibri" w:hAnsi="Calibri" w:cs="Calibri"/>
          <w:color w:val="282828"/>
          <w:w w:val="105"/>
          <w:sz w:val="24"/>
          <w:szCs w:val="24"/>
        </w:rPr>
        <w:t>property damage, or combination thereof. Landlord shall be listed as an additional insured on Tenant's policy or policies of comprehensive general liability insurance, and Tenant shall provide Landlord with current Certificates of Insurance evidencing Tenant's compliance with this paragraph. Tenant shall obtain the agreement of Tenant's insurance to notify Landlord that a policy is due to expire at least ten (10) days prior to such expiration. Landlord shall not be required to maintain insurance against thefts within the Leased Premises or the</w:t>
      </w:r>
      <w:r w:rsidRPr="002C305B">
        <w:rPr>
          <w:rFonts w:ascii="Calibri" w:hAnsi="Calibri" w:cs="Calibri"/>
          <w:color w:val="282828"/>
          <w:spacing w:val="-17"/>
          <w:w w:val="105"/>
          <w:sz w:val="24"/>
          <w:szCs w:val="24"/>
        </w:rPr>
        <w:t xml:space="preserve"> </w:t>
      </w:r>
      <w:r w:rsidRPr="002C305B">
        <w:rPr>
          <w:rFonts w:ascii="Calibri" w:hAnsi="Calibri" w:cs="Calibri"/>
          <w:color w:val="282828"/>
          <w:w w:val="105"/>
          <w:sz w:val="24"/>
          <w:szCs w:val="24"/>
        </w:rPr>
        <w:t>Building.</w:t>
      </w:r>
    </w:p>
    <w:p w14:paraId="252DD56C" w14:textId="77777777" w:rsidR="00507BEE" w:rsidRDefault="00CD617E" w:rsidP="002D193E">
      <w:pPr>
        <w:pStyle w:val="Heading1"/>
      </w:pPr>
      <w:r w:rsidRPr="00CD617E">
        <w:t>Utilities</w:t>
      </w:r>
    </w:p>
    <w:p w14:paraId="6A614B5A" w14:textId="77777777" w:rsidR="00CD617E" w:rsidRPr="002C305B" w:rsidRDefault="00CD617E" w:rsidP="00CD617E">
      <w:pPr>
        <w:pStyle w:val="BodyText"/>
        <w:spacing w:line="252" w:lineRule="auto"/>
        <w:ind w:left="720"/>
        <w:rPr>
          <w:rFonts w:ascii="Calibri" w:hAnsi="Calibri" w:cs="Calibri"/>
          <w:sz w:val="24"/>
          <w:szCs w:val="24"/>
        </w:rPr>
      </w:pPr>
      <w:r w:rsidRPr="002C305B">
        <w:rPr>
          <w:rFonts w:ascii="Calibri" w:hAnsi="Calibri" w:cs="Calibri"/>
          <w:color w:val="282828"/>
          <w:w w:val="105"/>
          <w:sz w:val="24"/>
          <w:szCs w:val="24"/>
        </w:rPr>
        <w:t>Landlord shall pay all charges for water, sewer, gas, electricity, used by Tenant on the Leased Premises during the term of this Lease unless otherwise expressly agreed in writing by Landlord.</w:t>
      </w:r>
    </w:p>
    <w:p w14:paraId="3194A199" w14:textId="77777777" w:rsidR="00507BEE" w:rsidRDefault="00CD617E" w:rsidP="002D193E">
      <w:pPr>
        <w:pStyle w:val="Heading1"/>
      </w:pPr>
      <w:r>
        <w:t xml:space="preserve"> </w:t>
      </w:r>
      <w:r w:rsidRPr="00CD617E">
        <w:t>Signs</w:t>
      </w:r>
    </w:p>
    <w:p w14:paraId="2E08459F" w14:textId="77777777" w:rsidR="00CD617E" w:rsidRPr="002C305B" w:rsidRDefault="00CD617E" w:rsidP="00E55CA5">
      <w:pPr>
        <w:pStyle w:val="BodyText"/>
        <w:spacing w:line="249" w:lineRule="auto"/>
        <w:ind w:left="709" w:right="153"/>
        <w:rPr>
          <w:rFonts w:ascii="Calibri" w:hAnsi="Calibri" w:cs="Calibri"/>
          <w:sz w:val="24"/>
          <w:szCs w:val="24"/>
        </w:rPr>
      </w:pPr>
      <w:r w:rsidRPr="002C305B">
        <w:rPr>
          <w:rFonts w:ascii="Calibri" w:hAnsi="Calibri" w:cs="Calibri"/>
          <w:color w:val="282828"/>
          <w:w w:val="105"/>
          <w:sz w:val="24"/>
          <w:szCs w:val="24"/>
        </w:rPr>
        <w:t>Following the Landlord's consent, Tenant shall have the right to place on the Leased Premises, at locations approved by the Landlord, any signs which are permitted by applicable zoning ordinances and private restrictions. Landlord may refuse consent to any proposed signage that is in Landlord's opinion too large, deceptive, unattractive, or otherwise inconsistent with or inappropriate to the Leased Premises or use of any other Tenant. Tenant shall repair all damage to the Leased Premises resulting from the removal of signs installed by Tenant.</w:t>
      </w:r>
    </w:p>
    <w:p w14:paraId="0E63B2D7" w14:textId="77777777" w:rsidR="00507BEE" w:rsidRDefault="00E55CA5" w:rsidP="002D193E">
      <w:pPr>
        <w:pStyle w:val="Heading1"/>
      </w:pPr>
      <w:r>
        <w:t xml:space="preserve"> </w:t>
      </w:r>
      <w:r w:rsidRPr="00E55CA5">
        <w:t>Entry</w:t>
      </w:r>
      <w:r w:rsidR="00507BEE">
        <w:t xml:space="preserve"> </w:t>
      </w:r>
    </w:p>
    <w:p w14:paraId="21D09FEC" w14:textId="77777777" w:rsidR="00E55CA5" w:rsidRPr="002C305B" w:rsidRDefault="00E55CA5" w:rsidP="00E55CA5">
      <w:pPr>
        <w:pStyle w:val="BodyText"/>
        <w:spacing w:before="1" w:line="249" w:lineRule="auto"/>
        <w:ind w:left="720"/>
        <w:rPr>
          <w:rFonts w:ascii="Calibri" w:hAnsi="Calibri" w:cs="Calibri"/>
          <w:sz w:val="24"/>
          <w:szCs w:val="24"/>
        </w:rPr>
      </w:pPr>
      <w:r w:rsidRPr="002C305B">
        <w:rPr>
          <w:rFonts w:ascii="Calibri" w:hAnsi="Calibri" w:cs="Calibri"/>
          <w:color w:val="282828"/>
          <w:w w:val="105"/>
          <w:sz w:val="24"/>
          <w:szCs w:val="24"/>
        </w:rPr>
        <w:t>Landlord shall have the right to enter upon the Leased Premises at reasonable hours to inspect the same, provided Landlord shall not thereby unreasonably interfere with Tenants business on the Leased Premises. The tenant will be given security keys to the outside doors. The tenant is not permitted to copy these keys for any purpose. One set of keys to the rented space doors will be given to the Tenant. These may be copied but the number of copies is to be reported to the Landlord. The Tenant may not change the locks on the inside doors to their rented space.</w:t>
      </w:r>
    </w:p>
    <w:p w14:paraId="5B93F4F4" w14:textId="77777777" w:rsidR="00507BEE" w:rsidRDefault="00E55CA5" w:rsidP="002D193E">
      <w:pPr>
        <w:pStyle w:val="Heading1"/>
      </w:pPr>
      <w:r>
        <w:lastRenderedPageBreak/>
        <w:t xml:space="preserve"> </w:t>
      </w:r>
      <w:r w:rsidRPr="00E55CA5">
        <w:t>Parking</w:t>
      </w:r>
    </w:p>
    <w:p w14:paraId="562914C6" w14:textId="77777777" w:rsidR="00E55CA5" w:rsidRPr="002C305B" w:rsidRDefault="00E55CA5" w:rsidP="00E55CA5">
      <w:pPr>
        <w:pStyle w:val="BodyText"/>
        <w:spacing w:before="1"/>
        <w:ind w:left="720"/>
        <w:rPr>
          <w:rFonts w:ascii="Calibri" w:hAnsi="Calibri" w:cs="Calibri"/>
          <w:sz w:val="24"/>
          <w:szCs w:val="24"/>
        </w:rPr>
      </w:pPr>
      <w:r w:rsidRPr="002C305B">
        <w:rPr>
          <w:rFonts w:ascii="Calibri" w:hAnsi="Calibri" w:cs="Calibri"/>
          <w:color w:val="282828"/>
          <w:w w:val="105"/>
          <w:sz w:val="24"/>
          <w:szCs w:val="24"/>
        </w:rPr>
        <w:t>No parking privileges form part of this tenancy.</w:t>
      </w:r>
    </w:p>
    <w:p w14:paraId="010ECB7F" w14:textId="77777777" w:rsidR="00E55CA5" w:rsidRDefault="00E55CA5" w:rsidP="002D193E">
      <w:pPr>
        <w:pStyle w:val="Heading1"/>
      </w:pPr>
      <w:r>
        <w:t xml:space="preserve"> </w:t>
      </w:r>
      <w:r w:rsidRPr="00E55CA5">
        <w:t>Building Rules</w:t>
      </w:r>
    </w:p>
    <w:p w14:paraId="2FA17944" w14:textId="77777777" w:rsidR="00E55CA5" w:rsidRPr="002C305B" w:rsidRDefault="00E55CA5" w:rsidP="00E55CA5">
      <w:pPr>
        <w:pStyle w:val="BodyText"/>
        <w:spacing w:before="1" w:line="252" w:lineRule="auto"/>
        <w:ind w:left="722" w:right="118" w:hanging="2"/>
        <w:rPr>
          <w:rFonts w:ascii="Calibri" w:hAnsi="Calibri" w:cs="Calibri"/>
          <w:sz w:val="24"/>
          <w:szCs w:val="24"/>
        </w:rPr>
      </w:pPr>
      <w:r w:rsidRPr="002C305B">
        <w:rPr>
          <w:rFonts w:ascii="Calibri" w:hAnsi="Calibri" w:cs="Calibri"/>
          <w:color w:val="282828"/>
          <w:w w:val="105"/>
          <w:sz w:val="24"/>
          <w:szCs w:val="24"/>
        </w:rPr>
        <w:t xml:space="preserve">Tenant will comply with the rules of the </w:t>
      </w:r>
      <w:proofErr w:type="gramStart"/>
      <w:r w:rsidRPr="002C305B">
        <w:rPr>
          <w:rFonts w:ascii="Calibri" w:hAnsi="Calibri" w:cs="Calibri"/>
          <w:color w:val="282828"/>
          <w:w w:val="105"/>
          <w:sz w:val="24"/>
          <w:szCs w:val="24"/>
        </w:rPr>
        <w:t>Building</w:t>
      </w:r>
      <w:proofErr w:type="gramEnd"/>
      <w:r w:rsidRPr="002C305B">
        <w:rPr>
          <w:rFonts w:ascii="Calibri" w:hAnsi="Calibri" w:cs="Calibri"/>
          <w:color w:val="282828"/>
          <w:w w:val="105"/>
          <w:sz w:val="24"/>
          <w:szCs w:val="24"/>
        </w:rPr>
        <w:t xml:space="preserve"> adopted by Landlord from time to time and will cause all of its agents, employees, invitees, and visitors to do so; all changes to such rules will be sent by Landlord to Tenant in writing. The Tenant acknowledges that the leased premises are part of a </w:t>
      </w:r>
      <w:proofErr w:type="gramStart"/>
      <w:r w:rsidRPr="002C305B">
        <w:rPr>
          <w:rFonts w:ascii="Calibri" w:hAnsi="Calibri" w:cs="Calibri"/>
          <w:color w:val="282828"/>
          <w:w w:val="105"/>
          <w:sz w:val="24"/>
          <w:szCs w:val="24"/>
        </w:rPr>
        <w:t>scent free</w:t>
      </w:r>
      <w:proofErr w:type="gramEnd"/>
      <w:r w:rsidRPr="002C305B">
        <w:rPr>
          <w:rFonts w:ascii="Calibri" w:hAnsi="Calibri" w:cs="Calibri"/>
          <w:color w:val="282828"/>
          <w:w w:val="105"/>
          <w:sz w:val="24"/>
          <w:szCs w:val="24"/>
        </w:rPr>
        <w:t xml:space="preserve"> building.</w:t>
      </w:r>
    </w:p>
    <w:p w14:paraId="60B5ED09" w14:textId="77777777" w:rsidR="00E55CA5" w:rsidRDefault="00E55CA5" w:rsidP="002D193E">
      <w:pPr>
        <w:pStyle w:val="Heading1"/>
      </w:pPr>
      <w:r>
        <w:t xml:space="preserve"> </w:t>
      </w:r>
      <w:r w:rsidRPr="00E55CA5">
        <w:t>Damage and Destruction</w:t>
      </w:r>
    </w:p>
    <w:p w14:paraId="3E53549D" w14:textId="77777777" w:rsidR="00E55CA5" w:rsidRPr="00E55CA5" w:rsidRDefault="00E55CA5" w:rsidP="00E55CA5">
      <w:pPr>
        <w:ind w:left="720"/>
      </w:pPr>
      <w:r w:rsidRPr="002C305B">
        <w:rPr>
          <w:rFonts w:ascii="Calibri" w:hAnsi="Calibri" w:cs="Calibri"/>
          <w:color w:val="282828"/>
          <w:w w:val="105"/>
          <w:sz w:val="24"/>
          <w:szCs w:val="24"/>
        </w:rPr>
        <w:t>Subject</w:t>
      </w:r>
      <w:r w:rsidRPr="002C305B">
        <w:rPr>
          <w:rFonts w:ascii="Calibri" w:hAnsi="Calibri" w:cs="Calibri"/>
          <w:color w:val="282828"/>
          <w:spacing w:val="-8"/>
          <w:w w:val="105"/>
          <w:sz w:val="24"/>
          <w:szCs w:val="24"/>
        </w:rPr>
        <w:t xml:space="preserve"> </w:t>
      </w:r>
      <w:r w:rsidRPr="002C305B">
        <w:rPr>
          <w:rFonts w:ascii="Calibri" w:hAnsi="Calibri" w:cs="Calibri"/>
          <w:color w:val="282828"/>
          <w:w w:val="105"/>
          <w:sz w:val="24"/>
          <w:szCs w:val="24"/>
        </w:rPr>
        <w:t>to</w:t>
      </w:r>
      <w:r w:rsidRPr="002C305B">
        <w:rPr>
          <w:rFonts w:ascii="Calibri" w:hAnsi="Calibri" w:cs="Calibri"/>
          <w:color w:val="282828"/>
          <w:spacing w:val="-11"/>
          <w:w w:val="105"/>
          <w:sz w:val="24"/>
          <w:szCs w:val="24"/>
        </w:rPr>
        <w:t xml:space="preserve"> </w:t>
      </w:r>
      <w:r w:rsidRPr="002C305B">
        <w:rPr>
          <w:rFonts w:ascii="Calibri" w:hAnsi="Calibri" w:cs="Calibri"/>
          <w:color w:val="282828"/>
          <w:w w:val="105"/>
          <w:sz w:val="24"/>
          <w:szCs w:val="24"/>
        </w:rPr>
        <w:t>Section</w:t>
      </w:r>
      <w:r w:rsidRPr="002C305B">
        <w:rPr>
          <w:rFonts w:ascii="Calibri" w:hAnsi="Calibri" w:cs="Calibri"/>
          <w:color w:val="282828"/>
          <w:spacing w:val="-12"/>
          <w:w w:val="105"/>
          <w:sz w:val="24"/>
          <w:szCs w:val="24"/>
        </w:rPr>
        <w:t xml:space="preserve"> </w:t>
      </w:r>
      <w:r w:rsidRPr="002C305B">
        <w:rPr>
          <w:rFonts w:ascii="Calibri" w:hAnsi="Calibri" w:cs="Calibri"/>
          <w:color w:val="282828"/>
          <w:w w:val="105"/>
          <w:sz w:val="24"/>
          <w:szCs w:val="24"/>
        </w:rPr>
        <w:t>8A</w:t>
      </w:r>
      <w:r w:rsidRPr="002C305B">
        <w:rPr>
          <w:rFonts w:ascii="Calibri" w:hAnsi="Calibri" w:cs="Calibri"/>
          <w:color w:val="282828"/>
          <w:spacing w:val="-14"/>
          <w:w w:val="105"/>
          <w:sz w:val="24"/>
          <w:szCs w:val="24"/>
        </w:rPr>
        <w:t xml:space="preserve"> </w:t>
      </w:r>
      <w:r w:rsidRPr="002C305B">
        <w:rPr>
          <w:rFonts w:ascii="Calibri" w:hAnsi="Calibri" w:cs="Calibri"/>
          <w:color w:val="282828"/>
          <w:w w:val="105"/>
          <w:sz w:val="24"/>
          <w:szCs w:val="24"/>
        </w:rPr>
        <w:t>above,</w:t>
      </w:r>
      <w:r w:rsidRPr="002C305B">
        <w:rPr>
          <w:rFonts w:ascii="Calibri" w:hAnsi="Calibri" w:cs="Calibri"/>
          <w:color w:val="282828"/>
          <w:spacing w:val="-15"/>
          <w:w w:val="105"/>
          <w:sz w:val="24"/>
          <w:szCs w:val="24"/>
        </w:rPr>
        <w:t xml:space="preserve"> </w:t>
      </w:r>
      <w:r w:rsidRPr="002C305B">
        <w:rPr>
          <w:rFonts w:ascii="Calibri" w:hAnsi="Calibri" w:cs="Calibri"/>
          <w:color w:val="282828"/>
          <w:w w:val="105"/>
          <w:sz w:val="24"/>
          <w:szCs w:val="24"/>
        </w:rPr>
        <w:t>if</w:t>
      </w:r>
      <w:r w:rsidRPr="002C305B">
        <w:rPr>
          <w:rFonts w:ascii="Calibri" w:hAnsi="Calibri" w:cs="Calibri"/>
          <w:color w:val="282828"/>
          <w:spacing w:val="-9"/>
          <w:w w:val="105"/>
          <w:sz w:val="24"/>
          <w:szCs w:val="24"/>
        </w:rPr>
        <w:t xml:space="preserve"> </w:t>
      </w:r>
      <w:r w:rsidRPr="002C305B">
        <w:rPr>
          <w:rFonts w:ascii="Calibri" w:hAnsi="Calibri" w:cs="Calibri"/>
          <w:color w:val="282828"/>
          <w:w w:val="105"/>
          <w:sz w:val="24"/>
          <w:szCs w:val="24"/>
        </w:rPr>
        <w:t>the</w:t>
      </w:r>
      <w:r w:rsidRPr="002C305B">
        <w:rPr>
          <w:rFonts w:ascii="Calibri" w:hAnsi="Calibri" w:cs="Calibri"/>
          <w:color w:val="282828"/>
          <w:spacing w:val="-16"/>
          <w:w w:val="105"/>
          <w:sz w:val="24"/>
          <w:szCs w:val="24"/>
        </w:rPr>
        <w:t xml:space="preserve"> </w:t>
      </w:r>
      <w:r w:rsidRPr="002C305B">
        <w:rPr>
          <w:rFonts w:ascii="Calibri" w:hAnsi="Calibri" w:cs="Calibri"/>
          <w:color w:val="282828"/>
          <w:w w:val="105"/>
          <w:sz w:val="24"/>
          <w:szCs w:val="24"/>
        </w:rPr>
        <w:t>Leased</w:t>
      </w:r>
      <w:r w:rsidRPr="002C305B">
        <w:rPr>
          <w:rFonts w:ascii="Calibri" w:hAnsi="Calibri" w:cs="Calibri"/>
          <w:color w:val="282828"/>
          <w:spacing w:val="-8"/>
          <w:w w:val="105"/>
          <w:sz w:val="24"/>
          <w:szCs w:val="24"/>
        </w:rPr>
        <w:t xml:space="preserve"> </w:t>
      </w:r>
      <w:r w:rsidRPr="002C305B">
        <w:rPr>
          <w:rFonts w:ascii="Calibri" w:hAnsi="Calibri" w:cs="Calibri"/>
          <w:color w:val="282828"/>
          <w:w w:val="105"/>
          <w:sz w:val="24"/>
          <w:szCs w:val="24"/>
        </w:rPr>
        <w:t>Premises</w:t>
      </w:r>
      <w:r w:rsidRPr="002C305B">
        <w:rPr>
          <w:rFonts w:ascii="Calibri" w:hAnsi="Calibri" w:cs="Calibri"/>
          <w:color w:val="282828"/>
          <w:spacing w:val="-2"/>
          <w:w w:val="105"/>
          <w:sz w:val="24"/>
          <w:szCs w:val="24"/>
        </w:rPr>
        <w:t xml:space="preserve"> </w:t>
      </w:r>
      <w:r w:rsidRPr="002C305B">
        <w:rPr>
          <w:rFonts w:ascii="Calibri" w:hAnsi="Calibri" w:cs="Calibri"/>
          <w:color w:val="282828"/>
          <w:w w:val="105"/>
          <w:sz w:val="24"/>
          <w:szCs w:val="24"/>
        </w:rPr>
        <w:t>or</w:t>
      </w:r>
      <w:r w:rsidRPr="002C305B">
        <w:rPr>
          <w:rFonts w:ascii="Calibri" w:hAnsi="Calibri" w:cs="Calibri"/>
          <w:color w:val="282828"/>
          <w:spacing w:val="-15"/>
          <w:w w:val="105"/>
          <w:sz w:val="24"/>
          <w:szCs w:val="24"/>
        </w:rPr>
        <w:t xml:space="preserve"> </w:t>
      </w:r>
      <w:r w:rsidRPr="002C305B">
        <w:rPr>
          <w:rFonts w:ascii="Calibri" w:hAnsi="Calibri" w:cs="Calibri"/>
          <w:color w:val="282828"/>
          <w:w w:val="105"/>
          <w:sz w:val="24"/>
          <w:szCs w:val="24"/>
        </w:rPr>
        <w:t>any</w:t>
      </w:r>
      <w:r w:rsidRPr="002C305B">
        <w:rPr>
          <w:rFonts w:ascii="Calibri" w:hAnsi="Calibri" w:cs="Calibri"/>
          <w:color w:val="282828"/>
          <w:spacing w:val="-15"/>
          <w:w w:val="105"/>
          <w:sz w:val="24"/>
          <w:szCs w:val="24"/>
        </w:rPr>
        <w:t xml:space="preserve"> </w:t>
      </w:r>
      <w:r w:rsidRPr="002C305B">
        <w:rPr>
          <w:rFonts w:ascii="Calibri" w:hAnsi="Calibri" w:cs="Calibri"/>
          <w:color w:val="282828"/>
          <w:w w:val="105"/>
          <w:sz w:val="24"/>
          <w:szCs w:val="24"/>
        </w:rPr>
        <w:t>part</w:t>
      </w:r>
      <w:r w:rsidRPr="002C305B">
        <w:rPr>
          <w:rFonts w:ascii="Calibri" w:hAnsi="Calibri" w:cs="Calibri"/>
          <w:color w:val="282828"/>
          <w:spacing w:val="-17"/>
          <w:w w:val="105"/>
          <w:sz w:val="24"/>
          <w:szCs w:val="24"/>
        </w:rPr>
        <w:t xml:space="preserve"> </w:t>
      </w:r>
      <w:r w:rsidRPr="002C305B">
        <w:rPr>
          <w:rFonts w:ascii="Calibri" w:hAnsi="Calibri" w:cs="Calibri"/>
          <w:color w:val="282828"/>
          <w:w w:val="105"/>
          <w:sz w:val="24"/>
          <w:szCs w:val="24"/>
        </w:rPr>
        <w:t>thereof</w:t>
      </w:r>
      <w:r w:rsidRPr="002C305B">
        <w:rPr>
          <w:rFonts w:ascii="Calibri" w:hAnsi="Calibri" w:cs="Calibri"/>
          <w:color w:val="282828"/>
          <w:spacing w:val="-5"/>
          <w:w w:val="105"/>
          <w:sz w:val="24"/>
          <w:szCs w:val="24"/>
        </w:rPr>
        <w:t xml:space="preserve"> </w:t>
      </w:r>
      <w:r w:rsidRPr="002C305B">
        <w:rPr>
          <w:rFonts w:ascii="Calibri" w:hAnsi="Calibri" w:cs="Calibri"/>
          <w:color w:val="282828"/>
          <w:w w:val="105"/>
          <w:sz w:val="24"/>
          <w:szCs w:val="24"/>
        </w:rPr>
        <w:t>or</w:t>
      </w:r>
      <w:r w:rsidRPr="002C305B">
        <w:rPr>
          <w:rFonts w:ascii="Calibri" w:hAnsi="Calibri" w:cs="Calibri"/>
          <w:color w:val="282828"/>
          <w:spacing w:val="-14"/>
          <w:w w:val="105"/>
          <w:sz w:val="24"/>
          <w:szCs w:val="24"/>
        </w:rPr>
        <w:t xml:space="preserve"> </w:t>
      </w:r>
      <w:r w:rsidRPr="002C305B">
        <w:rPr>
          <w:rFonts w:ascii="Calibri" w:hAnsi="Calibri" w:cs="Calibri"/>
          <w:color w:val="282828"/>
          <w:w w:val="105"/>
          <w:sz w:val="24"/>
          <w:szCs w:val="24"/>
        </w:rPr>
        <w:t>any</w:t>
      </w:r>
      <w:r w:rsidRPr="002C305B">
        <w:rPr>
          <w:rFonts w:ascii="Calibri" w:hAnsi="Calibri" w:cs="Calibri"/>
          <w:color w:val="282828"/>
          <w:spacing w:val="-14"/>
          <w:w w:val="105"/>
          <w:sz w:val="24"/>
          <w:szCs w:val="24"/>
        </w:rPr>
        <w:t xml:space="preserve"> </w:t>
      </w:r>
      <w:r w:rsidRPr="002C305B">
        <w:rPr>
          <w:rFonts w:ascii="Calibri" w:hAnsi="Calibri" w:cs="Calibri"/>
          <w:color w:val="282828"/>
          <w:w w:val="105"/>
          <w:sz w:val="24"/>
          <w:szCs w:val="24"/>
        </w:rPr>
        <w:t>appurtenance</w:t>
      </w:r>
      <w:r w:rsidRPr="002C305B">
        <w:rPr>
          <w:rFonts w:ascii="Calibri" w:hAnsi="Calibri" w:cs="Calibri"/>
          <w:color w:val="282828"/>
          <w:spacing w:val="4"/>
          <w:w w:val="105"/>
          <w:sz w:val="24"/>
          <w:szCs w:val="24"/>
        </w:rPr>
        <w:t xml:space="preserve"> </w:t>
      </w:r>
      <w:r w:rsidRPr="002C305B">
        <w:rPr>
          <w:rFonts w:ascii="Calibri" w:hAnsi="Calibri" w:cs="Calibri"/>
          <w:color w:val="282828"/>
          <w:w w:val="105"/>
          <w:sz w:val="24"/>
          <w:szCs w:val="24"/>
        </w:rPr>
        <w:t>thereto is so damaged by fire, casualty, or structural defects that the same cannot be used for Tenant's purposes, then Tenant shall have right within ninety (90) days following damage to elect by notice to Landlord to</w:t>
      </w:r>
      <w:r w:rsidRPr="002C305B">
        <w:rPr>
          <w:rFonts w:ascii="Calibri" w:hAnsi="Calibri" w:cs="Calibri"/>
          <w:color w:val="282828"/>
          <w:spacing w:val="-7"/>
          <w:w w:val="105"/>
          <w:sz w:val="24"/>
          <w:szCs w:val="24"/>
        </w:rPr>
        <w:t xml:space="preserve"> </w:t>
      </w:r>
      <w:r w:rsidRPr="002C305B">
        <w:rPr>
          <w:rFonts w:ascii="Calibri" w:hAnsi="Calibri" w:cs="Calibri"/>
          <w:color w:val="282828"/>
          <w:w w:val="105"/>
          <w:sz w:val="24"/>
          <w:szCs w:val="24"/>
        </w:rPr>
        <w:t>terminate</w:t>
      </w:r>
      <w:r w:rsidRPr="002C305B">
        <w:rPr>
          <w:rFonts w:ascii="Calibri" w:hAnsi="Calibri" w:cs="Calibri"/>
          <w:color w:val="282828"/>
          <w:spacing w:val="9"/>
          <w:w w:val="105"/>
          <w:sz w:val="24"/>
          <w:szCs w:val="24"/>
        </w:rPr>
        <w:t xml:space="preserve"> </w:t>
      </w:r>
      <w:r w:rsidRPr="002C305B">
        <w:rPr>
          <w:rFonts w:ascii="Calibri" w:hAnsi="Calibri" w:cs="Calibri"/>
          <w:color w:val="282828"/>
          <w:w w:val="105"/>
          <w:sz w:val="24"/>
          <w:szCs w:val="24"/>
        </w:rPr>
        <w:t>this</w:t>
      </w:r>
      <w:r w:rsidRPr="002C305B">
        <w:rPr>
          <w:rFonts w:ascii="Calibri" w:hAnsi="Calibri" w:cs="Calibri"/>
          <w:color w:val="282828"/>
          <w:spacing w:val="-7"/>
          <w:w w:val="105"/>
          <w:sz w:val="24"/>
          <w:szCs w:val="24"/>
        </w:rPr>
        <w:t xml:space="preserve"> </w:t>
      </w:r>
      <w:r w:rsidRPr="002C305B">
        <w:rPr>
          <w:rFonts w:ascii="Calibri" w:hAnsi="Calibri" w:cs="Calibri"/>
          <w:color w:val="282828"/>
          <w:w w:val="105"/>
          <w:sz w:val="24"/>
          <w:szCs w:val="24"/>
        </w:rPr>
        <w:t>Lease</w:t>
      </w:r>
      <w:r w:rsidRPr="002C305B">
        <w:rPr>
          <w:rFonts w:ascii="Calibri" w:hAnsi="Calibri" w:cs="Calibri"/>
          <w:color w:val="282828"/>
          <w:spacing w:val="6"/>
          <w:w w:val="105"/>
          <w:sz w:val="24"/>
          <w:szCs w:val="24"/>
        </w:rPr>
        <w:t xml:space="preserve"> </w:t>
      </w:r>
      <w:r w:rsidRPr="002C305B">
        <w:rPr>
          <w:rFonts w:ascii="Calibri" w:hAnsi="Calibri" w:cs="Calibri"/>
          <w:color w:val="282828"/>
          <w:w w:val="105"/>
          <w:sz w:val="24"/>
          <w:szCs w:val="24"/>
        </w:rPr>
        <w:t>as</w:t>
      </w:r>
      <w:r w:rsidRPr="002C305B">
        <w:rPr>
          <w:rFonts w:ascii="Calibri" w:hAnsi="Calibri" w:cs="Calibri"/>
          <w:color w:val="282828"/>
          <w:spacing w:val="-15"/>
          <w:w w:val="105"/>
          <w:sz w:val="24"/>
          <w:szCs w:val="24"/>
        </w:rPr>
        <w:t xml:space="preserve"> </w:t>
      </w:r>
      <w:r w:rsidRPr="002C305B">
        <w:rPr>
          <w:rFonts w:ascii="Calibri" w:hAnsi="Calibri" w:cs="Calibri"/>
          <w:color w:val="282828"/>
          <w:w w:val="105"/>
          <w:sz w:val="24"/>
          <w:szCs w:val="24"/>
        </w:rPr>
        <w:t>of</w:t>
      </w:r>
      <w:r w:rsidRPr="002C305B">
        <w:rPr>
          <w:rFonts w:ascii="Calibri" w:hAnsi="Calibri" w:cs="Calibri"/>
          <w:color w:val="282828"/>
          <w:spacing w:val="-9"/>
          <w:w w:val="105"/>
          <w:sz w:val="24"/>
          <w:szCs w:val="24"/>
        </w:rPr>
        <w:t xml:space="preserve"> </w:t>
      </w:r>
      <w:r w:rsidRPr="002C305B">
        <w:rPr>
          <w:rFonts w:ascii="Calibri" w:hAnsi="Calibri" w:cs="Calibri"/>
          <w:color w:val="282828"/>
          <w:w w:val="105"/>
          <w:sz w:val="24"/>
          <w:szCs w:val="24"/>
        </w:rPr>
        <w:t>the</w:t>
      </w:r>
      <w:r w:rsidRPr="002C305B">
        <w:rPr>
          <w:rFonts w:ascii="Calibri" w:hAnsi="Calibri" w:cs="Calibri"/>
          <w:color w:val="282828"/>
          <w:spacing w:val="-10"/>
          <w:w w:val="105"/>
          <w:sz w:val="24"/>
          <w:szCs w:val="24"/>
        </w:rPr>
        <w:t xml:space="preserve"> </w:t>
      </w:r>
      <w:r w:rsidRPr="002C305B">
        <w:rPr>
          <w:rFonts w:ascii="Calibri" w:hAnsi="Calibri" w:cs="Calibri"/>
          <w:color w:val="282828"/>
          <w:w w:val="105"/>
          <w:sz w:val="24"/>
          <w:szCs w:val="24"/>
        </w:rPr>
        <w:t>date</w:t>
      </w:r>
      <w:r w:rsidRPr="002C305B">
        <w:rPr>
          <w:rFonts w:ascii="Calibri" w:hAnsi="Calibri" w:cs="Calibri"/>
          <w:color w:val="282828"/>
          <w:spacing w:val="-3"/>
          <w:w w:val="105"/>
          <w:sz w:val="24"/>
          <w:szCs w:val="24"/>
        </w:rPr>
        <w:t xml:space="preserve"> </w:t>
      </w:r>
      <w:r w:rsidRPr="002C305B">
        <w:rPr>
          <w:rFonts w:ascii="Calibri" w:hAnsi="Calibri" w:cs="Calibri"/>
          <w:color w:val="282828"/>
          <w:w w:val="105"/>
          <w:sz w:val="24"/>
          <w:szCs w:val="24"/>
        </w:rPr>
        <w:t>of</w:t>
      </w:r>
      <w:r w:rsidRPr="002C305B">
        <w:rPr>
          <w:rFonts w:ascii="Calibri" w:hAnsi="Calibri" w:cs="Calibri"/>
          <w:color w:val="282828"/>
          <w:spacing w:val="-8"/>
          <w:w w:val="105"/>
          <w:sz w:val="24"/>
          <w:szCs w:val="24"/>
        </w:rPr>
        <w:t xml:space="preserve"> </w:t>
      </w:r>
      <w:r w:rsidRPr="002C305B">
        <w:rPr>
          <w:rFonts w:ascii="Calibri" w:hAnsi="Calibri" w:cs="Calibri"/>
          <w:color w:val="282828"/>
          <w:w w:val="105"/>
          <w:sz w:val="24"/>
          <w:szCs w:val="24"/>
        </w:rPr>
        <w:t>such</w:t>
      </w:r>
      <w:r w:rsidRPr="002C305B">
        <w:rPr>
          <w:rFonts w:ascii="Calibri" w:hAnsi="Calibri" w:cs="Calibri"/>
          <w:color w:val="282828"/>
          <w:spacing w:val="-10"/>
          <w:w w:val="105"/>
          <w:sz w:val="24"/>
          <w:szCs w:val="24"/>
        </w:rPr>
        <w:t xml:space="preserve"> </w:t>
      </w:r>
      <w:r w:rsidRPr="002C305B">
        <w:rPr>
          <w:rFonts w:ascii="Calibri" w:hAnsi="Calibri" w:cs="Calibri"/>
          <w:color w:val="282828"/>
          <w:w w:val="105"/>
          <w:sz w:val="24"/>
          <w:szCs w:val="24"/>
        </w:rPr>
        <w:t>damage.</w:t>
      </w:r>
      <w:r w:rsidRPr="002C305B">
        <w:rPr>
          <w:rFonts w:ascii="Calibri" w:hAnsi="Calibri" w:cs="Calibri"/>
          <w:color w:val="282828"/>
          <w:spacing w:val="-2"/>
          <w:w w:val="105"/>
          <w:sz w:val="24"/>
          <w:szCs w:val="24"/>
        </w:rPr>
        <w:t xml:space="preserve"> </w:t>
      </w:r>
      <w:r w:rsidRPr="002C305B">
        <w:rPr>
          <w:rFonts w:ascii="Calibri" w:hAnsi="Calibri" w:cs="Calibri"/>
          <w:color w:val="282828"/>
          <w:w w:val="105"/>
          <w:sz w:val="24"/>
          <w:szCs w:val="24"/>
        </w:rPr>
        <w:t>In</w:t>
      </w:r>
      <w:r w:rsidRPr="002C305B">
        <w:rPr>
          <w:rFonts w:ascii="Calibri" w:hAnsi="Calibri" w:cs="Calibri"/>
          <w:color w:val="282828"/>
          <w:spacing w:val="2"/>
          <w:w w:val="105"/>
          <w:sz w:val="24"/>
          <w:szCs w:val="24"/>
        </w:rPr>
        <w:t xml:space="preserve"> </w:t>
      </w:r>
      <w:r w:rsidRPr="002C305B">
        <w:rPr>
          <w:rFonts w:ascii="Calibri" w:hAnsi="Calibri" w:cs="Calibri"/>
          <w:color w:val="282828"/>
          <w:w w:val="105"/>
          <w:sz w:val="24"/>
          <w:szCs w:val="24"/>
        </w:rPr>
        <w:t>the</w:t>
      </w:r>
      <w:r w:rsidRPr="002C305B">
        <w:rPr>
          <w:rFonts w:ascii="Calibri" w:hAnsi="Calibri" w:cs="Calibri"/>
          <w:color w:val="282828"/>
          <w:spacing w:val="-6"/>
          <w:w w:val="105"/>
          <w:sz w:val="24"/>
          <w:szCs w:val="24"/>
        </w:rPr>
        <w:t xml:space="preserve"> </w:t>
      </w:r>
      <w:r w:rsidRPr="002C305B">
        <w:rPr>
          <w:rFonts w:ascii="Calibri" w:hAnsi="Calibri" w:cs="Calibri"/>
          <w:color w:val="282828"/>
          <w:w w:val="105"/>
          <w:sz w:val="24"/>
          <w:szCs w:val="24"/>
        </w:rPr>
        <w:t>event</w:t>
      </w:r>
      <w:r w:rsidRPr="002C305B">
        <w:rPr>
          <w:rFonts w:ascii="Calibri" w:hAnsi="Calibri" w:cs="Calibri"/>
          <w:color w:val="282828"/>
          <w:spacing w:val="-12"/>
          <w:w w:val="105"/>
          <w:sz w:val="24"/>
          <w:szCs w:val="24"/>
        </w:rPr>
        <w:t xml:space="preserve"> </w:t>
      </w:r>
      <w:r w:rsidRPr="002C305B">
        <w:rPr>
          <w:rFonts w:ascii="Calibri" w:hAnsi="Calibri" w:cs="Calibri"/>
          <w:color w:val="282828"/>
          <w:w w:val="105"/>
          <w:sz w:val="24"/>
          <w:szCs w:val="24"/>
        </w:rPr>
        <w:t>of</w:t>
      </w:r>
      <w:r w:rsidRPr="002C305B">
        <w:rPr>
          <w:rFonts w:ascii="Calibri" w:hAnsi="Calibri" w:cs="Calibri"/>
          <w:color w:val="282828"/>
          <w:spacing w:val="-6"/>
          <w:w w:val="105"/>
          <w:sz w:val="24"/>
          <w:szCs w:val="24"/>
        </w:rPr>
        <w:t xml:space="preserve"> </w:t>
      </w:r>
      <w:r w:rsidRPr="002C305B">
        <w:rPr>
          <w:rFonts w:ascii="Calibri" w:hAnsi="Calibri" w:cs="Calibri"/>
          <w:color w:val="282828"/>
          <w:w w:val="105"/>
          <w:sz w:val="24"/>
          <w:szCs w:val="24"/>
        </w:rPr>
        <w:t>minor</w:t>
      </w:r>
      <w:r w:rsidRPr="002C305B">
        <w:rPr>
          <w:rFonts w:ascii="Calibri" w:hAnsi="Calibri" w:cs="Calibri"/>
          <w:color w:val="282828"/>
          <w:spacing w:val="-7"/>
          <w:w w:val="105"/>
          <w:sz w:val="24"/>
          <w:szCs w:val="24"/>
        </w:rPr>
        <w:t xml:space="preserve"> </w:t>
      </w:r>
      <w:r w:rsidRPr="002C305B">
        <w:rPr>
          <w:rFonts w:ascii="Calibri" w:hAnsi="Calibri" w:cs="Calibri"/>
          <w:color w:val="282828"/>
          <w:w w:val="105"/>
          <w:sz w:val="24"/>
          <w:szCs w:val="24"/>
        </w:rPr>
        <w:t>damage</w:t>
      </w:r>
      <w:r w:rsidRPr="002C305B">
        <w:rPr>
          <w:rFonts w:ascii="Calibri" w:hAnsi="Calibri" w:cs="Calibri"/>
          <w:color w:val="282828"/>
          <w:spacing w:val="3"/>
          <w:w w:val="105"/>
          <w:sz w:val="24"/>
          <w:szCs w:val="24"/>
        </w:rPr>
        <w:t xml:space="preserve"> </w:t>
      </w:r>
      <w:r w:rsidRPr="002C305B">
        <w:rPr>
          <w:rFonts w:ascii="Calibri" w:hAnsi="Calibri" w:cs="Calibri"/>
          <w:color w:val="282828"/>
          <w:w w:val="105"/>
          <w:sz w:val="24"/>
          <w:szCs w:val="24"/>
        </w:rPr>
        <w:t>to</w:t>
      </w:r>
      <w:r w:rsidRPr="002C305B">
        <w:rPr>
          <w:rFonts w:ascii="Calibri" w:hAnsi="Calibri" w:cs="Calibri"/>
          <w:color w:val="282828"/>
          <w:spacing w:val="-13"/>
          <w:w w:val="105"/>
          <w:sz w:val="24"/>
          <w:szCs w:val="24"/>
        </w:rPr>
        <w:t xml:space="preserve"> </w:t>
      </w:r>
      <w:r w:rsidRPr="002C305B">
        <w:rPr>
          <w:rFonts w:ascii="Calibri" w:hAnsi="Calibri" w:cs="Calibri"/>
          <w:color w:val="282828"/>
          <w:w w:val="105"/>
          <w:sz w:val="24"/>
          <w:szCs w:val="24"/>
        </w:rPr>
        <w:t>any part</w:t>
      </w:r>
      <w:r w:rsidRPr="002C305B">
        <w:rPr>
          <w:rFonts w:ascii="Calibri" w:hAnsi="Calibri" w:cs="Calibri"/>
          <w:color w:val="282828"/>
          <w:spacing w:val="-5"/>
          <w:w w:val="105"/>
          <w:sz w:val="24"/>
          <w:szCs w:val="24"/>
        </w:rPr>
        <w:t xml:space="preserve"> </w:t>
      </w:r>
      <w:r w:rsidRPr="002C305B">
        <w:rPr>
          <w:rFonts w:ascii="Calibri" w:hAnsi="Calibri" w:cs="Calibri"/>
          <w:color w:val="282828"/>
          <w:w w:val="105"/>
          <w:sz w:val="24"/>
          <w:szCs w:val="24"/>
        </w:rPr>
        <w:t>of</w:t>
      </w:r>
      <w:r w:rsidRPr="002C305B">
        <w:rPr>
          <w:rFonts w:ascii="Calibri" w:hAnsi="Calibri" w:cs="Calibri"/>
          <w:color w:val="282828"/>
          <w:spacing w:val="-10"/>
          <w:w w:val="105"/>
          <w:sz w:val="24"/>
          <w:szCs w:val="24"/>
        </w:rPr>
        <w:t xml:space="preserve"> </w:t>
      </w:r>
      <w:r w:rsidRPr="002C305B">
        <w:rPr>
          <w:rFonts w:ascii="Calibri" w:hAnsi="Calibri" w:cs="Calibri"/>
          <w:color w:val="282828"/>
          <w:w w:val="105"/>
          <w:sz w:val="24"/>
          <w:szCs w:val="24"/>
        </w:rPr>
        <w:t>the</w:t>
      </w:r>
      <w:r w:rsidRPr="002C305B">
        <w:rPr>
          <w:rFonts w:ascii="Calibri" w:hAnsi="Calibri" w:cs="Calibri"/>
          <w:color w:val="282828"/>
          <w:spacing w:val="-9"/>
          <w:w w:val="105"/>
          <w:sz w:val="24"/>
          <w:szCs w:val="24"/>
        </w:rPr>
        <w:t xml:space="preserve"> </w:t>
      </w:r>
      <w:r w:rsidRPr="002C305B">
        <w:rPr>
          <w:rFonts w:ascii="Calibri" w:hAnsi="Calibri" w:cs="Calibri"/>
          <w:color w:val="282828"/>
          <w:w w:val="105"/>
          <w:sz w:val="24"/>
          <w:szCs w:val="24"/>
        </w:rPr>
        <w:t>Leased</w:t>
      </w:r>
      <w:r w:rsidRPr="002C305B">
        <w:rPr>
          <w:rFonts w:ascii="Calibri" w:hAnsi="Calibri" w:cs="Calibri"/>
          <w:color w:val="282828"/>
          <w:spacing w:val="-9"/>
          <w:w w:val="105"/>
          <w:sz w:val="24"/>
          <w:szCs w:val="24"/>
        </w:rPr>
        <w:t xml:space="preserve"> </w:t>
      </w:r>
      <w:r w:rsidRPr="002C305B">
        <w:rPr>
          <w:rFonts w:ascii="Calibri" w:hAnsi="Calibri" w:cs="Calibri"/>
          <w:color w:val="282828"/>
          <w:w w:val="105"/>
          <w:sz w:val="24"/>
          <w:szCs w:val="24"/>
        </w:rPr>
        <w:t>Premises,</w:t>
      </w:r>
      <w:r w:rsidRPr="002C305B">
        <w:rPr>
          <w:rFonts w:ascii="Calibri" w:hAnsi="Calibri" w:cs="Calibri"/>
          <w:color w:val="282828"/>
          <w:spacing w:val="10"/>
          <w:w w:val="105"/>
          <w:sz w:val="24"/>
          <w:szCs w:val="24"/>
        </w:rPr>
        <w:t xml:space="preserve"> </w:t>
      </w:r>
      <w:r w:rsidRPr="002C305B">
        <w:rPr>
          <w:rFonts w:ascii="Calibri" w:hAnsi="Calibri" w:cs="Calibri"/>
          <w:color w:val="282828"/>
          <w:w w:val="105"/>
          <w:sz w:val="24"/>
          <w:szCs w:val="24"/>
        </w:rPr>
        <w:t>and</w:t>
      </w:r>
      <w:r w:rsidRPr="002C305B">
        <w:rPr>
          <w:rFonts w:ascii="Calibri" w:hAnsi="Calibri" w:cs="Calibri"/>
          <w:color w:val="282828"/>
          <w:spacing w:val="-5"/>
          <w:w w:val="105"/>
          <w:sz w:val="24"/>
          <w:szCs w:val="24"/>
        </w:rPr>
        <w:t xml:space="preserve"> </w:t>
      </w:r>
      <w:r w:rsidRPr="002C305B">
        <w:rPr>
          <w:rFonts w:ascii="Calibri" w:hAnsi="Calibri" w:cs="Calibri"/>
          <w:color w:val="282828"/>
          <w:w w:val="105"/>
          <w:sz w:val="24"/>
          <w:szCs w:val="24"/>
        </w:rPr>
        <w:t>if</w:t>
      </w:r>
      <w:r w:rsidRPr="002C305B">
        <w:rPr>
          <w:rFonts w:ascii="Calibri" w:hAnsi="Calibri" w:cs="Calibri"/>
          <w:color w:val="282828"/>
          <w:spacing w:val="-10"/>
          <w:w w:val="105"/>
          <w:sz w:val="24"/>
          <w:szCs w:val="24"/>
        </w:rPr>
        <w:t xml:space="preserve"> </w:t>
      </w:r>
      <w:r w:rsidRPr="002C305B">
        <w:rPr>
          <w:rFonts w:ascii="Calibri" w:hAnsi="Calibri" w:cs="Calibri"/>
          <w:color w:val="282828"/>
          <w:w w:val="105"/>
          <w:sz w:val="24"/>
          <w:szCs w:val="24"/>
        </w:rPr>
        <w:t>such</w:t>
      </w:r>
      <w:r w:rsidRPr="002C305B">
        <w:rPr>
          <w:rFonts w:ascii="Calibri" w:hAnsi="Calibri" w:cs="Calibri"/>
          <w:color w:val="282828"/>
          <w:spacing w:val="-10"/>
          <w:w w:val="105"/>
          <w:sz w:val="24"/>
          <w:szCs w:val="24"/>
        </w:rPr>
        <w:t xml:space="preserve"> </w:t>
      </w:r>
      <w:r w:rsidRPr="002C305B">
        <w:rPr>
          <w:rFonts w:ascii="Calibri" w:hAnsi="Calibri" w:cs="Calibri"/>
          <w:color w:val="282828"/>
          <w:w w:val="105"/>
          <w:sz w:val="24"/>
          <w:szCs w:val="24"/>
        </w:rPr>
        <w:t>damage</w:t>
      </w:r>
      <w:r w:rsidRPr="002C305B">
        <w:rPr>
          <w:rFonts w:ascii="Calibri" w:hAnsi="Calibri" w:cs="Calibri"/>
          <w:color w:val="282828"/>
          <w:spacing w:val="-7"/>
          <w:w w:val="105"/>
          <w:sz w:val="24"/>
          <w:szCs w:val="24"/>
        </w:rPr>
        <w:t xml:space="preserve"> </w:t>
      </w:r>
      <w:r w:rsidRPr="002C305B">
        <w:rPr>
          <w:rFonts w:ascii="Calibri" w:hAnsi="Calibri" w:cs="Calibri"/>
          <w:color w:val="282828"/>
          <w:w w:val="105"/>
          <w:sz w:val="24"/>
          <w:szCs w:val="24"/>
        </w:rPr>
        <w:t>does</w:t>
      </w:r>
      <w:r w:rsidRPr="002C305B">
        <w:rPr>
          <w:rFonts w:ascii="Calibri" w:hAnsi="Calibri" w:cs="Calibri"/>
          <w:color w:val="282828"/>
          <w:spacing w:val="-6"/>
          <w:w w:val="105"/>
          <w:sz w:val="24"/>
          <w:szCs w:val="24"/>
        </w:rPr>
        <w:t xml:space="preserve"> </w:t>
      </w:r>
      <w:r w:rsidRPr="002C305B">
        <w:rPr>
          <w:rFonts w:ascii="Calibri" w:hAnsi="Calibri" w:cs="Calibri"/>
          <w:color w:val="282828"/>
          <w:w w:val="105"/>
          <w:sz w:val="24"/>
          <w:szCs w:val="24"/>
        </w:rPr>
        <w:t>not</w:t>
      </w:r>
      <w:r w:rsidRPr="002C305B">
        <w:rPr>
          <w:rFonts w:ascii="Calibri" w:hAnsi="Calibri" w:cs="Calibri"/>
          <w:color w:val="282828"/>
          <w:spacing w:val="-12"/>
          <w:w w:val="105"/>
          <w:sz w:val="24"/>
          <w:szCs w:val="24"/>
        </w:rPr>
        <w:t xml:space="preserve"> </w:t>
      </w:r>
      <w:r w:rsidRPr="002C305B">
        <w:rPr>
          <w:rFonts w:ascii="Calibri" w:hAnsi="Calibri" w:cs="Calibri"/>
          <w:color w:val="282828"/>
          <w:w w:val="105"/>
          <w:sz w:val="24"/>
          <w:szCs w:val="24"/>
        </w:rPr>
        <w:t>render</w:t>
      </w:r>
      <w:r w:rsidRPr="002C305B">
        <w:rPr>
          <w:rFonts w:ascii="Calibri" w:hAnsi="Calibri" w:cs="Calibri"/>
          <w:color w:val="282828"/>
          <w:spacing w:val="-8"/>
          <w:w w:val="105"/>
          <w:sz w:val="24"/>
          <w:szCs w:val="24"/>
        </w:rPr>
        <w:t xml:space="preserve"> </w:t>
      </w:r>
      <w:r w:rsidRPr="002C305B">
        <w:rPr>
          <w:rFonts w:ascii="Calibri" w:hAnsi="Calibri" w:cs="Calibri"/>
          <w:color w:val="282828"/>
          <w:w w:val="105"/>
          <w:sz w:val="24"/>
          <w:szCs w:val="24"/>
        </w:rPr>
        <w:t>the</w:t>
      </w:r>
      <w:r w:rsidRPr="002C305B">
        <w:rPr>
          <w:rFonts w:ascii="Calibri" w:hAnsi="Calibri" w:cs="Calibri"/>
          <w:color w:val="282828"/>
          <w:spacing w:val="-9"/>
          <w:w w:val="105"/>
          <w:sz w:val="24"/>
          <w:szCs w:val="24"/>
        </w:rPr>
        <w:t xml:space="preserve"> </w:t>
      </w:r>
      <w:r w:rsidRPr="002C305B">
        <w:rPr>
          <w:rFonts w:ascii="Calibri" w:hAnsi="Calibri" w:cs="Calibri"/>
          <w:color w:val="282828"/>
          <w:w w:val="105"/>
          <w:sz w:val="24"/>
          <w:szCs w:val="24"/>
        </w:rPr>
        <w:t>Leased</w:t>
      </w:r>
      <w:r w:rsidRPr="002C305B">
        <w:rPr>
          <w:rFonts w:ascii="Calibri" w:hAnsi="Calibri" w:cs="Calibri"/>
          <w:color w:val="282828"/>
          <w:spacing w:val="-9"/>
          <w:w w:val="105"/>
          <w:sz w:val="24"/>
          <w:szCs w:val="24"/>
        </w:rPr>
        <w:t xml:space="preserve"> </w:t>
      </w:r>
      <w:r w:rsidRPr="002C305B">
        <w:rPr>
          <w:rFonts w:ascii="Calibri" w:hAnsi="Calibri" w:cs="Calibri"/>
          <w:color w:val="282828"/>
          <w:w w:val="105"/>
          <w:sz w:val="24"/>
          <w:szCs w:val="24"/>
        </w:rPr>
        <w:t>Premises</w:t>
      </w:r>
      <w:r w:rsidRPr="002C305B">
        <w:rPr>
          <w:rFonts w:ascii="Calibri" w:hAnsi="Calibri" w:cs="Calibri"/>
          <w:color w:val="282828"/>
          <w:spacing w:val="3"/>
          <w:w w:val="105"/>
          <w:sz w:val="24"/>
          <w:szCs w:val="24"/>
        </w:rPr>
        <w:t xml:space="preserve"> </w:t>
      </w:r>
      <w:r w:rsidRPr="002C305B">
        <w:rPr>
          <w:rFonts w:ascii="Calibri" w:hAnsi="Calibri" w:cs="Calibri"/>
          <w:color w:val="282828"/>
          <w:w w:val="105"/>
          <w:sz w:val="24"/>
          <w:szCs w:val="24"/>
        </w:rPr>
        <w:t>unusable</w:t>
      </w:r>
      <w:r w:rsidRPr="002C305B">
        <w:rPr>
          <w:rFonts w:ascii="Calibri" w:hAnsi="Calibri" w:cs="Calibri"/>
          <w:color w:val="282828"/>
          <w:spacing w:val="2"/>
          <w:w w:val="105"/>
          <w:sz w:val="24"/>
          <w:szCs w:val="24"/>
        </w:rPr>
        <w:t xml:space="preserve"> </w:t>
      </w:r>
      <w:r w:rsidRPr="002C305B">
        <w:rPr>
          <w:rFonts w:ascii="Calibri" w:hAnsi="Calibri" w:cs="Calibri"/>
          <w:color w:val="282828"/>
          <w:w w:val="105"/>
          <w:sz w:val="24"/>
          <w:szCs w:val="24"/>
        </w:rPr>
        <w:t>for the Tenant's purposes, Landlord shall promptly repair such damage at the cost of the Landlord. In making the repairs called for in this paragraph, Landlord shall not be liable for any delays resulting from strikes, governmental restrictions, inability to obtain necessary materials, labour, or other matters which are beyond the reasonable control of the Landlord. Tenant shall be relieved from paying rent and other charges during any portion of the Lease term that the Leased Premises are inoperable</w:t>
      </w:r>
      <w:r w:rsidRPr="002C305B">
        <w:rPr>
          <w:rFonts w:ascii="Calibri" w:hAnsi="Calibri" w:cs="Calibri"/>
          <w:color w:val="282828"/>
          <w:spacing w:val="6"/>
          <w:w w:val="105"/>
          <w:sz w:val="24"/>
          <w:szCs w:val="24"/>
        </w:rPr>
        <w:t xml:space="preserve"> </w:t>
      </w:r>
      <w:r w:rsidRPr="002C305B">
        <w:rPr>
          <w:rFonts w:ascii="Calibri" w:hAnsi="Calibri" w:cs="Calibri"/>
          <w:color w:val="282828"/>
          <w:w w:val="105"/>
          <w:sz w:val="24"/>
          <w:szCs w:val="24"/>
        </w:rPr>
        <w:t>or</w:t>
      </w:r>
      <w:r w:rsidRPr="002C305B">
        <w:rPr>
          <w:rFonts w:ascii="Calibri" w:hAnsi="Calibri" w:cs="Calibri"/>
          <w:color w:val="282828"/>
          <w:spacing w:val="-18"/>
          <w:w w:val="105"/>
          <w:sz w:val="24"/>
          <w:szCs w:val="24"/>
        </w:rPr>
        <w:t xml:space="preserve"> </w:t>
      </w:r>
      <w:r w:rsidRPr="002C305B">
        <w:rPr>
          <w:rFonts w:ascii="Calibri" w:hAnsi="Calibri" w:cs="Calibri"/>
          <w:color w:val="282828"/>
          <w:w w:val="105"/>
          <w:sz w:val="24"/>
          <w:szCs w:val="24"/>
        </w:rPr>
        <w:t>unfit</w:t>
      </w:r>
      <w:r w:rsidRPr="002C305B">
        <w:rPr>
          <w:rFonts w:ascii="Calibri" w:hAnsi="Calibri" w:cs="Calibri"/>
          <w:color w:val="282828"/>
          <w:spacing w:val="-9"/>
          <w:w w:val="105"/>
          <w:sz w:val="24"/>
          <w:szCs w:val="24"/>
        </w:rPr>
        <w:t xml:space="preserve"> </w:t>
      </w:r>
      <w:r w:rsidRPr="002C305B">
        <w:rPr>
          <w:rFonts w:ascii="Calibri" w:hAnsi="Calibri" w:cs="Calibri"/>
          <w:color w:val="282828"/>
          <w:w w:val="105"/>
          <w:sz w:val="24"/>
          <w:szCs w:val="24"/>
        </w:rPr>
        <w:t>for</w:t>
      </w:r>
      <w:r w:rsidRPr="002C305B">
        <w:rPr>
          <w:rFonts w:ascii="Calibri" w:hAnsi="Calibri" w:cs="Calibri"/>
          <w:color w:val="282828"/>
          <w:spacing w:val="-15"/>
          <w:w w:val="105"/>
          <w:sz w:val="24"/>
          <w:szCs w:val="24"/>
        </w:rPr>
        <w:t xml:space="preserve"> </w:t>
      </w:r>
      <w:r w:rsidRPr="002C305B">
        <w:rPr>
          <w:rFonts w:ascii="Calibri" w:hAnsi="Calibri" w:cs="Calibri"/>
          <w:color w:val="282828"/>
          <w:w w:val="105"/>
          <w:sz w:val="24"/>
          <w:szCs w:val="24"/>
        </w:rPr>
        <w:t>occupancy,</w:t>
      </w:r>
      <w:r w:rsidRPr="002C305B">
        <w:rPr>
          <w:rFonts w:ascii="Calibri" w:hAnsi="Calibri" w:cs="Calibri"/>
          <w:color w:val="282828"/>
          <w:spacing w:val="-2"/>
          <w:w w:val="105"/>
          <w:sz w:val="24"/>
          <w:szCs w:val="24"/>
        </w:rPr>
        <w:t xml:space="preserve"> </w:t>
      </w:r>
      <w:r w:rsidRPr="002C305B">
        <w:rPr>
          <w:rFonts w:ascii="Calibri" w:hAnsi="Calibri" w:cs="Calibri"/>
          <w:color w:val="282828"/>
          <w:w w:val="105"/>
          <w:sz w:val="24"/>
          <w:szCs w:val="24"/>
        </w:rPr>
        <w:t>or</w:t>
      </w:r>
      <w:r w:rsidRPr="002C305B">
        <w:rPr>
          <w:rFonts w:ascii="Calibri" w:hAnsi="Calibri" w:cs="Calibri"/>
          <w:color w:val="282828"/>
          <w:spacing w:val="3"/>
          <w:w w:val="105"/>
          <w:sz w:val="24"/>
          <w:szCs w:val="24"/>
        </w:rPr>
        <w:t xml:space="preserve"> </w:t>
      </w:r>
      <w:r w:rsidRPr="002C305B">
        <w:rPr>
          <w:rFonts w:ascii="Calibri" w:hAnsi="Calibri" w:cs="Calibri"/>
          <w:color w:val="282828"/>
          <w:w w:val="105"/>
          <w:sz w:val="24"/>
          <w:szCs w:val="24"/>
        </w:rPr>
        <w:t>use</w:t>
      </w:r>
      <w:r w:rsidRPr="002C305B">
        <w:rPr>
          <w:rFonts w:ascii="Calibri" w:hAnsi="Calibri" w:cs="Calibri"/>
          <w:color w:val="282828"/>
          <w:spacing w:val="-17"/>
          <w:w w:val="105"/>
          <w:sz w:val="24"/>
          <w:szCs w:val="24"/>
        </w:rPr>
        <w:t xml:space="preserve"> </w:t>
      </w:r>
      <w:r w:rsidRPr="002C305B">
        <w:rPr>
          <w:rFonts w:ascii="Calibri" w:hAnsi="Calibri" w:cs="Calibri"/>
          <w:color w:val="282828"/>
          <w:w w:val="105"/>
          <w:sz w:val="24"/>
          <w:szCs w:val="24"/>
        </w:rPr>
        <w:t>in</w:t>
      </w:r>
      <w:r w:rsidRPr="002C305B">
        <w:rPr>
          <w:rFonts w:ascii="Calibri" w:hAnsi="Calibri" w:cs="Calibri"/>
          <w:color w:val="282828"/>
          <w:spacing w:val="-3"/>
          <w:w w:val="105"/>
          <w:sz w:val="24"/>
          <w:szCs w:val="24"/>
        </w:rPr>
        <w:t xml:space="preserve"> </w:t>
      </w:r>
      <w:r w:rsidRPr="002C305B">
        <w:rPr>
          <w:rFonts w:ascii="Calibri" w:hAnsi="Calibri" w:cs="Calibri"/>
          <w:color w:val="282828"/>
          <w:w w:val="105"/>
          <w:sz w:val="24"/>
          <w:szCs w:val="24"/>
        </w:rPr>
        <w:t>whole</w:t>
      </w:r>
      <w:r w:rsidRPr="002C305B">
        <w:rPr>
          <w:rFonts w:ascii="Calibri" w:hAnsi="Calibri" w:cs="Calibri"/>
          <w:color w:val="282828"/>
          <w:spacing w:val="-10"/>
          <w:w w:val="105"/>
          <w:sz w:val="24"/>
          <w:szCs w:val="24"/>
        </w:rPr>
        <w:t xml:space="preserve"> </w:t>
      </w:r>
      <w:r w:rsidRPr="002C305B">
        <w:rPr>
          <w:rFonts w:ascii="Calibri" w:hAnsi="Calibri" w:cs="Calibri"/>
          <w:color w:val="282828"/>
          <w:w w:val="105"/>
          <w:sz w:val="24"/>
          <w:szCs w:val="24"/>
        </w:rPr>
        <w:t>or</w:t>
      </w:r>
      <w:r w:rsidRPr="002C305B">
        <w:rPr>
          <w:rFonts w:ascii="Calibri" w:hAnsi="Calibri" w:cs="Calibri"/>
          <w:color w:val="282828"/>
          <w:spacing w:val="2"/>
          <w:w w:val="105"/>
          <w:sz w:val="24"/>
          <w:szCs w:val="24"/>
        </w:rPr>
        <w:t xml:space="preserve"> </w:t>
      </w:r>
      <w:r w:rsidRPr="002C305B">
        <w:rPr>
          <w:rFonts w:ascii="Calibri" w:hAnsi="Calibri" w:cs="Calibri"/>
          <w:color w:val="282828"/>
          <w:w w:val="105"/>
          <w:sz w:val="24"/>
          <w:szCs w:val="24"/>
        </w:rPr>
        <w:t>in</w:t>
      </w:r>
      <w:r w:rsidRPr="002C305B">
        <w:rPr>
          <w:rFonts w:ascii="Calibri" w:hAnsi="Calibri" w:cs="Calibri"/>
          <w:color w:val="282828"/>
          <w:spacing w:val="-17"/>
          <w:w w:val="105"/>
          <w:sz w:val="24"/>
          <w:szCs w:val="24"/>
        </w:rPr>
        <w:t xml:space="preserve"> </w:t>
      </w:r>
      <w:r w:rsidRPr="002C305B">
        <w:rPr>
          <w:rFonts w:ascii="Calibri" w:hAnsi="Calibri" w:cs="Calibri"/>
          <w:color w:val="282828"/>
          <w:w w:val="105"/>
          <w:sz w:val="24"/>
          <w:szCs w:val="24"/>
        </w:rPr>
        <w:t>part,</w:t>
      </w:r>
      <w:r w:rsidRPr="002C305B">
        <w:rPr>
          <w:rFonts w:ascii="Calibri" w:hAnsi="Calibri" w:cs="Calibri"/>
          <w:color w:val="282828"/>
          <w:spacing w:val="-7"/>
          <w:w w:val="105"/>
          <w:sz w:val="24"/>
          <w:szCs w:val="24"/>
        </w:rPr>
        <w:t xml:space="preserve"> </w:t>
      </w:r>
      <w:r w:rsidRPr="002C305B">
        <w:rPr>
          <w:rFonts w:ascii="Calibri" w:hAnsi="Calibri" w:cs="Calibri"/>
          <w:color w:val="282828"/>
          <w:w w:val="105"/>
          <w:sz w:val="24"/>
          <w:szCs w:val="24"/>
        </w:rPr>
        <w:t>for</w:t>
      </w:r>
      <w:r w:rsidRPr="002C305B">
        <w:rPr>
          <w:rFonts w:ascii="Calibri" w:hAnsi="Calibri" w:cs="Calibri"/>
          <w:color w:val="282828"/>
          <w:spacing w:val="-18"/>
          <w:w w:val="105"/>
          <w:sz w:val="24"/>
          <w:szCs w:val="24"/>
        </w:rPr>
        <w:t xml:space="preserve"> </w:t>
      </w:r>
      <w:r w:rsidRPr="002C305B">
        <w:rPr>
          <w:rFonts w:ascii="Calibri" w:hAnsi="Calibri" w:cs="Calibri"/>
          <w:color w:val="282828"/>
          <w:w w:val="105"/>
          <w:sz w:val="24"/>
          <w:szCs w:val="24"/>
        </w:rPr>
        <w:t>Tenant's</w:t>
      </w:r>
      <w:r w:rsidRPr="002C305B">
        <w:rPr>
          <w:rFonts w:ascii="Calibri" w:hAnsi="Calibri" w:cs="Calibri"/>
          <w:color w:val="282828"/>
          <w:spacing w:val="1"/>
          <w:w w:val="105"/>
          <w:sz w:val="24"/>
          <w:szCs w:val="24"/>
        </w:rPr>
        <w:t xml:space="preserve"> </w:t>
      </w:r>
      <w:r w:rsidRPr="002C305B">
        <w:rPr>
          <w:rFonts w:ascii="Calibri" w:hAnsi="Calibri" w:cs="Calibri"/>
          <w:color w:val="282828"/>
          <w:w w:val="105"/>
          <w:sz w:val="24"/>
          <w:szCs w:val="24"/>
        </w:rPr>
        <w:t>purposes.</w:t>
      </w:r>
      <w:r w:rsidRPr="002C305B">
        <w:rPr>
          <w:rFonts w:ascii="Calibri" w:hAnsi="Calibri" w:cs="Calibri"/>
          <w:color w:val="282828"/>
          <w:spacing w:val="5"/>
          <w:w w:val="105"/>
          <w:sz w:val="24"/>
          <w:szCs w:val="24"/>
        </w:rPr>
        <w:t xml:space="preserve"> </w:t>
      </w:r>
      <w:r w:rsidRPr="002C305B">
        <w:rPr>
          <w:rFonts w:ascii="Calibri" w:hAnsi="Calibri" w:cs="Calibri"/>
          <w:color w:val="282828"/>
          <w:w w:val="105"/>
          <w:sz w:val="24"/>
          <w:szCs w:val="24"/>
        </w:rPr>
        <w:t>Rentals</w:t>
      </w:r>
      <w:r w:rsidRPr="002C305B">
        <w:rPr>
          <w:rFonts w:ascii="Calibri" w:hAnsi="Calibri" w:cs="Calibri"/>
          <w:color w:val="282828"/>
          <w:spacing w:val="-3"/>
          <w:w w:val="105"/>
          <w:sz w:val="24"/>
          <w:szCs w:val="24"/>
        </w:rPr>
        <w:t xml:space="preserve"> </w:t>
      </w:r>
      <w:r w:rsidRPr="002C305B">
        <w:rPr>
          <w:rFonts w:ascii="Calibri" w:hAnsi="Calibri" w:cs="Calibri"/>
          <w:color w:val="282828"/>
          <w:w w:val="105"/>
          <w:sz w:val="24"/>
          <w:szCs w:val="24"/>
        </w:rPr>
        <w:t>and</w:t>
      </w:r>
      <w:r w:rsidRPr="002C305B">
        <w:rPr>
          <w:rFonts w:ascii="Calibri" w:hAnsi="Calibri" w:cs="Calibri"/>
          <w:color w:val="282828"/>
          <w:spacing w:val="-7"/>
          <w:w w:val="105"/>
          <w:sz w:val="24"/>
          <w:szCs w:val="24"/>
        </w:rPr>
        <w:t xml:space="preserve"> </w:t>
      </w:r>
      <w:r w:rsidRPr="002C305B">
        <w:rPr>
          <w:rFonts w:ascii="Calibri" w:hAnsi="Calibri" w:cs="Calibri"/>
          <w:color w:val="282828"/>
          <w:w w:val="105"/>
          <w:sz w:val="24"/>
          <w:szCs w:val="24"/>
        </w:rPr>
        <w:t>other charges</w:t>
      </w:r>
      <w:r w:rsidRPr="002C305B">
        <w:rPr>
          <w:rFonts w:ascii="Calibri" w:hAnsi="Calibri" w:cs="Calibri"/>
          <w:color w:val="282828"/>
          <w:spacing w:val="-1"/>
          <w:w w:val="105"/>
          <w:sz w:val="24"/>
          <w:szCs w:val="24"/>
        </w:rPr>
        <w:t xml:space="preserve"> </w:t>
      </w:r>
      <w:r w:rsidRPr="002C305B">
        <w:rPr>
          <w:rFonts w:ascii="Calibri" w:hAnsi="Calibri" w:cs="Calibri"/>
          <w:color w:val="282828"/>
          <w:w w:val="105"/>
          <w:sz w:val="24"/>
          <w:szCs w:val="24"/>
        </w:rPr>
        <w:t>paid</w:t>
      </w:r>
      <w:r w:rsidRPr="002C305B">
        <w:rPr>
          <w:rFonts w:ascii="Calibri" w:hAnsi="Calibri" w:cs="Calibri"/>
          <w:color w:val="282828"/>
          <w:spacing w:val="-8"/>
          <w:w w:val="105"/>
          <w:sz w:val="24"/>
          <w:szCs w:val="24"/>
        </w:rPr>
        <w:t xml:space="preserve"> </w:t>
      </w:r>
      <w:r w:rsidRPr="002C305B">
        <w:rPr>
          <w:rFonts w:ascii="Calibri" w:hAnsi="Calibri" w:cs="Calibri"/>
          <w:color w:val="282828"/>
          <w:w w:val="105"/>
          <w:sz w:val="24"/>
          <w:szCs w:val="24"/>
        </w:rPr>
        <w:t>in</w:t>
      </w:r>
      <w:r w:rsidRPr="002C305B">
        <w:rPr>
          <w:rFonts w:ascii="Calibri" w:hAnsi="Calibri" w:cs="Calibri"/>
          <w:color w:val="282828"/>
          <w:spacing w:val="-4"/>
          <w:w w:val="105"/>
          <w:sz w:val="24"/>
          <w:szCs w:val="24"/>
        </w:rPr>
        <w:t xml:space="preserve"> </w:t>
      </w:r>
      <w:r w:rsidRPr="002C305B">
        <w:rPr>
          <w:rFonts w:ascii="Calibri" w:hAnsi="Calibri" w:cs="Calibri"/>
          <w:color w:val="282828"/>
          <w:w w:val="105"/>
          <w:sz w:val="24"/>
          <w:szCs w:val="24"/>
        </w:rPr>
        <w:t>advance for</w:t>
      </w:r>
      <w:r w:rsidRPr="002C305B">
        <w:rPr>
          <w:rFonts w:ascii="Calibri" w:hAnsi="Calibri" w:cs="Calibri"/>
          <w:color w:val="282828"/>
          <w:spacing w:val="-7"/>
          <w:w w:val="105"/>
          <w:sz w:val="24"/>
          <w:szCs w:val="24"/>
        </w:rPr>
        <w:t xml:space="preserve"> </w:t>
      </w:r>
      <w:r w:rsidRPr="002C305B">
        <w:rPr>
          <w:rFonts w:ascii="Calibri" w:hAnsi="Calibri" w:cs="Calibri"/>
          <w:color w:val="282828"/>
          <w:w w:val="105"/>
          <w:sz w:val="24"/>
          <w:szCs w:val="24"/>
        </w:rPr>
        <w:t>any such</w:t>
      </w:r>
      <w:r w:rsidRPr="002C305B">
        <w:rPr>
          <w:rFonts w:ascii="Calibri" w:hAnsi="Calibri" w:cs="Calibri"/>
          <w:color w:val="282828"/>
          <w:spacing w:val="-7"/>
          <w:w w:val="105"/>
          <w:sz w:val="24"/>
          <w:szCs w:val="24"/>
        </w:rPr>
        <w:t xml:space="preserve"> </w:t>
      </w:r>
      <w:r w:rsidRPr="002C305B">
        <w:rPr>
          <w:rFonts w:ascii="Calibri" w:hAnsi="Calibri" w:cs="Calibri"/>
          <w:color w:val="282828"/>
          <w:w w:val="105"/>
          <w:sz w:val="24"/>
          <w:szCs w:val="24"/>
        </w:rPr>
        <w:t>periods</w:t>
      </w:r>
      <w:r w:rsidRPr="002C305B">
        <w:rPr>
          <w:rFonts w:ascii="Calibri" w:hAnsi="Calibri" w:cs="Calibri"/>
          <w:color w:val="282828"/>
          <w:spacing w:val="-5"/>
          <w:w w:val="105"/>
          <w:sz w:val="24"/>
          <w:szCs w:val="24"/>
        </w:rPr>
        <w:t xml:space="preserve"> </w:t>
      </w:r>
      <w:r w:rsidRPr="002C305B">
        <w:rPr>
          <w:rFonts w:ascii="Calibri" w:hAnsi="Calibri" w:cs="Calibri"/>
          <w:color w:val="282828"/>
          <w:w w:val="105"/>
          <w:sz w:val="24"/>
          <w:szCs w:val="24"/>
        </w:rPr>
        <w:t>be</w:t>
      </w:r>
      <w:r w:rsidRPr="002C305B">
        <w:rPr>
          <w:rFonts w:ascii="Calibri" w:hAnsi="Calibri" w:cs="Calibri"/>
          <w:color w:val="282828"/>
          <w:spacing w:val="-8"/>
          <w:w w:val="105"/>
          <w:sz w:val="24"/>
          <w:szCs w:val="24"/>
        </w:rPr>
        <w:t xml:space="preserve"> </w:t>
      </w:r>
      <w:r w:rsidRPr="002C305B">
        <w:rPr>
          <w:rFonts w:ascii="Calibri" w:hAnsi="Calibri" w:cs="Calibri"/>
          <w:color w:val="282828"/>
          <w:w w:val="105"/>
          <w:sz w:val="24"/>
          <w:szCs w:val="24"/>
        </w:rPr>
        <w:t>credited</w:t>
      </w:r>
      <w:r w:rsidRPr="002C305B">
        <w:rPr>
          <w:rFonts w:ascii="Calibri" w:hAnsi="Calibri" w:cs="Calibri"/>
          <w:color w:val="282828"/>
          <w:spacing w:val="-7"/>
          <w:w w:val="105"/>
          <w:sz w:val="24"/>
          <w:szCs w:val="24"/>
        </w:rPr>
        <w:t xml:space="preserve"> </w:t>
      </w:r>
      <w:r w:rsidRPr="002C305B">
        <w:rPr>
          <w:rFonts w:ascii="Calibri" w:hAnsi="Calibri" w:cs="Calibri"/>
          <w:color w:val="282828"/>
          <w:w w:val="105"/>
          <w:sz w:val="24"/>
          <w:szCs w:val="24"/>
        </w:rPr>
        <w:t>on</w:t>
      </w:r>
      <w:r w:rsidRPr="002C305B">
        <w:rPr>
          <w:rFonts w:ascii="Calibri" w:hAnsi="Calibri" w:cs="Calibri"/>
          <w:color w:val="282828"/>
          <w:spacing w:val="-5"/>
          <w:w w:val="105"/>
          <w:sz w:val="24"/>
          <w:szCs w:val="24"/>
        </w:rPr>
        <w:t xml:space="preserve"> </w:t>
      </w:r>
      <w:r w:rsidRPr="002C305B">
        <w:rPr>
          <w:rFonts w:ascii="Calibri" w:hAnsi="Calibri" w:cs="Calibri"/>
          <w:color w:val="282828"/>
          <w:w w:val="105"/>
          <w:sz w:val="24"/>
          <w:szCs w:val="24"/>
        </w:rPr>
        <w:t>the</w:t>
      </w:r>
      <w:r w:rsidRPr="002C305B">
        <w:rPr>
          <w:rFonts w:ascii="Calibri" w:hAnsi="Calibri" w:cs="Calibri"/>
          <w:color w:val="282828"/>
          <w:spacing w:val="-3"/>
          <w:w w:val="105"/>
          <w:sz w:val="24"/>
          <w:szCs w:val="24"/>
        </w:rPr>
        <w:t xml:space="preserve"> </w:t>
      </w:r>
      <w:r w:rsidRPr="002C305B">
        <w:rPr>
          <w:rFonts w:ascii="Calibri" w:hAnsi="Calibri" w:cs="Calibri"/>
          <w:color w:val="282828"/>
          <w:w w:val="105"/>
          <w:sz w:val="24"/>
          <w:szCs w:val="24"/>
        </w:rPr>
        <w:t>next</w:t>
      </w:r>
      <w:r w:rsidRPr="002C305B">
        <w:rPr>
          <w:rFonts w:ascii="Calibri" w:hAnsi="Calibri" w:cs="Calibri"/>
          <w:color w:val="282828"/>
          <w:spacing w:val="-6"/>
          <w:w w:val="105"/>
          <w:sz w:val="24"/>
          <w:szCs w:val="24"/>
        </w:rPr>
        <w:t xml:space="preserve"> </w:t>
      </w:r>
      <w:r w:rsidRPr="002C305B">
        <w:rPr>
          <w:rFonts w:ascii="Calibri" w:hAnsi="Calibri" w:cs="Calibri"/>
          <w:color w:val="282828"/>
          <w:w w:val="105"/>
          <w:sz w:val="24"/>
          <w:szCs w:val="24"/>
        </w:rPr>
        <w:t>ensuing</w:t>
      </w:r>
      <w:r w:rsidRPr="002C305B">
        <w:rPr>
          <w:rFonts w:ascii="Calibri" w:hAnsi="Calibri" w:cs="Calibri"/>
          <w:color w:val="282828"/>
          <w:spacing w:val="-3"/>
          <w:w w:val="105"/>
          <w:sz w:val="24"/>
          <w:szCs w:val="24"/>
        </w:rPr>
        <w:t xml:space="preserve"> </w:t>
      </w:r>
      <w:r w:rsidRPr="002C305B">
        <w:rPr>
          <w:rFonts w:ascii="Calibri" w:hAnsi="Calibri" w:cs="Calibri"/>
          <w:color w:val="282828"/>
          <w:w w:val="105"/>
          <w:sz w:val="24"/>
          <w:szCs w:val="24"/>
        </w:rPr>
        <w:t>payments,</w:t>
      </w:r>
      <w:r w:rsidRPr="002C305B">
        <w:rPr>
          <w:rFonts w:ascii="Calibri" w:hAnsi="Calibri" w:cs="Calibri"/>
          <w:color w:val="282828"/>
          <w:spacing w:val="3"/>
          <w:w w:val="105"/>
          <w:sz w:val="24"/>
          <w:szCs w:val="24"/>
        </w:rPr>
        <w:t xml:space="preserve"> </w:t>
      </w:r>
      <w:r w:rsidRPr="002C305B">
        <w:rPr>
          <w:rFonts w:ascii="Calibri" w:hAnsi="Calibri" w:cs="Calibri"/>
          <w:color w:val="282828"/>
          <w:w w:val="105"/>
          <w:sz w:val="24"/>
          <w:szCs w:val="24"/>
        </w:rPr>
        <w:t>if</w:t>
      </w:r>
      <w:r w:rsidRPr="002C305B">
        <w:rPr>
          <w:rFonts w:ascii="Calibri" w:hAnsi="Calibri" w:cs="Calibri"/>
          <w:color w:val="282828"/>
          <w:spacing w:val="-12"/>
          <w:w w:val="105"/>
          <w:sz w:val="24"/>
          <w:szCs w:val="24"/>
        </w:rPr>
        <w:t xml:space="preserve"> </w:t>
      </w:r>
      <w:r w:rsidRPr="002C305B">
        <w:rPr>
          <w:rFonts w:ascii="Calibri" w:hAnsi="Calibri" w:cs="Calibri"/>
          <w:color w:val="282828"/>
          <w:w w:val="105"/>
          <w:sz w:val="24"/>
          <w:szCs w:val="24"/>
        </w:rPr>
        <w:t>any,</w:t>
      </w:r>
      <w:r w:rsidRPr="002C305B">
        <w:rPr>
          <w:rFonts w:ascii="Calibri" w:hAnsi="Calibri" w:cs="Calibri"/>
          <w:color w:val="282828"/>
          <w:spacing w:val="-9"/>
          <w:w w:val="105"/>
          <w:sz w:val="24"/>
          <w:szCs w:val="24"/>
        </w:rPr>
        <w:t xml:space="preserve"> </w:t>
      </w:r>
      <w:r w:rsidRPr="002C305B">
        <w:rPr>
          <w:rFonts w:ascii="Calibri" w:hAnsi="Calibri" w:cs="Calibri"/>
          <w:color w:val="282828"/>
          <w:w w:val="105"/>
          <w:sz w:val="24"/>
          <w:szCs w:val="24"/>
        </w:rPr>
        <w:t>but</w:t>
      </w:r>
      <w:r w:rsidRPr="002C305B">
        <w:rPr>
          <w:rFonts w:ascii="Calibri" w:hAnsi="Calibri" w:cs="Calibri"/>
          <w:color w:val="282828"/>
          <w:spacing w:val="-9"/>
          <w:w w:val="105"/>
          <w:sz w:val="24"/>
          <w:szCs w:val="24"/>
        </w:rPr>
        <w:t xml:space="preserve"> </w:t>
      </w:r>
      <w:r w:rsidRPr="002C305B">
        <w:rPr>
          <w:rFonts w:ascii="Calibri" w:hAnsi="Calibri" w:cs="Calibri"/>
          <w:color w:val="282828"/>
          <w:w w:val="105"/>
          <w:sz w:val="24"/>
          <w:szCs w:val="24"/>
        </w:rPr>
        <w:t>if no further payments are to be made, any such advance payments to be refunded to the Tenant. The provisions of this paragraph extend not only to matters aforesaid, but also to any occurrences which is beyond the Tenant's reasonable control, and which renders the Leased Premises, or any appurtenance hereto, inoperable or unfit for occupancy of use, in whole or in part for Tenant's purposes.</w:t>
      </w:r>
    </w:p>
    <w:p w14:paraId="1DE1E135" w14:textId="77777777" w:rsidR="00507BEE" w:rsidRDefault="00E55CA5" w:rsidP="002D193E">
      <w:pPr>
        <w:pStyle w:val="Heading1"/>
      </w:pPr>
      <w:r>
        <w:t xml:space="preserve"> </w:t>
      </w:r>
      <w:r w:rsidRPr="00E55CA5">
        <w:t>Default</w:t>
      </w:r>
    </w:p>
    <w:p w14:paraId="7D895D61" w14:textId="77777777" w:rsidR="00E55CA5" w:rsidRPr="002C305B" w:rsidRDefault="00E55CA5" w:rsidP="00E55CA5">
      <w:pPr>
        <w:pStyle w:val="BodyText"/>
        <w:spacing w:line="249" w:lineRule="auto"/>
        <w:ind w:left="720" w:firstLine="3"/>
        <w:rPr>
          <w:rFonts w:ascii="Calibri" w:hAnsi="Calibri" w:cs="Calibri"/>
          <w:sz w:val="24"/>
          <w:szCs w:val="24"/>
        </w:rPr>
      </w:pPr>
      <w:r w:rsidRPr="002C305B">
        <w:rPr>
          <w:rFonts w:ascii="Calibri" w:hAnsi="Calibri" w:cs="Calibri"/>
          <w:color w:val="2D2D2D"/>
          <w:w w:val="105"/>
          <w:sz w:val="24"/>
          <w:szCs w:val="24"/>
        </w:rPr>
        <w:t xml:space="preserve">If default shall at any time be made by the Tenant in the payment of rent when due to Landlord as herein provided, that if said default shall continue for fifteen (15) days after written notice thereof shall have been given to Tenant by Landlord, or if default shall be made in any of the other covenants or conditions to be kept, observed, and performed by Tenant, and such default shall continue for thirty (30) days after notice thereof in writing to Tenant by Landlord without correction thereof then having been commenced and thereafter diligently prosecuted, Landlord may declare the term of this Lease ended and terminated by giving Tenant written notice of such intention, and if possession of the Leased Premises is not surrendered, Landlord may rent said Premises. Landlord shall have, in addition to the remedy above provided, any other right or remedy available to Landlord on </w:t>
      </w:r>
      <w:r w:rsidRPr="002C305B">
        <w:rPr>
          <w:rFonts w:ascii="Calibri" w:hAnsi="Calibri" w:cs="Calibri"/>
          <w:color w:val="2D2D2D"/>
          <w:w w:val="105"/>
          <w:sz w:val="24"/>
          <w:szCs w:val="24"/>
        </w:rPr>
        <w:lastRenderedPageBreak/>
        <w:t>account of any Tenant default, either in law or equity. Landlord shall use reasonable efforts to mitigate its damages.</w:t>
      </w:r>
    </w:p>
    <w:p w14:paraId="19D05C1C" w14:textId="77777777" w:rsidR="00E55CA5" w:rsidRDefault="00E55CA5" w:rsidP="002D193E">
      <w:pPr>
        <w:pStyle w:val="Heading1"/>
      </w:pPr>
      <w:r>
        <w:t xml:space="preserve"> </w:t>
      </w:r>
      <w:r w:rsidRPr="00E55CA5">
        <w:t>Condemnation</w:t>
      </w:r>
    </w:p>
    <w:p w14:paraId="696A5A0A" w14:textId="77777777" w:rsidR="00E55CA5" w:rsidRPr="002C305B" w:rsidRDefault="00E55CA5" w:rsidP="00E55CA5">
      <w:pPr>
        <w:pStyle w:val="BodyText"/>
        <w:spacing w:line="252" w:lineRule="auto"/>
        <w:ind w:left="720" w:right="171" w:firstLine="1"/>
        <w:rPr>
          <w:rFonts w:ascii="Calibri" w:hAnsi="Calibri" w:cs="Calibri"/>
          <w:sz w:val="24"/>
          <w:szCs w:val="24"/>
        </w:rPr>
      </w:pPr>
      <w:r w:rsidRPr="002C305B">
        <w:rPr>
          <w:rFonts w:ascii="Calibri" w:hAnsi="Calibri" w:cs="Calibri"/>
          <w:color w:val="2D2D2D"/>
          <w:w w:val="105"/>
          <w:sz w:val="24"/>
          <w:szCs w:val="24"/>
        </w:rPr>
        <w:t xml:space="preserve">If any legally, constituted authority condemns the </w:t>
      </w:r>
      <w:proofErr w:type="gramStart"/>
      <w:r w:rsidRPr="002C305B">
        <w:rPr>
          <w:rFonts w:ascii="Calibri" w:hAnsi="Calibri" w:cs="Calibri"/>
          <w:color w:val="2D2D2D"/>
          <w:w w:val="105"/>
          <w:sz w:val="24"/>
          <w:szCs w:val="24"/>
        </w:rPr>
        <w:t>Building</w:t>
      </w:r>
      <w:proofErr w:type="gramEnd"/>
      <w:r w:rsidRPr="002C305B">
        <w:rPr>
          <w:rFonts w:ascii="Calibri" w:hAnsi="Calibri" w:cs="Calibri"/>
          <w:color w:val="2D2D2D"/>
          <w:w w:val="105"/>
          <w:sz w:val="24"/>
          <w:szCs w:val="24"/>
        </w:rPr>
        <w:t xml:space="preserve"> or such part thereof which shall make the Leased Premises unsuitable for leasing, the Lease shall cease when the public authority takes possession, and Landlord and Tenant shall account for rental as of that date. Such termination shall be without prejudice to the rights of either party to recover compensation from the condemning authority for any loss or damage caused by the condemnation. Neither party shall have any rights in or to any award made to the other by the condemning authority.</w:t>
      </w:r>
    </w:p>
    <w:p w14:paraId="300D107E" w14:textId="77777777" w:rsidR="00E55CA5" w:rsidRDefault="00E55CA5" w:rsidP="002D193E">
      <w:pPr>
        <w:pStyle w:val="Heading1"/>
      </w:pPr>
      <w:r>
        <w:t xml:space="preserve"> </w:t>
      </w:r>
      <w:r w:rsidRPr="00E55CA5">
        <w:t>Notice</w:t>
      </w:r>
    </w:p>
    <w:p w14:paraId="003E89F8" w14:textId="77777777" w:rsidR="00E55CA5" w:rsidRPr="002C305B" w:rsidRDefault="00E55CA5" w:rsidP="00E55CA5">
      <w:pPr>
        <w:pStyle w:val="BodyText"/>
        <w:spacing w:line="252" w:lineRule="auto"/>
        <w:ind w:left="720" w:firstLine="12"/>
        <w:rPr>
          <w:rFonts w:ascii="Calibri" w:hAnsi="Calibri" w:cs="Calibri"/>
          <w:sz w:val="24"/>
          <w:szCs w:val="24"/>
        </w:rPr>
      </w:pPr>
      <w:r w:rsidRPr="002C305B">
        <w:rPr>
          <w:rFonts w:ascii="Calibri" w:hAnsi="Calibri" w:cs="Calibri"/>
          <w:color w:val="2D2D2D"/>
          <w:w w:val="105"/>
          <w:sz w:val="24"/>
          <w:szCs w:val="24"/>
        </w:rPr>
        <w:t xml:space="preserve">Any notice required or permitted under this Lease shall be deemed sufficiently given or served if sent by Canada post certified mail, return receipt requested. The address for service of the Landlord is </w:t>
      </w:r>
      <w:r w:rsidRPr="002C305B">
        <w:rPr>
          <w:rFonts w:ascii="Calibri" w:hAnsi="Calibri" w:cs="Calibri"/>
          <w:b/>
          <w:bCs/>
          <w:color w:val="2D2D2D"/>
          <w:w w:val="105"/>
          <w:sz w:val="24"/>
          <w:szCs w:val="24"/>
        </w:rPr>
        <w:t>[Address]</w:t>
      </w:r>
      <w:r w:rsidRPr="002C305B">
        <w:rPr>
          <w:rFonts w:ascii="Calibri" w:hAnsi="Calibri" w:cs="Calibri"/>
          <w:color w:val="2D2D2D"/>
          <w:w w:val="105"/>
          <w:sz w:val="24"/>
          <w:szCs w:val="24"/>
        </w:rPr>
        <w:t xml:space="preserve">. The address for </w:t>
      </w:r>
      <w:proofErr w:type="gramStart"/>
      <w:r w:rsidRPr="002C305B">
        <w:rPr>
          <w:rFonts w:ascii="Calibri" w:hAnsi="Calibri" w:cs="Calibri"/>
          <w:color w:val="2D2D2D"/>
          <w:w w:val="105"/>
          <w:sz w:val="24"/>
          <w:szCs w:val="24"/>
        </w:rPr>
        <w:t>service</w:t>
      </w:r>
      <w:proofErr w:type="gramEnd"/>
      <w:r w:rsidRPr="002C305B">
        <w:rPr>
          <w:rFonts w:ascii="Calibri" w:hAnsi="Calibri" w:cs="Calibri"/>
          <w:color w:val="2D2D2D"/>
          <w:w w:val="105"/>
          <w:sz w:val="24"/>
          <w:szCs w:val="24"/>
        </w:rPr>
        <w:t xml:space="preserve"> of the Tenant is </w:t>
      </w:r>
      <w:r w:rsidRPr="002C305B">
        <w:rPr>
          <w:rFonts w:ascii="Calibri" w:hAnsi="Calibri" w:cs="Calibri"/>
          <w:b/>
          <w:bCs/>
          <w:color w:val="2D2D2D"/>
          <w:w w:val="105"/>
          <w:sz w:val="24"/>
          <w:szCs w:val="24"/>
        </w:rPr>
        <w:t>[Address]</w:t>
      </w:r>
      <w:r w:rsidRPr="002C305B">
        <w:rPr>
          <w:rFonts w:ascii="Calibri" w:hAnsi="Calibri" w:cs="Calibri"/>
          <w:color w:val="2D2D2D"/>
          <w:w w:val="105"/>
          <w:sz w:val="24"/>
          <w:szCs w:val="24"/>
        </w:rPr>
        <w:t>.</w:t>
      </w:r>
    </w:p>
    <w:p w14:paraId="7A3F9A8D" w14:textId="77777777" w:rsidR="00E55CA5" w:rsidRDefault="00E55CA5" w:rsidP="002D193E">
      <w:pPr>
        <w:pStyle w:val="Heading1"/>
      </w:pPr>
      <w:r>
        <w:t xml:space="preserve"> </w:t>
      </w:r>
      <w:r w:rsidRPr="00E55CA5">
        <w:t>Waiver</w:t>
      </w:r>
    </w:p>
    <w:p w14:paraId="7518FA8C" w14:textId="77777777" w:rsidR="00E55CA5" w:rsidRPr="002C305B" w:rsidRDefault="00E55CA5" w:rsidP="00E55CA5">
      <w:pPr>
        <w:pStyle w:val="BodyText"/>
        <w:spacing w:before="1" w:line="252" w:lineRule="auto"/>
        <w:ind w:left="725" w:hanging="5"/>
        <w:rPr>
          <w:rFonts w:ascii="Calibri" w:hAnsi="Calibri" w:cs="Calibri"/>
          <w:sz w:val="24"/>
          <w:szCs w:val="24"/>
        </w:rPr>
      </w:pPr>
      <w:r w:rsidRPr="002C305B">
        <w:rPr>
          <w:rFonts w:ascii="Calibri" w:hAnsi="Calibri" w:cs="Calibri"/>
          <w:color w:val="2D2D2D"/>
          <w:w w:val="105"/>
          <w:sz w:val="24"/>
          <w:szCs w:val="24"/>
        </w:rPr>
        <w:t>No waiver of any default of Landlord or Tenant hereunder shall be implied from any omission to take away action on account of such default if such default persists or is repeated, and no express waiver shall affect any default other than the default specified in the express waiver and that only for the time and to the extent therein stated. One or more waivers by Landlord or Tenant shall not be constructed as a waiver of a subsequent breach of the same covenant, term, or condition.</w:t>
      </w:r>
    </w:p>
    <w:p w14:paraId="5A50C7AA" w14:textId="77777777" w:rsidR="00E55CA5" w:rsidRDefault="00E55CA5" w:rsidP="002D193E">
      <w:pPr>
        <w:pStyle w:val="Heading1"/>
      </w:pPr>
      <w:r>
        <w:t xml:space="preserve"> </w:t>
      </w:r>
      <w:r w:rsidRPr="00E55CA5">
        <w:t>Memorandum or Lease</w:t>
      </w:r>
    </w:p>
    <w:p w14:paraId="6808B9DE" w14:textId="77777777" w:rsidR="00E55CA5" w:rsidRPr="002C305B" w:rsidRDefault="00E55CA5" w:rsidP="00E55CA5">
      <w:pPr>
        <w:pStyle w:val="BodyText"/>
        <w:spacing w:line="252" w:lineRule="auto"/>
        <w:ind w:left="722" w:right="186" w:hanging="2"/>
        <w:jc w:val="both"/>
        <w:rPr>
          <w:rFonts w:ascii="Calibri" w:hAnsi="Calibri" w:cs="Calibri"/>
          <w:sz w:val="24"/>
          <w:szCs w:val="24"/>
        </w:rPr>
      </w:pPr>
      <w:r w:rsidRPr="002C305B">
        <w:rPr>
          <w:rFonts w:ascii="Calibri" w:hAnsi="Calibri" w:cs="Calibri"/>
          <w:color w:val="2D2D2D"/>
          <w:w w:val="105"/>
          <w:sz w:val="24"/>
          <w:szCs w:val="24"/>
        </w:rPr>
        <w:t>The parties hereto contemplate that this Lease should not and shall not be filed for record, but in lieu thereof,</w:t>
      </w:r>
      <w:r w:rsidRPr="002C305B">
        <w:rPr>
          <w:rFonts w:ascii="Calibri" w:hAnsi="Calibri" w:cs="Calibri"/>
          <w:color w:val="2D2D2D"/>
          <w:spacing w:val="5"/>
          <w:w w:val="105"/>
          <w:sz w:val="24"/>
          <w:szCs w:val="24"/>
        </w:rPr>
        <w:t xml:space="preserve"> </w:t>
      </w:r>
      <w:r w:rsidRPr="002C305B">
        <w:rPr>
          <w:rFonts w:ascii="Calibri" w:hAnsi="Calibri" w:cs="Calibri"/>
          <w:color w:val="2D2D2D"/>
          <w:w w:val="105"/>
          <w:sz w:val="24"/>
          <w:szCs w:val="24"/>
        </w:rPr>
        <w:t>at</w:t>
      </w:r>
      <w:r w:rsidRPr="002C305B">
        <w:rPr>
          <w:rFonts w:ascii="Calibri" w:hAnsi="Calibri" w:cs="Calibri"/>
          <w:color w:val="2D2D2D"/>
          <w:spacing w:val="-12"/>
          <w:w w:val="105"/>
          <w:sz w:val="24"/>
          <w:szCs w:val="24"/>
        </w:rPr>
        <w:t xml:space="preserve"> </w:t>
      </w:r>
      <w:r w:rsidRPr="002C305B">
        <w:rPr>
          <w:rFonts w:ascii="Calibri" w:hAnsi="Calibri" w:cs="Calibri"/>
          <w:color w:val="2D2D2D"/>
          <w:w w:val="105"/>
          <w:sz w:val="24"/>
          <w:szCs w:val="24"/>
        </w:rPr>
        <w:t>the</w:t>
      </w:r>
      <w:r w:rsidRPr="002C305B">
        <w:rPr>
          <w:rFonts w:ascii="Calibri" w:hAnsi="Calibri" w:cs="Calibri"/>
          <w:color w:val="2D2D2D"/>
          <w:spacing w:val="-10"/>
          <w:w w:val="105"/>
          <w:sz w:val="24"/>
          <w:szCs w:val="24"/>
        </w:rPr>
        <w:t xml:space="preserve"> </w:t>
      </w:r>
      <w:r w:rsidRPr="002C305B">
        <w:rPr>
          <w:rFonts w:ascii="Calibri" w:hAnsi="Calibri" w:cs="Calibri"/>
          <w:color w:val="2D2D2D"/>
          <w:w w:val="105"/>
          <w:sz w:val="24"/>
          <w:szCs w:val="24"/>
        </w:rPr>
        <w:t>request</w:t>
      </w:r>
      <w:r w:rsidRPr="002C305B">
        <w:rPr>
          <w:rFonts w:ascii="Calibri" w:hAnsi="Calibri" w:cs="Calibri"/>
          <w:color w:val="2D2D2D"/>
          <w:spacing w:val="-2"/>
          <w:w w:val="105"/>
          <w:sz w:val="24"/>
          <w:szCs w:val="24"/>
        </w:rPr>
        <w:t xml:space="preserve"> </w:t>
      </w:r>
      <w:r w:rsidRPr="002C305B">
        <w:rPr>
          <w:rFonts w:ascii="Calibri" w:hAnsi="Calibri" w:cs="Calibri"/>
          <w:color w:val="2D2D2D"/>
          <w:w w:val="105"/>
          <w:sz w:val="24"/>
          <w:szCs w:val="24"/>
        </w:rPr>
        <w:t>of</w:t>
      </w:r>
      <w:r w:rsidRPr="002C305B">
        <w:rPr>
          <w:rFonts w:ascii="Calibri" w:hAnsi="Calibri" w:cs="Calibri"/>
          <w:color w:val="2D2D2D"/>
          <w:spacing w:val="-10"/>
          <w:w w:val="105"/>
          <w:sz w:val="24"/>
          <w:szCs w:val="24"/>
        </w:rPr>
        <w:t xml:space="preserve"> </w:t>
      </w:r>
      <w:r w:rsidRPr="002C305B">
        <w:rPr>
          <w:rFonts w:ascii="Calibri" w:hAnsi="Calibri" w:cs="Calibri"/>
          <w:color w:val="2D2D2D"/>
          <w:w w:val="105"/>
          <w:sz w:val="24"/>
          <w:szCs w:val="24"/>
        </w:rPr>
        <w:t>either</w:t>
      </w:r>
      <w:r w:rsidRPr="002C305B">
        <w:rPr>
          <w:rFonts w:ascii="Calibri" w:hAnsi="Calibri" w:cs="Calibri"/>
          <w:color w:val="2D2D2D"/>
          <w:spacing w:val="-5"/>
          <w:w w:val="105"/>
          <w:sz w:val="24"/>
          <w:szCs w:val="24"/>
        </w:rPr>
        <w:t xml:space="preserve"> </w:t>
      </w:r>
      <w:r w:rsidRPr="002C305B">
        <w:rPr>
          <w:rFonts w:ascii="Calibri" w:hAnsi="Calibri" w:cs="Calibri"/>
          <w:color w:val="2D2D2D"/>
          <w:w w:val="105"/>
          <w:sz w:val="24"/>
          <w:szCs w:val="24"/>
        </w:rPr>
        <w:t>party,</w:t>
      </w:r>
      <w:r w:rsidRPr="002C305B">
        <w:rPr>
          <w:rFonts w:ascii="Calibri" w:hAnsi="Calibri" w:cs="Calibri"/>
          <w:color w:val="2D2D2D"/>
          <w:spacing w:val="-16"/>
          <w:w w:val="105"/>
          <w:sz w:val="24"/>
          <w:szCs w:val="24"/>
        </w:rPr>
        <w:t xml:space="preserve"> </w:t>
      </w:r>
      <w:r w:rsidRPr="002C305B">
        <w:rPr>
          <w:rFonts w:ascii="Calibri" w:hAnsi="Calibri" w:cs="Calibri"/>
          <w:color w:val="2D2D2D"/>
          <w:w w:val="105"/>
          <w:sz w:val="24"/>
          <w:szCs w:val="24"/>
        </w:rPr>
        <w:t xml:space="preserve">Landlord </w:t>
      </w:r>
      <w:proofErr w:type="gramStart"/>
      <w:r w:rsidRPr="002C305B">
        <w:rPr>
          <w:rFonts w:ascii="Calibri" w:hAnsi="Calibri" w:cs="Calibri"/>
          <w:color w:val="2D2D2D"/>
          <w:w w:val="105"/>
          <w:sz w:val="24"/>
          <w:szCs w:val="24"/>
        </w:rPr>
        <w:t>and</w:t>
      </w:r>
      <w:proofErr w:type="gramEnd"/>
      <w:r w:rsidRPr="002C305B">
        <w:rPr>
          <w:rFonts w:ascii="Calibri" w:hAnsi="Calibri" w:cs="Calibri"/>
          <w:color w:val="2D2D2D"/>
          <w:spacing w:val="-14"/>
          <w:w w:val="105"/>
          <w:sz w:val="24"/>
          <w:szCs w:val="24"/>
        </w:rPr>
        <w:t xml:space="preserve"> </w:t>
      </w:r>
      <w:r w:rsidRPr="002C305B">
        <w:rPr>
          <w:rFonts w:ascii="Calibri" w:hAnsi="Calibri" w:cs="Calibri"/>
          <w:color w:val="2D2D2D"/>
          <w:w w:val="105"/>
          <w:sz w:val="24"/>
          <w:szCs w:val="24"/>
        </w:rPr>
        <w:t>Tenant</w:t>
      </w:r>
      <w:r w:rsidRPr="002C305B">
        <w:rPr>
          <w:rFonts w:ascii="Calibri" w:hAnsi="Calibri" w:cs="Calibri"/>
          <w:color w:val="2D2D2D"/>
          <w:spacing w:val="11"/>
          <w:w w:val="105"/>
          <w:sz w:val="24"/>
          <w:szCs w:val="24"/>
        </w:rPr>
        <w:t xml:space="preserve"> </w:t>
      </w:r>
      <w:r w:rsidRPr="002C305B">
        <w:rPr>
          <w:rFonts w:ascii="Calibri" w:hAnsi="Calibri" w:cs="Calibri"/>
          <w:color w:val="2D2D2D"/>
          <w:w w:val="105"/>
          <w:sz w:val="24"/>
          <w:szCs w:val="24"/>
        </w:rPr>
        <w:t>shall</w:t>
      </w:r>
      <w:r w:rsidRPr="002C305B">
        <w:rPr>
          <w:rFonts w:ascii="Calibri" w:hAnsi="Calibri" w:cs="Calibri"/>
          <w:color w:val="2D2D2D"/>
          <w:spacing w:val="-8"/>
          <w:w w:val="105"/>
          <w:sz w:val="24"/>
          <w:szCs w:val="24"/>
        </w:rPr>
        <w:t xml:space="preserve"> </w:t>
      </w:r>
      <w:r w:rsidRPr="002C305B">
        <w:rPr>
          <w:rFonts w:ascii="Calibri" w:hAnsi="Calibri" w:cs="Calibri"/>
          <w:color w:val="2D2D2D"/>
          <w:w w:val="105"/>
          <w:sz w:val="24"/>
          <w:szCs w:val="24"/>
        </w:rPr>
        <w:t>execute</w:t>
      </w:r>
      <w:r w:rsidRPr="002C305B">
        <w:rPr>
          <w:rFonts w:ascii="Calibri" w:hAnsi="Calibri" w:cs="Calibri"/>
          <w:color w:val="2D2D2D"/>
          <w:spacing w:val="-3"/>
          <w:w w:val="105"/>
          <w:sz w:val="24"/>
          <w:szCs w:val="24"/>
        </w:rPr>
        <w:t xml:space="preserve"> </w:t>
      </w:r>
      <w:r w:rsidRPr="002C305B">
        <w:rPr>
          <w:rFonts w:ascii="Calibri" w:hAnsi="Calibri" w:cs="Calibri"/>
          <w:color w:val="2D2D2D"/>
          <w:w w:val="105"/>
          <w:sz w:val="24"/>
          <w:szCs w:val="24"/>
        </w:rPr>
        <w:t>a</w:t>
      </w:r>
      <w:r w:rsidRPr="002C305B">
        <w:rPr>
          <w:rFonts w:ascii="Calibri" w:hAnsi="Calibri" w:cs="Calibri"/>
          <w:color w:val="2D2D2D"/>
          <w:spacing w:val="-6"/>
          <w:w w:val="105"/>
          <w:sz w:val="24"/>
          <w:szCs w:val="24"/>
        </w:rPr>
        <w:t xml:space="preserve"> </w:t>
      </w:r>
      <w:r w:rsidRPr="002C305B">
        <w:rPr>
          <w:rFonts w:ascii="Calibri" w:hAnsi="Calibri" w:cs="Calibri"/>
          <w:color w:val="2D2D2D"/>
          <w:w w:val="105"/>
          <w:sz w:val="24"/>
          <w:szCs w:val="24"/>
        </w:rPr>
        <w:t>Memorandum</w:t>
      </w:r>
      <w:r w:rsidRPr="002C305B">
        <w:rPr>
          <w:rFonts w:ascii="Calibri" w:hAnsi="Calibri" w:cs="Calibri"/>
          <w:color w:val="2D2D2D"/>
          <w:spacing w:val="15"/>
          <w:w w:val="105"/>
          <w:sz w:val="24"/>
          <w:szCs w:val="24"/>
        </w:rPr>
        <w:t xml:space="preserve"> </w:t>
      </w:r>
      <w:r w:rsidRPr="002C305B">
        <w:rPr>
          <w:rFonts w:ascii="Calibri" w:hAnsi="Calibri" w:cs="Calibri"/>
          <w:color w:val="2D2D2D"/>
          <w:w w:val="105"/>
          <w:sz w:val="24"/>
          <w:szCs w:val="24"/>
        </w:rPr>
        <w:t>of</w:t>
      </w:r>
      <w:r w:rsidRPr="002C305B">
        <w:rPr>
          <w:rFonts w:ascii="Calibri" w:hAnsi="Calibri" w:cs="Calibri"/>
          <w:color w:val="2D2D2D"/>
          <w:spacing w:val="-9"/>
          <w:w w:val="105"/>
          <w:sz w:val="24"/>
          <w:szCs w:val="24"/>
        </w:rPr>
        <w:t xml:space="preserve"> </w:t>
      </w:r>
      <w:r w:rsidRPr="002C305B">
        <w:rPr>
          <w:rFonts w:ascii="Calibri" w:hAnsi="Calibri" w:cs="Calibri"/>
          <w:color w:val="2D2D2D"/>
          <w:w w:val="105"/>
          <w:sz w:val="24"/>
          <w:szCs w:val="24"/>
        </w:rPr>
        <w:t>Lease</w:t>
      </w:r>
      <w:r w:rsidRPr="002C305B">
        <w:rPr>
          <w:rFonts w:ascii="Calibri" w:hAnsi="Calibri" w:cs="Calibri"/>
          <w:color w:val="2D2D2D"/>
          <w:spacing w:val="-5"/>
          <w:w w:val="105"/>
          <w:sz w:val="24"/>
          <w:szCs w:val="24"/>
        </w:rPr>
        <w:t xml:space="preserve"> </w:t>
      </w:r>
      <w:r w:rsidRPr="002C305B">
        <w:rPr>
          <w:rFonts w:ascii="Calibri" w:hAnsi="Calibri" w:cs="Calibri"/>
          <w:color w:val="2D2D2D"/>
          <w:w w:val="105"/>
          <w:sz w:val="24"/>
          <w:szCs w:val="24"/>
        </w:rPr>
        <w:t>to be</w:t>
      </w:r>
      <w:r w:rsidRPr="002C305B">
        <w:rPr>
          <w:rFonts w:ascii="Calibri" w:hAnsi="Calibri" w:cs="Calibri"/>
          <w:color w:val="2D2D2D"/>
          <w:spacing w:val="-9"/>
          <w:w w:val="105"/>
          <w:sz w:val="24"/>
          <w:szCs w:val="24"/>
        </w:rPr>
        <w:t xml:space="preserve"> </w:t>
      </w:r>
      <w:r w:rsidRPr="002C305B">
        <w:rPr>
          <w:rFonts w:ascii="Calibri" w:hAnsi="Calibri" w:cs="Calibri"/>
          <w:color w:val="2D2D2D"/>
          <w:w w:val="105"/>
          <w:sz w:val="24"/>
          <w:szCs w:val="24"/>
        </w:rPr>
        <w:t>recorded</w:t>
      </w:r>
      <w:r w:rsidRPr="002C305B">
        <w:rPr>
          <w:rFonts w:ascii="Calibri" w:hAnsi="Calibri" w:cs="Calibri"/>
          <w:color w:val="2D2D2D"/>
          <w:spacing w:val="7"/>
          <w:w w:val="105"/>
          <w:sz w:val="24"/>
          <w:szCs w:val="24"/>
        </w:rPr>
        <w:t xml:space="preserve"> </w:t>
      </w:r>
      <w:r w:rsidRPr="002C305B">
        <w:rPr>
          <w:rFonts w:ascii="Calibri" w:hAnsi="Calibri" w:cs="Calibri"/>
          <w:color w:val="2D2D2D"/>
          <w:w w:val="105"/>
          <w:sz w:val="24"/>
          <w:szCs w:val="24"/>
        </w:rPr>
        <w:t>for</w:t>
      </w:r>
      <w:r w:rsidRPr="002C305B">
        <w:rPr>
          <w:rFonts w:ascii="Calibri" w:hAnsi="Calibri" w:cs="Calibri"/>
          <w:color w:val="2D2D2D"/>
          <w:spacing w:val="-12"/>
          <w:w w:val="105"/>
          <w:sz w:val="24"/>
          <w:szCs w:val="24"/>
        </w:rPr>
        <w:t xml:space="preserve"> </w:t>
      </w:r>
      <w:r w:rsidRPr="002C305B">
        <w:rPr>
          <w:rFonts w:ascii="Calibri" w:hAnsi="Calibri" w:cs="Calibri"/>
          <w:color w:val="2D2D2D"/>
          <w:w w:val="105"/>
          <w:sz w:val="24"/>
          <w:szCs w:val="24"/>
        </w:rPr>
        <w:t>the</w:t>
      </w:r>
      <w:r w:rsidRPr="002C305B">
        <w:rPr>
          <w:rFonts w:ascii="Calibri" w:hAnsi="Calibri" w:cs="Calibri"/>
          <w:color w:val="2D2D2D"/>
          <w:spacing w:val="-8"/>
          <w:w w:val="105"/>
          <w:sz w:val="24"/>
          <w:szCs w:val="24"/>
        </w:rPr>
        <w:t xml:space="preserve"> </w:t>
      </w:r>
      <w:r w:rsidRPr="002C305B">
        <w:rPr>
          <w:rFonts w:ascii="Calibri" w:hAnsi="Calibri" w:cs="Calibri"/>
          <w:color w:val="2D2D2D"/>
          <w:w w:val="105"/>
          <w:sz w:val="24"/>
          <w:szCs w:val="24"/>
        </w:rPr>
        <w:t>purpose</w:t>
      </w:r>
      <w:r w:rsidRPr="002C305B">
        <w:rPr>
          <w:rFonts w:ascii="Calibri" w:hAnsi="Calibri" w:cs="Calibri"/>
          <w:color w:val="2D2D2D"/>
          <w:spacing w:val="-4"/>
          <w:w w:val="105"/>
          <w:sz w:val="24"/>
          <w:szCs w:val="24"/>
        </w:rPr>
        <w:t xml:space="preserve"> </w:t>
      </w:r>
      <w:r w:rsidRPr="002C305B">
        <w:rPr>
          <w:rFonts w:ascii="Calibri" w:hAnsi="Calibri" w:cs="Calibri"/>
          <w:color w:val="2D2D2D"/>
          <w:w w:val="105"/>
          <w:sz w:val="24"/>
          <w:szCs w:val="24"/>
        </w:rPr>
        <w:t>of</w:t>
      </w:r>
      <w:r w:rsidRPr="002C305B">
        <w:rPr>
          <w:rFonts w:ascii="Calibri" w:hAnsi="Calibri" w:cs="Calibri"/>
          <w:color w:val="2D2D2D"/>
          <w:spacing w:val="-12"/>
          <w:w w:val="105"/>
          <w:sz w:val="24"/>
          <w:szCs w:val="24"/>
        </w:rPr>
        <w:t xml:space="preserve"> </w:t>
      </w:r>
      <w:r w:rsidRPr="002C305B">
        <w:rPr>
          <w:rFonts w:ascii="Calibri" w:hAnsi="Calibri" w:cs="Calibri"/>
          <w:color w:val="2D2D2D"/>
          <w:w w:val="105"/>
          <w:sz w:val="24"/>
          <w:szCs w:val="24"/>
        </w:rPr>
        <w:t>giving</w:t>
      </w:r>
      <w:r w:rsidRPr="002C305B">
        <w:rPr>
          <w:rFonts w:ascii="Calibri" w:hAnsi="Calibri" w:cs="Calibri"/>
          <w:color w:val="2D2D2D"/>
          <w:spacing w:val="7"/>
          <w:w w:val="105"/>
          <w:sz w:val="24"/>
          <w:szCs w:val="24"/>
        </w:rPr>
        <w:t xml:space="preserve"> </w:t>
      </w:r>
      <w:r w:rsidRPr="002C305B">
        <w:rPr>
          <w:rFonts w:ascii="Calibri" w:hAnsi="Calibri" w:cs="Calibri"/>
          <w:color w:val="2D2D2D"/>
          <w:w w:val="105"/>
          <w:sz w:val="24"/>
          <w:szCs w:val="24"/>
        </w:rPr>
        <w:t>record</w:t>
      </w:r>
      <w:r w:rsidRPr="002C305B">
        <w:rPr>
          <w:rFonts w:ascii="Calibri" w:hAnsi="Calibri" w:cs="Calibri"/>
          <w:color w:val="2D2D2D"/>
          <w:spacing w:val="-2"/>
          <w:w w:val="105"/>
          <w:sz w:val="24"/>
          <w:szCs w:val="24"/>
        </w:rPr>
        <w:t xml:space="preserve"> </w:t>
      </w:r>
      <w:r w:rsidRPr="002C305B">
        <w:rPr>
          <w:rFonts w:ascii="Calibri" w:hAnsi="Calibri" w:cs="Calibri"/>
          <w:color w:val="2D2D2D"/>
          <w:w w:val="105"/>
          <w:sz w:val="24"/>
          <w:szCs w:val="24"/>
        </w:rPr>
        <w:t>notice</w:t>
      </w:r>
      <w:r w:rsidRPr="002C305B">
        <w:rPr>
          <w:rFonts w:ascii="Calibri" w:hAnsi="Calibri" w:cs="Calibri"/>
          <w:color w:val="2D2D2D"/>
          <w:spacing w:val="-2"/>
          <w:w w:val="105"/>
          <w:sz w:val="24"/>
          <w:szCs w:val="24"/>
        </w:rPr>
        <w:t xml:space="preserve"> </w:t>
      </w:r>
      <w:r w:rsidRPr="002C305B">
        <w:rPr>
          <w:rFonts w:ascii="Calibri" w:hAnsi="Calibri" w:cs="Calibri"/>
          <w:color w:val="2D2D2D"/>
          <w:w w:val="105"/>
          <w:sz w:val="24"/>
          <w:szCs w:val="24"/>
        </w:rPr>
        <w:t>of</w:t>
      </w:r>
      <w:r w:rsidRPr="002C305B">
        <w:rPr>
          <w:rFonts w:ascii="Calibri" w:hAnsi="Calibri" w:cs="Calibri"/>
          <w:color w:val="2D2D2D"/>
          <w:spacing w:val="-13"/>
          <w:w w:val="105"/>
          <w:sz w:val="24"/>
          <w:szCs w:val="24"/>
        </w:rPr>
        <w:t xml:space="preserve"> </w:t>
      </w:r>
      <w:r w:rsidRPr="002C305B">
        <w:rPr>
          <w:rFonts w:ascii="Calibri" w:hAnsi="Calibri" w:cs="Calibri"/>
          <w:color w:val="2D2D2D"/>
          <w:w w:val="105"/>
          <w:sz w:val="24"/>
          <w:szCs w:val="24"/>
        </w:rPr>
        <w:t>the</w:t>
      </w:r>
      <w:r w:rsidRPr="002C305B">
        <w:rPr>
          <w:rFonts w:ascii="Calibri" w:hAnsi="Calibri" w:cs="Calibri"/>
          <w:color w:val="2D2D2D"/>
          <w:spacing w:val="-11"/>
          <w:w w:val="105"/>
          <w:sz w:val="24"/>
          <w:szCs w:val="24"/>
        </w:rPr>
        <w:t xml:space="preserve"> </w:t>
      </w:r>
      <w:r w:rsidRPr="002C305B">
        <w:rPr>
          <w:rFonts w:ascii="Calibri" w:hAnsi="Calibri" w:cs="Calibri"/>
          <w:color w:val="2D2D2D"/>
          <w:w w:val="105"/>
          <w:sz w:val="24"/>
          <w:szCs w:val="24"/>
        </w:rPr>
        <w:t>appropriate</w:t>
      </w:r>
      <w:r w:rsidRPr="002C305B">
        <w:rPr>
          <w:rFonts w:ascii="Calibri" w:hAnsi="Calibri" w:cs="Calibri"/>
          <w:color w:val="2D2D2D"/>
          <w:spacing w:val="5"/>
          <w:w w:val="105"/>
          <w:sz w:val="24"/>
          <w:szCs w:val="24"/>
        </w:rPr>
        <w:t xml:space="preserve"> </w:t>
      </w:r>
      <w:r w:rsidRPr="002C305B">
        <w:rPr>
          <w:rFonts w:ascii="Calibri" w:hAnsi="Calibri" w:cs="Calibri"/>
          <w:color w:val="2D2D2D"/>
          <w:w w:val="105"/>
          <w:sz w:val="24"/>
          <w:szCs w:val="24"/>
        </w:rPr>
        <w:t>provisions</w:t>
      </w:r>
      <w:r w:rsidRPr="002C305B">
        <w:rPr>
          <w:rFonts w:ascii="Calibri" w:hAnsi="Calibri" w:cs="Calibri"/>
          <w:color w:val="2D2D2D"/>
          <w:spacing w:val="-2"/>
          <w:w w:val="105"/>
          <w:sz w:val="24"/>
          <w:szCs w:val="24"/>
        </w:rPr>
        <w:t xml:space="preserve"> </w:t>
      </w:r>
      <w:r w:rsidRPr="002C305B">
        <w:rPr>
          <w:rFonts w:ascii="Calibri" w:hAnsi="Calibri" w:cs="Calibri"/>
          <w:color w:val="2D2D2D"/>
          <w:w w:val="105"/>
          <w:sz w:val="24"/>
          <w:szCs w:val="24"/>
        </w:rPr>
        <w:t>of</w:t>
      </w:r>
      <w:r w:rsidRPr="002C305B">
        <w:rPr>
          <w:rFonts w:ascii="Calibri" w:hAnsi="Calibri" w:cs="Calibri"/>
          <w:color w:val="2D2D2D"/>
          <w:spacing w:val="-9"/>
          <w:w w:val="105"/>
          <w:sz w:val="24"/>
          <w:szCs w:val="24"/>
        </w:rPr>
        <w:t xml:space="preserve"> </w:t>
      </w:r>
      <w:r w:rsidRPr="002C305B">
        <w:rPr>
          <w:rFonts w:ascii="Calibri" w:hAnsi="Calibri" w:cs="Calibri"/>
          <w:color w:val="2D2D2D"/>
          <w:w w:val="105"/>
          <w:sz w:val="24"/>
          <w:szCs w:val="24"/>
        </w:rPr>
        <w:t>this</w:t>
      </w:r>
      <w:r w:rsidRPr="002C305B">
        <w:rPr>
          <w:rFonts w:ascii="Calibri" w:hAnsi="Calibri" w:cs="Calibri"/>
          <w:color w:val="2D2D2D"/>
          <w:spacing w:val="-5"/>
          <w:w w:val="105"/>
          <w:sz w:val="24"/>
          <w:szCs w:val="24"/>
        </w:rPr>
        <w:t xml:space="preserve"> </w:t>
      </w:r>
      <w:r w:rsidRPr="002C305B">
        <w:rPr>
          <w:rFonts w:ascii="Calibri" w:hAnsi="Calibri" w:cs="Calibri"/>
          <w:color w:val="2D2D2D"/>
          <w:w w:val="105"/>
          <w:sz w:val="24"/>
          <w:szCs w:val="24"/>
        </w:rPr>
        <w:t>Lease.</w:t>
      </w:r>
    </w:p>
    <w:p w14:paraId="31CF762E" w14:textId="77777777" w:rsidR="00E55CA5" w:rsidRDefault="00E55CA5" w:rsidP="002D193E">
      <w:pPr>
        <w:pStyle w:val="Heading1"/>
      </w:pPr>
      <w:r>
        <w:t xml:space="preserve"> </w:t>
      </w:r>
      <w:r w:rsidRPr="00E55CA5">
        <w:t>Headings</w:t>
      </w:r>
    </w:p>
    <w:p w14:paraId="7EF59833" w14:textId="77777777" w:rsidR="00E55CA5" w:rsidRPr="002C305B" w:rsidRDefault="00E55CA5" w:rsidP="00E55CA5">
      <w:pPr>
        <w:pStyle w:val="BodyText"/>
        <w:spacing w:before="1" w:line="252" w:lineRule="auto"/>
        <w:ind w:left="720" w:right="266" w:firstLine="5"/>
        <w:rPr>
          <w:rFonts w:ascii="Calibri" w:hAnsi="Calibri" w:cs="Calibri"/>
          <w:sz w:val="24"/>
          <w:szCs w:val="24"/>
        </w:rPr>
      </w:pPr>
      <w:r w:rsidRPr="002C305B">
        <w:rPr>
          <w:rFonts w:ascii="Calibri" w:hAnsi="Calibri" w:cs="Calibri"/>
          <w:color w:val="2A2A2A"/>
          <w:w w:val="105"/>
          <w:sz w:val="24"/>
          <w:szCs w:val="24"/>
        </w:rPr>
        <w:t>The headings used in this lease are for convenience for the parties only and shall not be considered in interpreting the meaning of any provisions of this lease.</w:t>
      </w:r>
    </w:p>
    <w:p w14:paraId="2EDCE666" w14:textId="77777777" w:rsidR="00E55CA5" w:rsidRDefault="00E55CA5" w:rsidP="002D193E">
      <w:pPr>
        <w:pStyle w:val="Heading1"/>
      </w:pPr>
      <w:r>
        <w:t xml:space="preserve"> </w:t>
      </w:r>
      <w:r w:rsidRPr="00E55CA5">
        <w:t>Successors</w:t>
      </w:r>
    </w:p>
    <w:p w14:paraId="6B7F92EC" w14:textId="77777777" w:rsidR="00E55CA5" w:rsidRPr="002C305B" w:rsidRDefault="00E55CA5" w:rsidP="00E55CA5">
      <w:pPr>
        <w:pStyle w:val="BodyText"/>
        <w:spacing w:line="249" w:lineRule="auto"/>
        <w:ind w:left="725" w:hanging="5"/>
        <w:rPr>
          <w:rFonts w:ascii="Calibri" w:hAnsi="Calibri" w:cs="Calibri"/>
          <w:sz w:val="24"/>
          <w:szCs w:val="24"/>
        </w:rPr>
      </w:pPr>
      <w:r w:rsidRPr="002C305B">
        <w:rPr>
          <w:rFonts w:ascii="Calibri" w:hAnsi="Calibri" w:cs="Calibri"/>
          <w:color w:val="2A2A2A"/>
          <w:w w:val="105"/>
          <w:sz w:val="24"/>
          <w:szCs w:val="24"/>
        </w:rPr>
        <w:t>The provisions of this lease shall extend to and be binding upon Landlord and Tenant and their respective legal representatives, successors, and assigns.</w:t>
      </w:r>
    </w:p>
    <w:p w14:paraId="18344699" w14:textId="77777777" w:rsidR="00E55CA5" w:rsidRDefault="00E55CA5" w:rsidP="002D193E">
      <w:pPr>
        <w:pStyle w:val="Heading1"/>
      </w:pPr>
      <w:r>
        <w:t xml:space="preserve"> </w:t>
      </w:r>
      <w:r w:rsidRPr="00E55CA5">
        <w:t>Consent</w:t>
      </w:r>
    </w:p>
    <w:p w14:paraId="28850D90" w14:textId="77777777" w:rsidR="00E55CA5" w:rsidRPr="002C305B" w:rsidRDefault="00E55CA5" w:rsidP="00E55CA5">
      <w:pPr>
        <w:pStyle w:val="BodyText"/>
        <w:spacing w:line="249" w:lineRule="auto"/>
        <w:ind w:left="720"/>
        <w:rPr>
          <w:rFonts w:ascii="Calibri" w:hAnsi="Calibri" w:cs="Calibri"/>
          <w:sz w:val="24"/>
          <w:szCs w:val="24"/>
        </w:rPr>
      </w:pPr>
      <w:r w:rsidRPr="002C305B">
        <w:rPr>
          <w:rFonts w:ascii="Calibri" w:hAnsi="Calibri" w:cs="Calibri"/>
          <w:color w:val="2A2A2A"/>
          <w:w w:val="105"/>
          <w:sz w:val="24"/>
          <w:szCs w:val="24"/>
        </w:rPr>
        <w:t>Landlord shall not unreasonably withhold or delay its consent with respect to any matter for which Landlord's consent is required or desirable under this Lease.</w:t>
      </w:r>
    </w:p>
    <w:p w14:paraId="136606B6" w14:textId="77777777" w:rsidR="00E55CA5" w:rsidRDefault="00E55CA5" w:rsidP="002D193E">
      <w:pPr>
        <w:pStyle w:val="Heading1"/>
      </w:pPr>
      <w:r>
        <w:lastRenderedPageBreak/>
        <w:t xml:space="preserve"> </w:t>
      </w:r>
      <w:r w:rsidRPr="00E55CA5">
        <w:t>Compliance with Law</w:t>
      </w:r>
    </w:p>
    <w:p w14:paraId="4C1C2CD6" w14:textId="77777777" w:rsidR="00E55CA5" w:rsidRPr="002C305B" w:rsidRDefault="00E55CA5" w:rsidP="00E55CA5">
      <w:pPr>
        <w:pStyle w:val="BodyText"/>
        <w:spacing w:line="249" w:lineRule="auto"/>
        <w:ind w:left="720" w:firstLine="2"/>
        <w:rPr>
          <w:rFonts w:ascii="Calibri" w:hAnsi="Calibri" w:cs="Calibri"/>
          <w:sz w:val="24"/>
          <w:szCs w:val="24"/>
        </w:rPr>
      </w:pPr>
      <w:r w:rsidRPr="002C305B">
        <w:rPr>
          <w:rFonts w:ascii="Calibri" w:hAnsi="Calibri" w:cs="Calibri"/>
          <w:color w:val="2A2A2A"/>
          <w:w w:val="105"/>
          <w:sz w:val="24"/>
          <w:szCs w:val="24"/>
        </w:rPr>
        <w:t>Tenant shall comply with all laws, orders, ordinances, and other public requirements now or hereafter pertaining to Tenant's use of the Leased Premises. Landlord shall comply with all the laws, orders, ordinance, and other public requirements now and hereafter affecting the Leased Premises.</w:t>
      </w:r>
    </w:p>
    <w:p w14:paraId="6FF0FAD6" w14:textId="77777777" w:rsidR="00E55CA5" w:rsidRDefault="00E55CA5" w:rsidP="002D193E">
      <w:pPr>
        <w:pStyle w:val="Heading1"/>
      </w:pPr>
      <w:r>
        <w:t xml:space="preserve"> </w:t>
      </w:r>
      <w:r w:rsidRPr="00E55CA5">
        <w:t>Final Agreement</w:t>
      </w:r>
    </w:p>
    <w:p w14:paraId="0AD3CF91" w14:textId="77777777" w:rsidR="00E55CA5" w:rsidRPr="002C305B" w:rsidRDefault="00E55CA5" w:rsidP="00E55CA5">
      <w:pPr>
        <w:pStyle w:val="BodyText"/>
        <w:spacing w:before="1" w:line="252" w:lineRule="auto"/>
        <w:ind w:left="725" w:right="171" w:hanging="5"/>
        <w:rPr>
          <w:rFonts w:ascii="Calibri" w:hAnsi="Calibri" w:cs="Calibri"/>
          <w:sz w:val="24"/>
          <w:szCs w:val="24"/>
        </w:rPr>
      </w:pPr>
      <w:r w:rsidRPr="002C305B">
        <w:rPr>
          <w:rFonts w:ascii="Calibri" w:hAnsi="Calibri" w:cs="Calibri"/>
          <w:color w:val="2A2A2A"/>
          <w:w w:val="105"/>
          <w:sz w:val="24"/>
          <w:szCs w:val="24"/>
        </w:rPr>
        <w:t xml:space="preserve">This agreement terminates and supersedes all prior understandings or agreements on the subject matter hereof. This agreement may be modified only by </w:t>
      </w:r>
      <w:proofErr w:type="gramStart"/>
      <w:r w:rsidRPr="002C305B">
        <w:rPr>
          <w:rFonts w:ascii="Calibri" w:hAnsi="Calibri" w:cs="Calibri"/>
          <w:color w:val="2A2A2A"/>
          <w:w w:val="105"/>
          <w:sz w:val="24"/>
          <w:szCs w:val="24"/>
        </w:rPr>
        <w:t>further</w:t>
      </w:r>
      <w:proofErr w:type="gramEnd"/>
      <w:r w:rsidRPr="002C305B">
        <w:rPr>
          <w:rFonts w:ascii="Calibri" w:hAnsi="Calibri" w:cs="Calibri"/>
          <w:color w:val="2A2A2A"/>
          <w:w w:val="105"/>
          <w:sz w:val="24"/>
          <w:szCs w:val="24"/>
        </w:rPr>
        <w:t xml:space="preserve"> written agreement that is duly executed by both parties.</w:t>
      </w:r>
    </w:p>
    <w:p w14:paraId="7ACEAFD6" w14:textId="77777777" w:rsidR="009250F9" w:rsidRPr="002C305B" w:rsidRDefault="009250F9" w:rsidP="009250F9">
      <w:pPr>
        <w:pStyle w:val="BodyText"/>
        <w:spacing w:line="252" w:lineRule="auto"/>
        <w:ind w:left="110" w:hanging="7"/>
        <w:rPr>
          <w:rFonts w:ascii="Calibri" w:hAnsi="Calibri" w:cs="Calibri"/>
          <w:color w:val="2A2A2A"/>
          <w:w w:val="105"/>
          <w:sz w:val="24"/>
          <w:szCs w:val="24"/>
        </w:rPr>
      </w:pPr>
    </w:p>
    <w:p w14:paraId="663C8D7D" w14:textId="77777777" w:rsidR="009250F9" w:rsidRPr="002C305B" w:rsidRDefault="009250F9" w:rsidP="009250F9">
      <w:pPr>
        <w:pStyle w:val="BodyText"/>
        <w:spacing w:line="252" w:lineRule="auto"/>
        <w:ind w:left="110" w:hanging="7"/>
        <w:rPr>
          <w:rFonts w:ascii="Calibri" w:hAnsi="Calibri" w:cs="Calibri"/>
          <w:color w:val="2A2A2A"/>
          <w:w w:val="105"/>
          <w:sz w:val="24"/>
          <w:szCs w:val="24"/>
        </w:rPr>
      </w:pPr>
      <w:r w:rsidRPr="002C305B">
        <w:rPr>
          <w:rFonts w:ascii="Calibri" w:hAnsi="Calibri" w:cs="Calibri"/>
          <w:color w:val="2A2A2A"/>
          <w:w w:val="105"/>
          <w:sz w:val="24"/>
          <w:szCs w:val="24"/>
        </w:rPr>
        <w:t>IN WITNESS WHEREOF, the parties have executed this Lease as of the day and year first above written.</w:t>
      </w:r>
    </w:p>
    <w:p w14:paraId="3C0CF237" w14:textId="77777777" w:rsidR="009250F9" w:rsidRPr="002C305B" w:rsidRDefault="009250F9" w:rsidP="009250F9">
      <w:pPr>
        <w:pStyle w:val="BodyText"/>
        <w:spacing w:line="252" w:lineRule="auto"/>
        <w:ind w:left="110" w:hanging="7"/>
        <w:rPr>
          <w:rFonts w:ascii="Calibri" w:hAnsi="Calibri" w:cs="Calibri"/>
          <w:sz w:val="24"/>
          <w:szCs w:val="24"/>
        </w:rPr>
        <w:sectPr w:rsidR="009250F9" w:rsidRPr="002C305B">
          <w:headerReference w:type="default" r:id="rId10"/>
          <w:pgSz w:w="12240" w:h="15840"/>
          <w:pgMar w:top="1440" w:right="1440" w:bottom="1440" w:left="1440" w:header="708" w:footer="708" w:gutter="0"/>
          <w:cols w:space="708"/>
          <w:docGrid w:linePitch="360"/>
        </w:sectPr>
      </w:pPr>
    </w:p>
    <w:p w14:paraId="57B500D8" w14:textId="77777777" w:rsidR="009250F9" w:rsidRPr="002C305B" w:rsidRDefault="002C305B" w:rsidP="009250F9">
      <w:pPr>
        <w:pStyle w:val="BodyText"/>
        <w:spacing w:before="360" w:line="252" w:lineRule="auto"/>
        <w:ind w:left="110" w:hanging="7"/>
        <w:rPr>
          <w:rFonts w:ascii="Calibri" w:hAnsi="Calibri" w:cs="Calibri"/>
          <w:sz w:val="24"/>
          <w:szCs w:val="24"/>
        </w:rPr>
      </w:pPr>
      <w:r>
        <w:rPr>
          <w:noProof/>
        </w:rPr>
        <w:pict w14:anchorId="5D0C8849">
          <v:line id="Straight Connector 1" o:spid="_x0000_s1033" style="position:absolute;left:0;text-align:left;flip:y;z-index:251652096;visibility:visible;mso-width-relative:margin;mso-height-relative:margin" from="90.7pt,31.85pt" to="269.3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" strokeweight=".5pt">
            <v:stroke joinstyle="miter"/>
          </v:line>
        </w:pict>
      </w:r>
      <w:r w:rsidR="009250F9" w:rsidRPr="002C305B">
        <w:rPr>
          <w:rFonts w:ascii="Calibri" w:hAnsi="Calibri" w:cs="Calibri"/>
          <w:sz w:val="24"/>
          <w:szCs w:val="24"/>
        </w:rPr>
        <w:t xml:space="preserve">Name of Tenant: </w:t>
      </w:r>
    </w:p>
    <w:p w14:paraId="55EE48A4" w14:textId="77777777" w:rsidR="009250F9" w:rsidRPr="002C305B" w:rsidRDefault="002C305B" w:rsidP="009250F9">
      <w:pPr>
        <w:pStyle w:val="BodyText"/>
        <w:spacing w:before="240" w:line="252" w:lineRule="auto"/>
        <w:ind w:left="110" w:hanging="7"/>
        <w:rPr>
          <w:rFonts w:ascii="Calibri" w:hAnsi="Calibri" w:cs="Calibri"/>
          <w:sz w:val="24"/>
          <w:szCs w:val="24"/>
        </w:rPr>
      </w:pPr>
      <w:r>
        <w:rPr>
          <w:noProof/>
        </w:rPr>
        <w:pict w14:anchorId="44D54D2F">
          <v:line id="Straight Connector 3" o:spid="_x0000_s1032" style="position:absolute;left:0;text-align:left;flip:y;z-index:251654144;visibility:visible;mso-width-relative:margin;mso-height-relative:margin" from="81.2pt,25.55pt" to="271.1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" strokeweight=".5pt">
            <v:stroke joinstyle="miter"/>
          </v:line>
        </w:pict>
      </w:r>
      <w:r w:rsidR="009250F9" w:rsidRPr="002C305B">
        <w:rPr>
          <w:rFonts w:ascii="Calibri" w:hAnsi="Calibri" w:cs="Calibri"/>
          <w:sz w:val="24"/>
          <w:szCs w:val="24"/>
        </w:rPr>
        <w:t>Printed Name:</w:t>
      </w:r>
      <w:r w:rsidR="005254F1" w:rsidRPr="002C305B">
        <w:rPr>
          <w:rFonts w:ascii="Calibri" w:hAnsi="Calibri" w:cs="Calibri"/>
          <w:sz w:val="24"/>
          <w:szCs w:val="24"/>
        </w:rPr>
        <w:t xml:space="preserve">  </w:t>
      </w:r>
    </w:p>
    <w:p w14:paraId="3165A42E" w14:textId="77777777" w:rsidR="009250F9" w:rsidRPr="002C305B" w:rsidRDefault="002C305B" w:rsidP="009250F9">
      <w:pPr>
        <w:pStyle w:val="BodyText"/>
        <w:spacing w:before="360" w:line="252" w:lineRule="auto"/>
        <w:ind w:left="110" w:hanging="7"/>
        <w:rPr>
          <w:rFonts w:ascii="Calibri" w:hAnsi="Calibri" w:cs="Calibri"/>
          <w:sz w:val="24"/>
          <w:szCs w:val="24"/>
        </w:rPr>
      </w:pPr>
      <w:r>
        <w:rPr>
          <w:noProof/>
        </w:rPr>
        <w:pict w14:anchorId="45FED6CC">
          <v:line id="Straight Connector 4" o:spid="_x0000_s1031" style="position:absolute;left:0;text-align:left;flip:y;z-index:251655168;visibility:visible;mso-width-relative:margin;mso-height-relative:margin" from="57pt,30.65pt" to="269.6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" strokeweight=".5pt">
            <v:stroke joinstyle="miter"/>
          </v:line>
        </w:pict>
      </w:r>
      <w:r w:rsidR="009250F9" w:rsidRPr="002C305B">
        <w:rPr>
          <w:rFonts w:ascii="Calibri" w:hAnsi="Calibri" w:cs="Calibri"/>
          <w:sz w:val="24"/>
          <w:szCs w:val="24"/>
        </w:rPr>
        <w:t xml:space="preserve">Signature: </w:t>
      </w:r>
      <w:r w:rsidR="005254F1" w:rsidRPr="002C305B">
        <w:rPr>
          <w:rFonts w:ascii="Calibri" w:hAnsi="Calibri" w:cs="Calibri"/>
          <w:sz w:val="24"/>
          <w:szCs w:val="24"/>
        </w:rPr>
        <w:t xml:space="preserve"> </w:t>
      </w:r>
    </w:p>
    <w:p w14:paraId="23584211" w14:textId="77777777" w:rsidR="009250F9" w:rsidRPr="002C305B" w:rsidRDefault="002C305B" w:rsidP="009250F9">
      <w:pPr>
        <w:pStyle w:val="BodyText"/>
        <w:spacing w:before="240" w:line="252" w:lineRule="auto"/>
        <w:ind w:left="110" w:hanging="7"/>
        <w:rPr>
          <w:rFonts w:ascii="Calibri" w:hAnsi="Calibri" w:cs="Calibri"/>
          <w:sz w:val="24"/>
          <w:szCs w:val="24"/>
        </w:rPr>
      </w:pPr>
      <w:r>
        <w:rPr>
          <w:noProof/>
        </w:rPr>
        <w:pict w14:anchorId="5C8317F7">
          <v:line id="Straight Connector 2" o:spid="_x0000_s1030" style="position:absolute;left:0;text-align:left;flip:y;z-index:251653120;visibility:visible;mso-position-horizontal-relative:margin;mso-width-relative:margin;mso-height-relative:margin" from="37.15pt,26.15pt" to="269.6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" strokeweight=".5pt">
            <v:stroke joinstyle="miter"/>
            <w10:wrap anchorx="margin"/>
          </v:line>
        </w:pict>
      </w:r>
      <w:r w:rsidR="009250F9" w:rsidRPr="002C305B">
        <w:rPr>
          <w:rFonts w:ascii="Calibri" w:hAnsi="Calibri" w:cs="Calibri"/>
          <w:sz w:val="24"/>
          <w:szCs w:val="24"/>
        </w:rPr>
        <w:t xml:space="preserve">Date: </w:t>
      </w:r>
      <w:r w:rsidR="002D193E">
        <w:rPr>
          <w:rFonts w:ascii="Calibri" w:hAnsi="Calibri" w:cs="Calibri"/>
          <w:sz w:val="24"/>
          <w:szCs w:val="24"/>
        </w:rPr>
        <w:t xml:space="preserve">  </w:t>
      </w:r>
    </w:p>
    <w:p w14:paraId="0BEB595A" w14:textId="77777777" w:rsidR="009250F9" w:rsidRPr="002C305B" w:rsidRDefault="009250F9" w:rsidP="009250F9">
      <w:pPr>
        <w:pStyle w:val="BodyText"/>
        <w:spacing w:before="120" w:line="252" w:lineRule="auto"/>
        <w:ind w:left="110" w:hanging="7"/>
        <w:rPr>
          <w:rFonts w:ascii="Calibri" w:hAnsi="Calibri" w:cs="Calibri"/>
          <w:b/>
          <w:bCs/>
          <w:sz w:val="24"/>
          <w:szCs w:val="24"/>
        </w:rPr>
      </w:pPr>
      <w:r w:rsidRPr="002C305B">
        <w:rPr>
          <w:rFonts w:ascii="Calibri" w:hAnsi="Calibri" w:cs="Calibri"/>
          <w:b/>
          <w:bCs/>
          <w:sz w:val="24"/>
          <w:szCs w:val="24"/>
        </w:rPr>
        <w:t xml:space="preserve">Per: </w:t>
      </w:r>
    </w:p>
    <w:p w14:paraId="5ECF76A2" w14:textId="77777777" w:rsidR="005254F1" w:rsidRPr="002C305B" w:rsidRDefault="009250F9" w:rsidP="005254F1">
      <w:pPr>
        <w:pStyle w:val="BodyText"/>
        <w:spacing w:before="120" w:line="252" w:lineRule="auto"/>
        <w:ind w:left="110" w:hanging="7"/>
        <w:rPr>
          <w:rFonts w:ascii="Calibri" w:hAnsi="Calibri" w:cs="Calibri"/>
          <w:b/>
          <w:bCs/>
          <w:sz w:val="24"/>
          <w:szCs w:val="24"/>
        </w:rPr>
      </w:pPr>
      <w:r w:rsidRPr="002C305B">
        <w:rPr>
          <w:rFonts w:ascii="Calibri" w:hAnsi="Calibri" w:cs="Calibri"/>
          <w:b/>
          <w:bCs/>
          <w:sz w:val="24"/>
          <w:szCs w:val="24"/>
        </w:rPr>
        <w:t>I have the authority to bind the organization.</w:t>
      </w:r>
      <w:r w:rsidR="005254F1" w:rsidRPr="002C305B">
        <w:rPr>
          <w:rFonts w:ascii="Calibri" w:hAnsi="Calibri" w:cs="Calibri"/>
          <w:b/>
          <w:bCs/>
          <w:sz w:val="24"/>
          <w:szCs w:val="24"/>
        </w:rPr>
        <w:br w:type="column"/>
      </w:r>
    </w:p>
    <w:p w14:paraId="580713BF" w14:textId="77777777" w:rsidR="005254F1" w:rsidRPr="002C305B" w:rsidRDefault="002C305B" w:rsidP="005254F1">
      <w:pPr>
        <w:pStyle w:val="BodyText"/>
        <w:spacing w:before="120" w:line="252" w:lineRule="auto"/>
        <w:ind w:left="110" w:hanging="7"/>
        <w:rPr>
          <w:rFonts w:ascii="Calibri" w:hAnsi="Calibri" w:cs="Calibri"/>
          <w:sz w:val="24"/>
          <w:szCs w:val="24"/>
        </w:rPr>
      </w:pPr>
      <w:r>
        <w:rPr>
          <w:noProof/>
        </w:rPr>
        <w:pict w14:anchorId="2C3B3FFD">
          <v:line id="Straight Connector 5" o:spid="_x0000_s1029" style="position:absolute;left:0;text-align:left;flip:y;z-index:251656192;visibility:visible;mso-position-horizontal:right;mso-width-relative:margin;mso-height-relative:margin" from="118.9pt,20.55pt" to="289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" strokeweight=".5pt">
            <v:stroke joinstyle="miter"/>
          </v:line>
        </w:pict>
      </w:r>
      <w:r w:rsidR="009250F9" w:rsidRPr="002C305B">
        <w:rPr>
          <w:rFonts w:ascii="Calibri" w:hAnsi="Calibri" w:cs="Calibri"/>
          <w:sz w:val="24"/>
          <w:szCs w:val="24"/>
        </w:rPr>
        <w:t xml:space="preserve">Name of </w:t>
      </w:r>
      <w:r w:rsidR="005254F1" w:rsidRPr="002C305B">
        <w:rPr>
          <w:rFonts w:ascii="Calibri" w:hAnsi="Calibri" w:cs="Calibri"/>
          <w:sz w:val="24"/>
          <w:szCs w:val="24"/>
        </w:rPr>
        <w:t>Church</w:t>
      </w:r>
      <w:r w:rsidR="009250F9" w:rsidRPr="002C305B">
        <w:rPr>
          <w:rFonts w:ascii="Calibri" w:hAnsi="Calibri" w:cs="Calibri"/>
          <w:sz w:val="24"/>
          <w:szCs w:val="24"/>
        </w:rPr>
        <w:t xml:space="preserve">: </w:t>
      </w:r>
    </w:p>
    <w:p w14:paraId="228D59A2" w14:textId="77777777" w:rsidR="009250F9" w:rsidRPr="002C305B" w:rsidRDefault="002C305B" w:rsidP="005254F1">
      <w:pPr>
        <w:pStyle w:val="BodyText"/>
        <w:spacing w:before="240" w:line="252" w:lineRule="auto"/>
        <w:ind w:left="110" w:hanging="7"/>
        <w:rPr>
          <w:rFonts w:ascii="Calibri" w:hAnsi="Calibri" w:cs="Calibri"/>
          <w:sz w:val="24"/>
          <w:szCs w:val="24"/>
        </w:rPr>
      </w:pPr>
      <w:r>
        <w:rPr>
          <w:noProof/>
        </w:rPr>
        <w:pict w14:anchorId="78129DE8">
          <v:line id="Straight Connector 6" o:spid="_x0000_s1028" style="position:absolute;left:0;text-align:left;flip:y;z-index:251658240;visibility:visible;mso-position-horizontal:right;mso-width-relative:margin;mso-height-relative:margin" from="130.2pt,26.65pt" to="311.6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" strokeweight=".5pt">
            <v:stroke joinstyle="miter"/>
          </v:line>
        </w:pict>
      </w:r>
      <w:r w:rsidR="009250F9" w:rsidRPr="002C305B">
        <w:rPr>
          <w:rFonts w:ascii="Calibri" w:hAnsi="Calibri" w:cs="Calibri"/>
          <w:sz w:val="24"/>
          <w:szCs w:val="24"/>
        </w:rPr>
        <w:t xml:space="preserve">Printed Name:  </w:t>
      </w:r>
    </w:p>
    <w:p w14:paraId="23B46E20" w14:textId="77777777" w:rsidR="009250F9" w:rsidRPr="002C305B" w:rsidRDefault="002C305B" w:rsidP="009250F9">
      <w:pPr>
        <w:pStyle w:val="BodyText"/>
        <w:spacing w:before="360" w:line="252" w:lineRule="auto"/>
        <w:ind w:left="110" w:hanging="7"/>
        <w:rPr>
          <w:rFonts w:ascii="Calibri" w:hAnsi="Calibri" w:cs="Calibri"/>
          <w:sz w:val="24"/>
          <w:szCs w:val="24"/>
        </w:rPr>
      </w:pPr>
      <w:r>
        <w:rPr>
          <w:noProof/>
        </w:rPr>
        <w:pict w14:anchorId="7D40B4AE">
          <v:line id="Straight Connector 7" o:spid="_x0000_s1027" style="position:absolute;left:0;text-align:left;flip:y;z-index:251659264;visibility:visible;mso-width-relative:margin;mso-height-relative:margin" from="58.1pt,32.5pt" to="262.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" strokeweight=".5pt">
            <v:stroke joinstyle="miter"/>
          </v:line>
        </w:pict>
      </w:r>
      <w:r w:rsidR="009250F9" w:rsidRPr="002C305B">
        <w:rPr>
          <w:rFonts w:ascii="Calibri" w:hAnsi="Calibri" w:cs="Calibri"/>
          <w:sz w:val="24"/>
          <w:szCs w:val="24"/>
        </w:rPr>
        <w:t xml:space="preserve">Signature: </w:t>
      </w:r>
      <w:r w:rsidR="005254F1" w:rsidRPr="002C305B">
        <w:rPr>
          <w:rFonts w:ascii="Calibri" w:hAnsi="Calibri" w:cs="Calibri"/>
          <w:sz w:val="24"/>
          <w:szCs w:val="24"/>
        </w:rPr>
        <w:t xml:space="preserve"> </w:t>
      </w:r>
    </w:p>
    <w:p w14:paraId="5BF18608" w14:textId="77777777" w:rsidR="009250F9" w:rsidRPr="002C305B" w:rsidRDefault="002C305B" w:rsidP="009250F9">
      <w:pPr>
        <w:pStyle w:val="BodyText"/>
        <w:spacing w:before="240" w:line="252" w:lineRule="auto"/>
        <w:ind w:left="110" w:hanging="7"/>
        <w:rPr>
          <w:rFonts w:ascii="Calibri" w:hAnsi="Calibri" w:cs="Calibri"/>
          <w:sz w:val="24"/>
          <w:szCs w:val="24"/>
        </w:rPr>
      </w:pPr>
      <w:r>
        <w:rPr>
          <w:noProof/>
        </w:rPr>
        <w:pict w14:anchorId="36606A87">
          <v:line id="Straight Connector 8" o:spid="_x0000_s1026" style="position:absolute;left:0;text-align:left;flip:y;z-index:251657216;visibility:visible;mso-width-relative:margin;mso-height-relative:margin" from="33.85pt,25.5pt" to="263.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" strokeweight=".5pt">
            <v:stroke joinstyle="miter"/>
          </v:line>
        </w:pict>
      </w:r>
      <w:r w:rsidR="009250F9" w:rsidRPr="002C305B">
        <w:rPr>
          <w:rFonts w:ascii="Calibri" w:hAnsi="Calibri" w:cs="Calibri"/>
          <w:sz w:val="24"/>
          <w:szCs w:val="24"/>
        </w:rPr>
        <w:t xml:space="preserve">Date: </w:t>
      </w:r>
    </w:p>
    <w:p w14:paraId="5BAFDAE3" w14:textId="77777777" w:rsidR="009250F9" w:rsidRPr="002C305B" w:rsidRDefault="009250F9" w:rsidP="009250F9">
      <w:pPr>
        <w:pStyle w:val="BodyText"/>
        <w:spacing w:before="120" w:line="252" w:lineRule="auto"/>
        <w:ind w:left="110" w:hanging="7"/>
        <w:rPr>
          <w:rFonts w:ascii="Calibri" w:hAnsi="Calibri" w:cs="Calibri"/>
          <w:b/>
          <w:bCs/>
          <w:sz w:val="24"/>
          <w:szCs w:val="24"/>
        </w:rPr>
      </w:pPr>
      <w:r w:rsidRPr="002C305B">
        <w:rPr>
          <w:rFonts w:ascii="Calibri" w:hAnsi="Calibri" w:cs="Calibri"/>
          <w:b/>
          <w:bCs/>
          <w:sz w:val="24"/>
          <w:szCs w:val="24"/>
        </w:rPr>
        <w:t xml:space="preserve">Per: </w:t>
      </w:r>
    </w:p>
    <w:p w14:paraId="046D2B95" w14:textId="77777777" w:rsidR="002D193E" w:rsidRDefault="009250F9" w:rsidP="009250F9">
      <w:pPr>
        <w:pStyle w:val="BodyText"/>
        <w:spacing w:before="120" w:line="252" w:lineRule="auto"/>
        <w:ind w:left="110" w:hanging="7"/>
        <w:rPr>
          <w:rFonts w:ascii="Calibri" w:hAnsi="Calibri" w:cs="Calibri"/>
          <w:b/>
          <w:bCs/>
          <w:sz w:val="24"/>
          <w:szCs w:val="24"/>
        </w:rPr>
        <w:sectPr w:rsidR="002D193E" w:rsidSect="005254F1">
          <w:type w:val="continuous"/>
          <w:pgSz w:w="12240" w:h="15840"/>
          <w:pgMar w:top="720" w:right="720" w:bottom="720" w:left="720" w:header="708" w:footer="708" w:gutter="0"/>
          <w:cols w:num="2" w:space="332"/>
          <w:docGrid w:linePitch="360"/>
        </w:sectPr>
      </w:pPr>
      <w:r w:rsidRPr="002C305B">
        <w:rPr>
          <w:rFonts w:ascii="Calibri" w:hAnsi="Calibri" w:cs="Calibri"/>
          <w:b/>
          <w:bCs/>
          <w:sz w:val="24"/>
          <w:szCs w:val="24"/>
        </w:rPr>
        <w:t>I have the authority to bind the organization.</w:t>
      </w:r>
    </w:p>
    <w:p w14:paraId="6B2DA2EE" w14:textId="77777777" w:rsidR="00E55CA5" w:rsidRDefault="00E55CA5" w:rsidP="009250F9">
      <w:pPr>
        <w:pStyle w:val="BodyText"/>
        <w:spacing w:before="120" w:line="252" w:lineRule="auto"/>
        <w:ind w:left="110" w:hanging="7"/>
        <w:rPr>
          <w:rFonts w:ascii="Calibri" w:hAnsi="Calibri" w:cs="Calibri"/>
          <w:b/>
          <w:bCs/>
          <w:sz w:val="24"/>
          <w:szCs w:val="24"/>
        </w:rPr>
      </w:pPr>
    </w:p>
    <w:p w14:paraId="50D08051" w14:textId="77777777" w:rsidR="002D193E" w:rsidRPr="002C305B" w:rsidRDefault="002D193E" w:rsidP="002D193E">
      <w:pPr>
        <w:pStyle w:val="BodyText"/>
        <w:spacing w:before="360" w:line="252" w:lineRule="auto"/>
        <w:ind w:left="110" w:hanging="7"/>
        <w:rPr>
          <w:rFonts w:ascii="Calibri" w:hAnsi="Calibri" w:cs="Calibri"/>
          <w:sz w:val="24"/>
          <w:szCs w:val="24"/>
        </w:rPr>
      </w:pPr>
      <w:r>
        <w:rPr>
          <w:noProof/>
        </w:rPr>
        <w:pict w14:anchorId="2BE38580">
          <v:line id="_x0000_s1036" style="position:absolute;left:0;text-align:left;flip:y;z-index:251660288;visibility:visible;mso-width-relative:margin;mso-height-relative:margin" from="168.1pt,30.9pt" to="346.7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" strokeweight=".5pt">
            <v:stroke joinstyle="miter"/>
          </v:line>
        </w:pict>
      </w:r>
      <w:r>
        <w:rPr>
          <w:rFonts w:ascii="Calibri" w:hAnsi="Calibri" w:cs="Calibri"/>
          <w:sz w:val="24"/>
          <w:szCs w:val="24"/>
        </w:rPr>
        <w:t xml:space="preserve">Regional Council Representative: </w:t>
      </w:r>
      <w:r w:rsidRPr="002C305B">
        <w:rPr>
          <w:rFonts w:ascii="Calibri" w:hAnsi="Calibri" w:cs="Calibri"/>
          <w:sz w:val="24"/>
          <w:szCs w:val="24"/>
        </w:rPr>
        <w:t xml:space="preserve"> </w:t>
      </w:r>
    </w:p>
    <w:p w14:paraId="69D78701" w14:textId="77777777" w:rsidR="002D193E" w:rsidRPr="002C305B" w:rsidRDefault="002D193E" w:rsidP="002D193E">
      <w:pPr>
        <w:pStyle w:val="BodyText"/>
        <w:spacing w:before="360" w:line="252" w:lineRule="auto"/>
        <w:ind w:left="110" w:hanging="7"/>
        <w:rPr>
          <w:rFonts w:ascii="Calibri" w:hAnsi="Calibri" w:cs="Calibri"/>
          <w:sz w:val="24"/>
          <w:szCs w:val="24"/>
        </w:rPr>
      </w:pPr>
      <w:r>
        <w:rPr>
          <w:noProof/>
        </w:rPr>
        <w:pict w14:anchorId="52854BC7">
          <v:line id="_x0000_s1038" style="position:absolute;left:0;text-align:left;flip:y;z-index:251662336;visibility:visible;mso-width-relative:margin;mso-height-relative:margin" from="81.2pt,25.55pt" to="271.1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" strokeweight=".5pt">
            <v:stroke joinstyle="miter"/>
          </v:line>
        </w:pict>
      </w:r>
      <w:r w:rsidRPr="002C305B">
        <w:rPr>
          <w:rFonts w:ascii="Calibri" w:hAnsi="Calibri" w:cs="Calibri"/>
          <w:sz w:val="24"/>
          <w:szCs w:val="24"/>
        </w:rPr>
        <w:t xml:space="preserve">Printed Name:  </w:t>
      </w:r>
    </w:p>
    <w:p w14:paraId="0C631A91" w14:textId="77777777" w:rsidR="002D193E" w:rsidRPr="002C305B" w:rsidRDefault="002D193E" w:rsidP="002D193E">
      <w:pPr>
        <w:pStyle w:val="BodyText"/>
        <w:spacing w:before="360" w:line="252" w:lineRule="auto"/>
        <w:ind w:left="110" w:hanging="7"/>
        <w:rPr>
          <w:rFonts w:ascii="Calibri" w:hAnsi="Calibri" w:cs="Calibri"/>
          <w:sz w:val="24"/>
          <w:szCs w:val="24"/>
        </w:rPr>
      </w:pPr>
      <w:r>
        <w:rPr>
          <w:noProof/>
        </w:rPr>
        <w:pict w14:anchorId="5EB8E7AF">
          <v:line id="_x0000_s1039" style="position:absolute;left:0;text-align:left;flip:y;z-index:251663360;visibility:visible;mso-width-relative:margin;mso-height-relative:margin" from="58.5pt,32.5pt" to="271.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" strokeweight=".5pt">
            <v:stroke joinstyle="miter"/>
          </v:line>
        </w:pict>
      </w:r>
      <w:r w:rsidRPr="002C305B">
        <w:rPr>
          <w:rFonts w:ascii="Calibri" w:hAnsi="Calibri" w:cs="Calibri"/>
          <w:sz w:val="24"/>
          <w:szCs w:val="24"/>
        </w:rPr>
        <w:t xml:space="preserve">Signature:  </w:t>
      </w:r>
    </w:p>
    <w:p w14:paraId="50FEE10D" w14:textId="77777777" w:rsidR="002D193E" w:rsidRPr="002C305B" w:rsidRDefault="002D193E" w:rsidP="002D193E">
      <w:pPr>
        <w:pStyle w:val="BodyText"/>
        <w:spacing w:before="240" w:line="252" w:lineRule="auto"/>
        <w:ind w:left="110" w:hanging="7"/>
        <w:rPr>
          <w:rFonts w:ascii="Calibri" w:hAnsi="Calibri" w:cs="Calibri"/>
          <w:sz w:val="24"/>
          <w:szCs w:val="24"/>
        </w:rPr>
      </w:pPr>
      <w:r>
        <w:rPr>
          <w:noProof/>
        </w:rPr>
        <w:pict w14:anchorId="769D0EF8">
          <v:line id="_x0000_s1037" style="position:absolute;left:0;text-align:left;flip:y;z-index:251661312;visibility:visible;mso-position-horizontal-relative:margin;mso-width-relative:margin;mso-height-relative:margin" from="37.15pt,26.15pt" to="269.6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" strokeweight=".5pt">
            <v:stroke joinstyle="miter"/>
            <w10:wrap anchorx="margin"/>
          </v:line>
        </w:pict>
      </w:r>
      <w:r w:rsidRPr="002C305B">
        <w:rPr>
          <w:rFonts w:ascii="Calibri" w:hAnsi="Calibri" w:cs="Calibri"/>
          <w:sz w:val="24"/>
          <w:szCs w:val="24"/>
        </w:rPr>
        <w:t xml:space="preserve">Date: </w:t>
      </w:r>
      <w:r>
        <w:rPr>
          <w:rFonts w:ascii="Calibri" w:hAnsi="Calibri" w:cs="Calibri"/>
          <w:sz w:val="24"/>
          <w:szCs w:val="24"/>
        </w:rPr>
        <w:t xml:space="preserve">  </w:t>
      </w:r>
    </w:p>
    <w:sectPr w:rsidR="002D193E" w:rsidRPr="002C305B" w:rsidSect="002D193E">
      <w:type w:val="continuous"/>
      <w:pgSz w:w="12240" w:h="15840"/>
      <w:pgMar w:top="720" w:right="720" w:bottom="720" w:left="720" w:header="708" w:footer="708" w:gutter="0"/>
      <w:cols w:space="3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2206C" w14:textId="77777777" w:rsidR="00801FC4" w:rsidRDefault="00801FC4" w:rsidP="00507BEE">
      <w:r>
        <w:separator/>
      </w:r>
    </w:p>
  </w:endnote>
  <w:endnote w:type="continuationSeparator" w:id="0">
    <w:p w14:paraId="43147437" w14:textId="77777777" w:rsidR="00801FC4" w:rsidRDefault="00801FC4" w:rsidP="0050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BFA02" w14:textId="77777777" w:rsidR="00801FC4" w:rsidRDefault="00801FC4" w:rsidP="00507BEE">
      <w:r>
        <w:separator/>
      </w:r>
    </w:p>
  </w:footnote>
  <w:footnote w:type="continuationSeparator" w:id="0">
    <w:p w14:paraId="3A3D16C1" w14:textId="77777777" w:rsidR="00801FC4" w:rsidRDefault="00801FC4" w:rsidP="00507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E2E0A" w14:textId="77777777" w:rsidR="00507BEE" w:rsidRPr="00507BEE" w:rsidRDefault="00507BEE" w:rsidP="00507BEE">
    <w:pPr>
      <w:ind w:left="3686"/>
      <w:rPr>
        <w:sz w:val="24"/>
        <w:szCs w:val="24"/>
      </w:rPr>
    </w:pPr>
    <w:r w:rsidRPr="00507BEE">
      <w:rPr>
        <w:caps/>
        <w:sz w:val="24"/>
        <w:szCs w:val="24"/>
      </w:rPr>
      <w:t>Lease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24219D"/>
    <w:multiLevelType w:val="hybridMultilevel"/>
    <w:tmpl w:val="BBBE0780"/>
    <w:lvl w:ilvl="0" w:tplc="186E847E">
      <w:start w:val="1"/>
      <w:numFmt w:val="decimal"/>
      <w:lvlText w:val="%1."/>
      <w:lvlJc w:val="left"/>
      <w:pPr>
        <w:ind w:left="720" w:hanging="360"/>
      </w:pPr>
    </w:lvl>
    <w:lvl w:ilvl="1" w:tplc="EF1833A4">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E68235B"/>
    <w:multiLevelType w:val="hybridMultilevel"/>
    <w:tmpl w:val="300CAF80"/>
    <w:lvl w:ilvl="0" w:tplc="6DB2E59C">
      <w:start w:val="1"/>
      <w:numFmt w:val="decimal"/>
      <w:pStyle w:val="Heading1"/>
      <w:lvlText w:val="%1."/>
      <w:lvlJc w:val="left"/>
      <w:pPr>
        <w:ind w:left="374" w:hanging="374"/>
      </w:pPr>
      <w:rPr>
        <w:rFonts w:hint="default"/>
        <w:b/>
        <w:bCs/>
        <w:spacing w:val="-1"/>
        <w:w w:val="104"/>
      </w:rPr>
    </w:lvl>
    <w:lvl w:ilvl="1" w:tplc="E9A4B5D0">
      <w:start w:val="1"/>
      <w:numFmt w:val="upperLetter"/>
      <w:lvlText w:val="%2."/>
      <w:lvlJc w:val="left"/>
      <w:pPr>
        <w:ind w:left="682" w:hanging="310"/>
      </w:pPr>
      <w:rPr>
        <w:rFonts w:hint="default"/>
        <w:b/>
        <w:bCs/>
        <w:spacing w:val="-1"/>
        <w:w w:val="96"/>
      </w:rPr>
    </w:lvl>
    <w:lvl w:ilvl="2" w:tplc="0680A24A">
      <w:numFmt w:val="bullet"/>
      <w:lvlText w:val="•"/>
      <w:lvlJc w:val="left"/>
      <w:pPr>
        <w:ind w:left="1833" w:hanging="310"/>
      </w:pPr>
      <w:rPr>
        <w:rFonts w:hint="default"/>
      </w:rPr>
    </w:lvl>
    <w:lvl w:ilvl="3" w:tplc="5D982334">
      <w:numFmt w:val="bullet"/>
      <w:lvlText w:val="•"/>
      <w:lvlJc w:val="left"/>
      <w:pPr>
        <w:ind w:left="2986" w:hanging="310"/>
      </w:pPr>
      <w:rPr>
        <w:rFonts w:hint="default"/>
      </w:rPr>
    </w:lvl>
    <w:lvl w:ilvl="4" w:tplc="EA508B46">
      <w:numFmt w:val="bullet"/>
      <w:lvlText w:val="•"/>
      <w:lvlJc w:val="left"/>
      <w:pPr>
        <w:ind w:left="4140" w:hanging="310"/>
      </w:pPr>
      <w:rPr>
        <w:rFonts w:hint="default"/>
      </w:rPr>
    </w:lvl>
    <w:lvl w:ilvl="5" w:tplc="8BE44DD4">
      <w:numFmt w:val="bullet"/>
      <w:lvlText w:val="•"/>
      <w:lvlJc w:val="left"/>
      <w:pPr>
        <w:ind w:left="5293" w:hanging="310"/>
      </w:pPr>
      <w:rPr>
        <w:rFonts w:hint="default"/>
      </w:rPr>
    </w:lvl>
    <w:lvl w:ilvl="6" w:tplc="171E198A">
      <w:numFmt w:val="bullet"/>
      <w:lvlText w:val="•"/>
      <w:lvlJc w:val="left"/>
      <w:pPr>
        <w:ind w:left="6446" w:hanging="310"/>
      </w:pPr>
      <w:rPr>
        <w:rFonts w:hint="default"/>
      </w:rPr>
    </w:lvl>
    <w:lvl w:ilvl="7" w:tplc="4148F788">
      <w:numFmt w:val="bullet"/>
      <w:lvlText w:val="•"/>
      <w:lvlJc w:val="left"/>
      <w:pPr>
        <w:ind w:left="7600" w:hanging="310"/>
      </w:pPr>
      <w:rPr>
        <w:rFonts w:hint="default"/>
      </w:rPr>
    </w:lvl>
    <w:lvl w:ilvl="8" w:tplc="AED0E718">
      <w:numFmt w:val="bullet"/>
      <w:lvlText w:val="•"/>
      <w:lvlJc w:val="left"/>
      <w:pPr>
        <w:ind w:left="8753" w:hanging="310"/>
      </w:pPr>
      <w:rPr>
        <w:rFonts w:hint="default"/>
      </w:rPr>
    </w:lvl>
  </w:abstractNum>
  <w:abstractNum w:abstractNumId="2" w15:restartNumberingAfterBreak="0">
    <w:nsid w:val="73DC13F0"/>
    <w:multiLevelType w:val="hybridMultilevel"/>
    <w:tmpl w:val="2A9873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67E022A"/>
    <w:multiLevelType w:val="hybridMultilevel"/>
    <w:tmpl w:val="7C622326"/>
    <w:lvl w:ilvl="0" w:tplc="CFB867C0">
      <w:start w:val="5"/>
      <w:numFmt w:val="decimal"/>
      <w:lvlText w:val="%1."/>
      <w:lvlJc w:val="left"/>
      <w:pPr>
        <w:ind w:left="386" w:hanging="270"/>
      </w:pPr>
      <w:rPr>
        <w:rFonts w:hint="default"/>
        <w:b/>
        <w:bCs/>
        <w:w w:val="109"/>
      </w:rPr>
    </w:lvl>
    <w:lvl w:ilvl="1" w:tplc="90940D3A">
      <w:start w:val="1"/>
      <w:numFmt w:val="upperLetter"/>
      <w:lvlText w:val="%2."/>
      <w:lvlJc w:val="left"/>
      <w:pPr>
        <w:ind w:left="682" w:hanging="313"/>
      </w:pPr>
      <w:rPr>
        <w:rFonts w:hint="default"/>
        <w:b/>
        <w:bCs/>
        <w:spacing w:val="-1"/>
        <w:w w:val="104"/>
      </w:rPr>
    </w:lvl>
    <w:lvl w:ilvl="2" w:tplc="AE7C7C62">
      <w:numFmt w:val="bullet"/>
      <w:lvlText w:val="•"/>
      <w:lvlJc w:val="left"/>
      <w:pPr>
        <w:ind w:left="1833" w:hanging="313"/>
      </w:pPr>
      <w:rPr>
        <w:rFonts w:hint="default"/>
      </w:rPr>
    </w:lvl>
    <w:lvl w:ilvl="3" w:tplc="26CE0E86">
      <w:numFmt w:val="bullet"/>
      <w:lvlText w:val="•"/>
      <w:lvlJc w:val="left"/>
      <w:pPr>
        <w:ind w:left="2986" w:hanging="313"/>
      </w:pPr>
      <w:rPr>
        <w:rFonts w:hint="default"/>
      </w:rPr>
    </w:lvl>
    <w:lvl w:ilvl="4" w:tplc="93F6BE40">
      <w:numFmt w:val="bullet"/>
      <w:lvlText w:val="•"/>
      <w:lvlJc w:val="left"/>
      <w:pPr>
        <w:ind w:left="4140" w:hanging="313"/>
      </w:pPr>
      <w:rPr>
        <w:rFonts w:hint="default"/>
      </w:rPr>
    </w:lvl>
    <w:lvl w:ilvl="5" w:tplc="43F211D0">
      <w:numFmt w:val="bullet"/>
      <w:lvlText w:val="•"/>
      <w:lvlJc w:val="left"/>
      <w:pPr>
        <w:ind w:left="5293" w:hanging="313"/>
      </w:pPr>
      <w:rPr>
        <w:rFonts w:hint="default"/>
      </w:rPr>
    </w:lvl>
    <w:lvl w:ilvl="6" w:tplc="A0BE1FC0">
      <w:numFmt w:val="bullet"/>
      <w:lvlText w:val="•"/>
      <w:lvlJc w:val="left"/>
      <w:pPr>
        <w:ind w:left="6446" w:hanging="313"/>
      </w:pPr>
      <w:rPr>
        <w:rFonts w:hint="default"/>
      </w:rPr>
    </w:lvl>
    <w:lvl w:ilvl="7" w:tplc="762866CA">
      <w:numFmt w:val="bullet"/>
      <w:lvlText w:val="•"/>
      <w:lvlJc w:val="left"/>
      <w:pPr>
        <w:ind w:left="7600" w:hanging="313"/>
      </w:pPr>
      <w:rPr>
        <w:rFonts w:hint="default"/>
      </w:rPr>
    </w:lvl>
    <w:lvl w:ilvl="8" w:tplc="D806EE60">
      <w:numFmt w:val="bullet"/>
      <w:lvlText w:val="•"/>
      <w:lvlJc w:val="left"/>
      <w:pPr>
        <w:ind w:left="8753" w:hanging="313"/>
      </w:pPr>
      <w:rPr>
        <w:rFonts w:hint="default"/>
      </w:rPr>
    </w:lvl>
  </w:abstractNum>
  <w:num w:numId="1" w16cid:durableId="1726637108">
    <w:abstractNumId w:val="2"/>
  </w:num>
  <w:num w:numId="2" w16cid:durableId="1632977674">
    <w:abstractNumId w:val="0"/>
  </w:num>
  <w:num w:numId="3" w16cid:durableId="307825039">
    <w:abstractNumId w:val="1"/>
  </w:num>
  <w:num w:numId="4" w16cid:durableId="1438717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7BEE"/>
    <w:rsid w:val="00065FD5"/>
    <w:rsid w:val="001C0B6B"/>
    <w:rsid w:val="002C305B"/>
    <w:rsid w:val="002D193E"/>
    <w:rsid w:val="003917A2"/>
    <w:rsid w:val="004635B5"/>
    <w:rsid w:val="00507BEE"/>
    <w:rsid w:val="005254F1"/>
    <w:rsid w:val="00624300"/>
    <w:rsid w:val="00801FC4"/>
    <w:rsid w:val="009250F9"/>
    <w:rsid w:val="0099797F"/>
    <w:rsid w:val="00A737F2"/>
    <w:rsid w:val="00B13F93"/>
    <w:rsid w:val="00CD617E"/>
    <w:rsid w:val="00E55CA5"/>
    <w:rsid w:val="00FA52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B0F11B"/>
  <w15:chartTrackingRefBased/>
  <w15:docId w15:val="{4FFCAE02-3DB3-4E61-B521-49F43CC28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BEE"/>
    <w:pPr>
      <w:widowControl w:val="0"/>
      <w:autoSpaceDE w:val="0"/>
      <w:autoSpaceDN w:val="0"/>
    </w:pPr>
    <w:rPr>
      <w:rFonts w:ascii="Arial" w:eastAsia="Arial" w:hAnsi="Arial" w:cs="Arial"/>
      <w:sz w:val="22"/>
      <w:szCs w:val="22"/>
      <w:lang w:val="en-US" w:eastAsia="en-US"/>
    </w:rPr>
  </w:style>
  <w:style w:type="paragraph" w:styleId="Heading1">
    <w:name w:val="heading 1"/>
    <w:basedOn w:val="Normal"/>
    <w:next w:val="Normal"/>
    <w:link w:val="Heading1Char"/>
    <w:autoRedefine/>
    <w:uiPriority w:val="9"/>
    <w:qFormat/>
    <w:rsid w:val="002D193E"/>
    <w:pPr>
      <w:keepNext/>
      <w:keepLines/>
      <w:widowControl/>
      <w:numPr>
        <w:numId w:val="3"/>
      </w:numPr>
      <w:autoSpaceDE/>
      <w:autoSpaceDN/>
      <w:spacing w:before="120" w:line="259" w:lineRule="auto"/>
      <w:ind w:left="426" w:hanging="426"/>
      <w:outlineLvl w:val="0"/>
    </w:pPr>
    <w:rPr>
      <w:rFonts w:ascii="Calibri Light" w:eastAsia="Times New Roman" w:hAnsi="Calibri Light" w:cs="Times New Roman"/>
      <w:b/>
      <w:bCs/>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D193E"/>
    <w:rPr>
      <w:rFonts w:ascii="Calibri Light" w:eastAsia="Times New Roman" w:hAnsi="Calibri Light"/>
      <w:b/>
      <w:bCs/>
      <w:color w:val="2F5496"/>
      <w:sz w:val="32"/>
      <w:szCs w:val="32"/>
      <w:lang w:val="en-US" w:eastAsia="en-US"/>
    </w:rPr>
  </w:style>
  <w:style w:type="paragraph" w:styleId="Header">
    <w:name w:val="header"/>
    <w:basedOn w:val="Normal"/>
    <w:link w:val="HeaderChar"/>
    <w:uiPriority w:val="99"/>
    <w:unhideWhenUsed/>
    <w:rsid w:val="00507BEE"/>
    <w:pPr>
      <w:tabs>
        <w:tab w:val="center" w:pos="4680"/>
        <w:tab w:val="right" w:pos="9360"/>
      </w:tabs>
    </w:pPr>
  </w:style>
  <w:style w:type="character" w:customStyle="1" w:styleId="HeaderChar">
    <w:name w:val="Header Char"/>
    <w:basedOn w:val="DefaultParagraphFont"/>
    <w:link w:val="Header"/>
    <w:uiPriority w:val="99"/>
    <w:rsid w:val="00507BEE"/>
  </w:style>
  <w:style w:type="paragraph" w:styleId="Footer">
    <w:name w:val="footer"/>
    <w:basedOn w:val="Normal"/>
    <w:link w:val="FooterChar"/>
    <w:uiPriority w:val="99"/>
    <w:unhideWhenUsed/>
    <w:rsid w:val="00507BEE"/>
    <w:pPr>
      <w:tabs>
        <w:tab w:val="center" w:pos="4680"/>
        <w:tab w:val="right" w:pos="9360"/>
      </w:tabs>
    </w:pPr>
  </w:style>
  <w:style w:type="character" w:customStyle="1" w:styleId="FooterChar">
    <w:name w:val="Footer Char"/>
    <w:basedOn w:val="DefaultParagraphFont"/>
    <w:link w:val="Footer"/>
    <w:uiPriority w:val="99"/>
    <w:rsid w:val="00507BEE"/>
  </w:style>
  <w:style w:type="paragraph" w:styleId="BodyText">
    <w:name w:val="Body Text"/>
    <w:basedOn w:val="Normal"/>
    <w:link w:val="BodyTextChar"/>
    <w:uiPriority w:val="1"/>
    <w:qFormat/>
    <w:rsid w:val="00507BEE"/>
    <w:rPr>
      <w:sz w:val="23"/>
      <w:szCs w:val="23"/>
    </w:rPr>
  </w:style>
  <w:style w:type="character" w:customStyle="1" w:styleId="BodyTextChar">
    <w:name w:val="Body Text Char"/>
    <w:link w:val="BodyText"/>
    <w:uiPriority w:val="1"/>
    <w:rsid w:val="00507BEE"/>
    <w:rPr>
      <w:rFonts w:ascii="Arial" w:eastAsia="Arial" w:hAnsi="Arial" w:cs="Arial"/>
      <w:sz w:val="23"/>
      <w:szCs w:val="23"/>
      <w:lang w:val="en-US"/>
    </w:rPr>
  </w:style>
  <w:style w:type="paragraph" w:styleId="ListParagraph">
    <w:name w:val="List Paragraph"/>
    <w:basedOn w:val="Normal"/>
    <w:uiPriority w:val="1"/>
    <w:qFormat/>
    <w:rsid w:val="00507BEE"/>
    <w:pPr>
      <w:ind w:left="720"/>
      <w:contextualSpacing/>
    </w:pPr>
  </w:style>
  <w:style w:type="paragraph" w:styleId="NoSpacing">
    <w:name w:val="No Spacing"/>
    <w:uiPriority w:val="1"/>
    <w:qFormat/>
    <w:rsid w:val="00507BEE"/>
    <w:pPr>
      <w:widowControl w:val="0"/>
      <w:autoSpaceDE w:val="0"/>
      <w:autoSpaceDN w:val="0"/>
    </w:pPr>
    <w:rPr>
      <w:rFonts w:ascii="Arial" w:eastAsia="Arial" w:hAnsi="Arial" w:cs="Arial"/>
      <w:sz w:val="22"/>
      <w:szCs w:val="22"/>
      <w:lang w:val="en-US" w:eastAsia="en-US"/>
    </w:rPr>
  </w:style>
  <w:style w:type="character" w:styleId="CommentReference">
    <w:name w:val="annotation reference"/>
    <w:uiPriority w:val="99"/>
    <w:semiHidden/>
    <w:unhideWhenUsed/>
    <w:rsid w:val="00CD617E"/>
    <w:rPr>
      <w:sz w:val="16"/>
      <w:szCs w:val="16"/>
    </w:rPr>
  </w:style>
  <w:style w:type="paragraph" w:styleId="CommentText">
    <w:name w:val="annotation text"/>
    <w:basedOn w:val="Normal"/>
    <w:link w:val="CommentTextChar"/>
    <w:uiPriority w:val="99"/>
    <w:unhideWhenUsed/>
    <w:rsid w:val="00CD617E"/>
    <w:rPr>
      <w:sz w:val="20"/>
      <w:szCs w:val="20"/>
    </w:rPr>
  </w:style>
  <w:style w:type="character" w:customStyle="1" w:styleId="CommentTextChar">
    <w:name w:val="Comment Text Char"/>
    <w:link w:val="CommentText"/>
    <w:uiPriority w:val="99"/>
    <w:rsid w:val="00CD617E"/>
    <w:rPr>
      <w:rFonts w:ascii="Arial" w:eastAsia="Arial" w:hAnsi="Arial" w:cs="Arial"/>
      <w:sz w:val="20"/>
      <w:szCs w:val="20"/>
      <w:lang w:val="en-US"/>
    </w:rPr>
  </w:style>
  <w:style w:type="character" w:customStyle="1" w:styleId="normaltextrun">
    <w:name w:val="normaltextrun"/>
    <w:basedOn w:val="DefaultParagraphFont"/>
    <w:rsid w:val="003917A2"/>
  </w:style>
  <w:style w:type="character" w:customStyle="1" w:styleId="eop">
    <w:name w:val="eop"/>
    <w:basedOn w:val="DefaultParagraphFont"/>
    <w:rsid w:val="00391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65B701AC56BA4FB3A5D1CFA1BAE5FC" ma:contentTypeVersion="21" ma:contentTypeDescription="Create a new document." ma:contentTypeScope="" ma:versionID="f6a474ee299d7ba90d9c032d38396288">
  <xsd:schema xmlns:xsd="http://www.w3.org/2001/XMLSchema" xmlns:xs="http://www.w3.org/2001/XMLSchema" xmlns:p="http://schemas.microsoft.com/office/2006/metadata/properties" xmlns:ns2="eb6d8c5d-5b31-4807-8756-a31b61bec20d" xmlns:ns3="df7a6486-5cb5-4d59-af98-d4fe17542792" xmlns:ns4="4407823d-61e7-4bc6-891e-faf5fc9f08f4" targetNamespace="http://schemas.microsoft.com/office/2006/metadata/properties" ma:root="true" ma:fieldsID="55c08f3b7f2f987addd717ba84ff9d35" ns2:_="" ns3:_="" ns4:_="">
    <xsd:import namespace="eb6d8c5d-5b31-4807-8756-a31b61bec20d"/>
    <xsd:import namespace="df7a6486-5cb5-4d59-af98-d4fe17542792"/>
    <xsd:import namespace="4407823d-61e7-4bc6-891e-faf5fc9f08f4"/>
    <xsd:element name="properties">
      <xsd:complexType>
        <xsd:sequence>
          <xsd:element name="documentManagement">
            <xsd:complexType>
              <xsd:all>
                <xsd:element ref="ns2:uccTrueDocumentDate"/>
                <xsd:element ref="ns2:i6f2cb5525bb4939af72cb97a4f89ecd" minOccurs="0"/>
                <xsd:element ref="ns2:TaxCatchAll" minOccurs="0"/>
                <xsd:element ref="ns3:Doc_x002e_Status" minOccurs="0"/>
                <xsd:element ref="ns3:Region" minOccurs="0"/>
                <xsd:element ref="ns3:f9d17451722148f297d54ba944af57bf"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uccTrueDocumentDate" ma:index="8" ma:displayName="True Document Date" ma:default="[today]" ma:format="DateOnly" ma:internalName="uccTrueDocumentDate">
      <xsd:simpleType>
        <xsd:restriction base="dms:DateTime"/>
      </xsd:simpleType>
    </xsd:element>
    <xsd:element name="i6f2cb5525bb4939af72cb97a4f89ecd" ma:index="10" nillable="true" ma:taxonomy="true" ma:internalName="i6f2cb5525bb4939af72cb97a4f89ecd" ma:taxonomyFieldName="uccDocumentType" ma:displayName="Doc Typ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12d3637d-1c4d-45f5-b331-d05f9d62b062}" ma:internalName="TaxCatchAll" ma:showField="CatchAllData" ma:web="4407823d-61e7-4bc6-891e-faf5fc9f08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7a6486-5cb5-4d59-af98-d4fe17542792" elementFormDefault="qualified">
    <xsd:import namespace="http://schemas.microsoft.com/office/2006/documentManagement/types"/>
    <xsd:import namespace="http://schemas.microsoft.com/office/infopath/2007/PartnerControls"/>
    <xsd:element name="Doc_x002e_Status" ma:index="12" nillable="true" ma:displayName="Doc. Status" ma:format="Dropdown" ma:internalName="Doc_x002e_Status">
      <xsd:simpleType>
        <xsd:restriction base="dms:Choice">
          <xsd:enumeration value="Approved"/>
          <xsd:enumeration value="Draft"/>
          <xsd:enumeration value="Pending Review"/>
        </xsd:restriction>
      </xsd:simpleType>
    </xsd:element>
    <xsd:element name="Region" ma:index="13" nillable="true" ma:displayName="Region" ma:format="Dropdown" ma:internalName="Region">
      <xsd:complexType>
        <xsd:complexContent>
          <xsd:extension base="dms:MultiChoice">
            <xsd:sequence>
              <xsd:element name="Value" maxOccurs="unbounded" minOccurs="0" nillable="true">
                <xsd:simpleType>
                  <xsd:restriction base="dms:Choice">
                    <xsd:enumeration value="ARW"/>
                    <xsd:enumeration value="HF"/>
                    <xsd:enumeration value="WOW"/>
                  </xsd:restriction>
                </xsd:simpleType>
              </xsd:element>
            </xsd:sequence>
          </xsd:extension>
        </xsd:complexContent>
      </xsd:complexType>
    </xsd:element>
    <xsd:element name="f9d17451722148f297d54ba944af57bf" ma:index="15" nillable="true" ma:taxonomy="true" ma:internalName="f9d17451722148f297d54ba944af57bf" ma:taxonomyFieldName="Area_x0020_of_x0020_Work" ma:displayName="Area of Work" ma:default="" ma:fieldId="{f9d17451-7221-48f2-97d5-4ba944af57bf}" ma:taxonomyMulti="true" ma:sspId="3c940ca1-5ff5-4c12-9ecd-e33ede4a829f" ma:termSetId="e7ce82ea-0f8d-47d5-986b-a0653fd3f113"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07823d-61e7-4bc6-891e-faf5fc9f08f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ccTrueDocumentDate xmlns="eb6d8c5d-5b31-4807-8756-a31b61bec20d">2022-10-15T17:33:08+00:00</uccTrueDocumentDate>
    <TaxCatchAll xmlns="eb6d8c5d-5b31-4807-8756-a31b61bec20d"/>
    <Region xmlns="df7a6486-5cb5-4d59-af98-d4fe17542792"/>
    <f9d17451722148f297d54ba944af57bf xmlns="df7a6486-5cb5-4d59-af98-d4fe17542792">
      <Terms xmlns="http://schemas.microsoft.com/office/infopath/2007/PartnerControls"/>
    </f9d17451722148f297d54ba944af57bf>
    <i6f2cb5525bb4939af72cb97a4f89ecd xmlns="eb6d8c5d-5b31-4807-8756-a31b61bec20d">
      <Terms xmlns="http://schemas.microsoft.com/office/infopath/2007/PartnerControls"/>
    </i6f2cb5525bb4939af72cb97a4f89ecd>
    <Doc_x002e_Status xmlns="df7a6486-5cb5-4d59-af98-d4fe17542792" xsi:nil="true"/>
  </documentManagement>
</p:properties>
</file>

<file path=customXml/itemProps1.xml><?xml version="1.0" encoding="utf-8"?>
<ds:datastoreItem xmlns:ds="http://schemas.openxmlformats.org/officeDocument/2006/customXml" ds:itemID="{832CA81C-4C7D-4F7F-90A3-587B5C43D227}">
  <ds:schemaRefs>
    <ds:schemaRef ds:uri="http://schemas.microsoft.com/sharepoint/v3/contenttype/forms"/>
  </ds:schemaRefs>
</ds:datastoreItem>
</file>

<file path=customXml/itemProps2.xml><?xml version="1.0" encoding="utf-8"?>
<ds:datastoreItem xmlns:ds="http://schemas.openxmlformats.org/officeDocument/2006/customXml" ds:itemID="{65512355-FBE7-4749-9625-EF87E2CE0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d8c5d-5b31-4807-8756-a31b61bec20d"/>
    <ds:schemaRef ds:uri="df7a6486-5cb5-4d59-af98-d4fe17542792"/>
    <ds:schemaRef ds:uri="4407823d-61e7-4bc6-891e-faf5fc9f0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DF42A9-42F7-4F34-9B58-9F5B1C1E23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2376</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Neff</dc:creator>
  <cp:keywords/>
  <dc:description/>
  <cp:lastModifiedBy>John Neff</cp:lastModifiedBy>
  <cp:revision>2</cp:revision>
  <dcterms:created xsi:type="dcterms:W3CDTF">2024-09-19T16:12:00Z</dcterms:created>
  <dcterms:modified xsi:type="dcterms:W3CDTF">2024-09-19T16:12:00Z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0x0101005A65B701AC56BA4FB3A5D1CFA1BAE5FC</vt:lpwstr>
  </property>
  <property fmtid="{D5CDD505-2E9C-101B-9397-08002B2CF9AE}" pid="3" name="Area of Work">
    <vt:lpwstr/>
  </property>
  <property fmtid="{D5CDD505-2E9C-101B-9397-08002B2CF9AE}" pid="4" name="uccDocumentType">
    <vt:lpwstr/>
  </property>
</Properties>
</file>