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7516" w14:textId="77777777" w:rsidR="000D2B72" w:rsidRPr="007A7F8C" w:rsidRDefault="000D2B72" w:rsidP="000D2B72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7A7F8C">
        <w:rPr>
          <w:rFonts w:ascii="Calibri" w:eastAsia="Times New Roman" w:hAnsi="Calibri" w:cs="Calibri"/>
          <w:sz w:val="24"/>
          <w:szCs w:val="24"/>
          <w:lang w:eastAsia="en-CA"/>
        </w:rPr>
        <w:t> </w:t>
      </w:r>
    </w:p>
    <w:p w14:paraId="2A809E71" w14:textId="481E0E6E" w:rsidR="000D2B72" w:rsidRPr="000C1BCE" w:rsidRDefault="00DE02FF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 xml:space="preserve">PROPOSAL </w:t>
      </w:r>
      <w:r w:rsidR="0016591C">
        <w:rPr>
          <w:rFonts w:ascii="Calibri" w:eastAsia="Times New Roman" w:hAnsi="Calibri" w:cs="Calibri"/>
          <w:b/>
          <w:bCs/>
          <w:lang w:eastAsia="en-CA"/>
        </w:rPr>
        <w:t>6</w:t>
      </w:r>
    </w:p>
    <w:p w14:paraId="234B198A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 </w:t>
      </w:r>
    </w:p>
    <w:p w14:paraId="131F775C" w14:textId="37DECF00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>Title:      </w:t>
      </w:r>
      <w:r w:rsidRPr="000C1BCE">
        <w:rPr>
          <w:rFonts w:ascii="Calibri" w:eastAsia="Times New Roman" w:hAnsi="Calibri" w:cs="Calibri"/>
          <w:lang w:eastAsia="en-CA"/>
        </w:rPr>
        <w:t xml:space="preserve"> </w:t>
      </w:r>
      <w:r w:rsidRPr="000C1BCE">
        <w:rPr>
          <w:rFonts w:ascii="Calibri" w:eastAsia="Times New Roman" w:hAnsi="Calibri" w:cs="Calibri"/>
          <w:b/>
          <w:bCs/>
          <w:lang w:eastAsia="en-CA"/>
        </w:rPr>
        <w:t>Closing Motion</w:t>
      </w:r>
    </w:p>
    <w:p w14:paraId="3932CF0D" w14:textId="317A5960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>Origin:   </w:t>
      </w:r>
      <w:r w:rsidRPr="000C1BCE">
        <w:rPr>
          <w:rFonts w:ascii="Calibri" w:eastAsia="Times New Roman" w:hAnsi="Calibri" w:cs="Calibri"/>
          <w:lang w:eastAsia="en-CA"/>
        </w:rPr>
        <w:t xml:space="preserve"> Executive Minister </w:t>
      </w:r>
    </w:p>
    <w:p w14:paraId="6D3DFC43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 </w:t>
      </w:r>
    </w:p>
    <w:p w14:paraId="7E038EAC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>What is the issue?</w:t>
      </w:r>
      <w:r w:rsidRPr="000C1BCE">
        <w:rPr>
          <w:rFonts w:ascii="Calibri" w:eastAsia="Times New Roman" w:hAnsi="Calibri" w:cs="Calibri"/>
          <w:lang w:eastAsia="en-CA"/>
        </w:rPr>
        <w:t> </w:t>
      </w:r>
    </w:p>
    <w:p w14:paraId="698551E5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The work of the regional council continues between regional council meetings. </w:t>
      </w:r>
    </w:p>
    <w:p w14:paraId="3AA3B04F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 </w:t>
      </w:r>
    </w:p>
    <w:p w14:paraId="34AF92AD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>Why is this issue important?</w:t>
      </w:r>
      <w:r w:rsidRPr="000C1BCE">
        <w:rPr>
          <w:rFonts w:ascii="Calibri" w:eastAsia="Times New Roman" w:hAnsi="Calibri" w:cs="Calibri"/>
          <w:lang w:eastAsia="en-CA"/>
        </w:rPr>
        <w:t> </w:t>
      </w:r>
    </w:p>
    <w:p w14:paraId="4E9AD7BB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The regional council must be clear how the work will continue. </w:t>
      </w:r>
    </w:p>
    <w:p w14:paraId="2552F574" w14:textId="009B76BE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 </w:t>
      </w:r>
    </w:p>
    <w:p w14:paraId="7A9F38C8" w14:textId="77777777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b/>
          <w:bCs/>
          <w:lang w:eastAsia="en-CA"/>
        </w:rPr>
        <w:t>What might the regional council do?</w:t>
      </w:r>
      <w:r w:rsidRPr="000C1BCE">
        <w:rPr>
          <w:rFonts w:ascii="Calibri" w:eastAsia="Times New Roman" w:hAnsi="Calibri" w:cs="Calibri"/>
          <w:lang w:eastAsia="en-CA"/>
        </w:rPr>
        <w:t> </w:t>
      </w:r>
    </w:p>
    <w:p w14:paraId="49524219" w14:textId="380231A8" w:rsidR="000D2B72" w:rsidRPr="000C1BCE" w:rsidRDefault="000D2B72" w:rsidP="000D2B72">
      <w:pPr>
        <w:textAlignment w:val="baseline"/>
        <w:rPr>
          <w:rFonts w:ascii="Segoe UI" w:eastAsia="Times New Roman" w:hAnsi="Segoe UI" w:cs="Segoe U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The regional council might </w:t>
      </w:r>
    </w:p>
    <w:p w14:paraId="73BE9338" w14:textId="38AD6575" w:rsidR="000D2B72" w:rsidRPr="000C1BCE" w:rsidRDefault="000D2B72" w:rsidP="000C1BCE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lang w:eastAsia="en-CA"/>
        </w:rPr>
      </w:pPr>
      <w:r w:rsidRPr="469038C0">
        <w:rPr>
          <w:rFonts w:ascii="Calibri" w:eastAsia="Times New Roman" w:hAnsi="Calibri" w:cs="Calibri"/>
          <w:lang w:eastAsia="en-CA"/>
        </w:rPr>
        <w:t xml:space="preserve">Entrust any unfinished business from its 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October </w:t>
      </w:r>
      <w:r w:rsidR="001B627A">
        <w:rPr>
          <w:rFonts w:ascii="Calibri" w:eastAsia="Times New Roman" w:hAnsi="Calibri" w:cs="Calibri"/>
          <w:lang w:eastAsia="en-CA"/>
        </w:rPr>
        <w:t>4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-October </w:t>
      </w:r>
      <w:r w:rsidR="001B627A">
        <w:rPr>
          <w:rFonts w:ascii="Calibri" w:eastAsia="Times New Roman" w:hAnsi="Calibri" w:cs="Calibri"/>
          <w:lang w:eastAsia="en-CA"/>
        </w:rPr>
        <w:t>6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, </w:t>
      </w:r>
      <w:bookmarkStart w:id="0" w:name="_Int_3uRV91Sd"/>
      <w:r w:rsidR="000C1BCE" w:rsidRPr="469038C0">
        <w:rPr>
          <w:rFonts w:ascii="Calibri" w:eastAsia="Times New Roman" w:hAnsi="Calibri" w:cs="Calibri"/>
          <w:lang w:eastAsia="en-CA"/>
        </w:rPr>
        <w:t>202</w:t>
      </w:r>
      <w:bookmarkEnd w:id="0"/>
      <w:r w:rsidR="001B627A">
        <w:rPr>
          <w:rFonts w:ascii="Calibri" w:eastAsia="Times New Roman" w:hAnsi="Calibri" w:cs="Calibri"/>
          <w:lang w:eastAsia="en-CA"/>
        </w:rPr>
        <w:t>4</w:t>
      </w:r>
      <w:r w:rsidR="000C1BCE" w:rsidRPr="469038C0">
        <w:rPr>
          <w:rFonts w:ascii="Calibri" w:eastAsia="Times New Roman" w:hAnsi="Calibri" w:cs="Calibri"/>
          <w:lang w:eastAsia="en-CA"/>
        </w:rPr>
        <w:t xml:space="preserve"> </w:t>
      </w:r>
      <w:r w:rsidRPr="469038C0">
        <w:rPr>
          <w:rFonts w:ascii="Calibri" w:eastAsia="Times New Roman" w:hAnsi="Calibri" w:cs="Calibri"/>
          <w:lang w:eastAsia="en-CA"/>
        </w:rPr>
        <w:t>meeting to the Executive; </w:t>
      </w:r>
    </w:p>
    <w:p w14:paraId="7122B8E3" w14:textId="69B9C49F" w:rsidR="000D2B72" w:rsidRPr="000C1BCE" w:rsidRDefault="000D2B72" w:rsidP="000C1BCE">
      <w:pPr>
        <w:ind w:left="360" w:firstLine="50"/>
        <w:textAlignment w:val="baseline"/>
        <w:rPr>
          <w:rFonts w:ascii="Segoe UI" w:eastAsia="Times New Roman" w:hAnsi="Segoe UI" w:cs="Segoe UI"/>
          <w:lang w:eastAsia="en-CA"/>
        </w:rPr>
      </w:pPr>
    </w:p>
    <w:p w14:paraId="5C1BCBE2" w14:textId="62495467" w:rsidR="000D2B72" w:rsidRPr="000C1BCE" w:rsidRDefault="000D2B72" w:rsidP="000C1BCE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 xml:space="preserve">Authorize the Executive to fill any vacancies on the understanding that appointments will be confirmed at the next </w:t>
      </w:r>
      <w:r w:rsidR="000C1BCE" w:rsidRPr="000C1BCE">
        <w:rPr>
          <w:rFonts w:ascii="Calibri" w:eastAsia="Times New Roman" w:hAnsi="Calibri" w:cs="Calibri"/>
          <w:lang w:eastAsia="en-CA"/>
        </w:rPr>
        <w:t xml:space="preserve">spring </w:t>
      </w:r>
      <w:r w:rsidRPr="000C1BCE">
        <w:rPr>
          <w:rFonts w:ascii="Calibri" w:eastAsia="Times New Roman" w:hAnsi="Calibri" w:cs="Calibri"/>
          <w:lang w:eastAsia="en-CA"/>
        </w:rPr>
        <w:t>regional council meeting; </w:t>
      </w:r>
    </w:p>
    <w:p w14:paraId="31697AD7" w14:textId="43F2E22E" w:rsidR="000D2B72" w:rsidRPr="000C1BCE" w:rsidRDefault="000D2B72" w:rsidP="000C1BCE">
      <w:pPr>
        <w:ind w:firstLine="50"/>
        <w:textAlignment w:val="baseline"/>
        <w:rPr>
          <w:rFonts w:ascii="Segoe UI" w:eastAsia="Times New Roman" w:hAnsi="Segoe UI" w:cs="Segoe UI"/>
          <w:lang w:eastAsia="en-CA"/>
        </w:rPr>
      </w:pPr>
    </w:p>
    <w:p w14:paraId="578F5F69" w14:textId="577A1991" w:rsidR="000D2B72" w:rsidRDefault="000D2B72" w:rsidP="003E2018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>Direct the Executive to plan to convene a meeting of the regional council in the</w:t>
      </w:r>
      <w:r w:rsidR="000C1BCE" w:rsidRPr="000C1BCE">
        <w:rPr>
          <w:rFonts w:ascii="Calibri" w:eastAsia="Times New Roman" w:hAnsi="Calibri" w:cs="Calibri"/>
          <w:lang w:eastAsia="en-CA"/>
        </w:rPr>
        <w:t xml:space="preserve"> </w:t>
      </w:r>
      <w:r w:rsidR="003E2018">
        <w:rPr>
          <w:rFonts w:ascii="Calibri" w:eastAsia="Times New Roman" w:hAnsi="Calibri" w:cs="Calibri"/>
          <w:lang w:eastAsia="en-CA"/>
        </w:rPr>
        <w:t>spring of 202</w:t>
      </w:r>
      <w:r w:rsidR="001B627A">
        <w:rPr>
          <w:rFonts w:ascii="Calibri" w:eastAsia="Times New Roman" w:hAnsi="Calibri" w:cs="Calibri"/>
          <w:lang w:eastAsia="en-CA"/>
        </w:rPr>
        <w:t>5</w:t>
      </w:r>
      <w:r w:rsidR="003E2018">
        <w:rPr>
          <w:rFonts w:ascii="Calibri" w:eastAsia="Times New Roman" w:hAnsi="Calibri" w:cs="Calibri"/>
          <w:lang w:eastAsia="en-CA"/>
        </w:rPr>
        <w:t>;</w:t>
      </w:r>
      <w:r w:rsidRPr="000C1BCE">
        <w:rPr>
          <w:rFonts w:ascii="Calibri" w:eastAsia="Times New Roman" w:hAnsi="Calibri" w:cs="Calibri"/>
          <w:lang w:eastAsia="en-CA"/>
        </w:rPr>
        <w:t xml:space="preserve"> </w:t>
      </w:r>
    </w:p>
    <w:p w14:paraId="0C6AF2BB" w14:textId="77777777" w:rsidR="003E2018" w:rsidRPr="003E2018" w:rsidRDefault="003E2018" w:rsidP="003E2018">
      <w:pPr>
        <w:pStyle w:val="ListParagraph"/>
        <w:textAlignment w:val="baseline"/>
        <w:rPr>
          <w:rFonts w:ascii="Calibri" w:eastAsia="Times New Roman" w:hAnsi="Calibri" w:cs="Calibri"/>
          <w:lang w:eastAsia="en-CA"/>
        </w:rPr>
      </w:pPr>
    </w:p>
    <w:p w14:paraId="324C20DA" w14:textId="0D2AA4D5" w:rsidR="000D2B72" w:rsidRPr="000C1BCE" w:rsidRDefault="000D2B72" w:rsidP="000C1BCE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lang w:eastAsia="en-CA"/>
        </w:rPr>
      </w:pPr>
      <w:r w:rsidRPr="000C1BCE">
        <w:rPr>
          <w:rFonts w:ascii="Calibri" w:eastAsia="Times New Roman" w:hAnsi="Calibri" w:cs="Calibri"/>
          <w:lang w:eastAsia="en-CA"/>
        </w:rPr>
        <w:t xml:space="preserve">Entrust the Executive and Commissions with the responsibilities and authority of </w:t>
      </w:r>
      <w:r w:rsidR="009C2CED" w:rsidRPr="000C1BCE">
        <w:rPr>
          <w:rFonts w:ascii="Calibri" w:eastAsia="Times New Roman" w:hAnsi="Calibri" w:cs="Calibri"/>
          <w:lang w:eastAsia="en-CA"/>
        </w:rPr>
        <w:t xml:space="preserve">Horseshoe Falls </w:t>
      </w:r>
      <w:r w:rsidRPr="000C1BCE">
        <w:rPr>
          <w:rFonts w:ascii="Calibri" w:eastAsia="Times New Roman" w:hAnsi="Calibri" w:cs="Calibri"/>
          <w:lang w:eastAsia="en-CA"/>
        </w:rPr>
        <w:t xml:space="preserve">Regional Council in accordance with </w:t>
      </w:r>
      <w:r w:rsidR="000C1BCE" w:rsidRPr="000C1BCE">
        <w:rPr>
          <w:rFonts w:ascii="Calibri" w:eastAsia="Times New Roman" w:hAnsi="Calibri" w:cs="Calibri"/>
          <w:i/>
          <w:lang w:eastAsia="en-CA"/>
        </w:rPr>
        <w:t>T</w:t>
      </w:r>
      <w:r w:rsidRPr="000C1BCE">
        <w:rPr>
          <w:rFonts w:ascii="Calibri" w:eastAsia="Times New Roman" w:hAnsi="Calibri" w:cs="Calibri"/>
          <w:i/>
          <w:lang w:eastAsia="en-CA"/>
        </w:rPr>
        <w:t>he Manual</w:t>
      </w:r>
      <w:r w:rsidRPr="000C1BCE">
        <w:rPr>
          <w:rFonts w:ascii="Calibri" w:eastAsia="Times New Roman" w:hAnsi="Calibri" w:cs="Calibri"/>
          <w:lang w:eastAsia="en-CA"/>
        </w:rPr>
        <w:t xml:space="preserve"> of The United Church of Canada and the Governance Handbook of the Horseshoe Falls Regional Council. </w:t>
      </w:r>
    </w:p>
    <w:p w14:paraId="2D951FA4" w14:textId="07F13CB4" w:rsidR="000D2B72" w:rsidRPr="000C1BCE" w:rsidRDefault="000D2B72" w:rsidP="000C1BCE">
      <w:pPr>
        <w:ind w:left="360" w:firstLine="50"/>
        <w:textAlignment w:val="baseline"/>
        <w:rPr>
          <w:rFonts w:ascii="Segoe UI" w:eastAsia="Times New Roman" w:hAnsi="Segoe UI" w:cs="Segoe UI"/>
          <w:lang w:eastAsia="en-CA"/>
        </w:rPr>
      </w:pPr>
    </w:p>
    <w:p w14:paraId="664C2D0F" w14:textId="14DFF826" w:rsidR="000C1BCE" w:rsidRPr="000C1BCE" w:rsidRDefault="000D2B72" w:rsidP="000C1BCE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lang w:eastAsia="en-CA"/>
        </w:rPr>
      </w:pPr>
      <w:r w:rsidRPr="469038C0">
        <w:rPr>
          <w:rFonts w:ascii="Calibri" w:eastAsia="Times New Roman" w:hAnsi="Calibri" w:cs="Calibri"/>
          <w:lang w:eastAsia="en-CA"/>
        </w:rPr>
        <w:t xml:space="preserve">Close the 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October </w:t>
      </w:r>
      <w:r w:rsidR="001B627A">
        <w:rPr>
          <w:rFonts w:ascii="Calibri" w:eastAsia="Times New Roman" w:hAnsi="Calibri" w:cs="Calibri"/>
          <w:lang w:eastAsia="en-CA"/>
        </w:rPr>
        <w:t>4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-October </w:t>
      </w:r>
      <w:r w:rsidR="001B627A">
        <w:rPr>
          <w:rFonts w:ascii="Calibri" w:eastAsia="Times New Roman" w:hAnsi="Calibri" w:cs="Calibri"/>
          <w:lang w:eastAsia="en-CA"/>
        </w:rPr>
        <w:t>6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, </w:t>
      </w:r>
      <w:bookmarkStart w:id="1" w:name="_Int_mlS40mT4"/>
      <w:r w:rsidR="003E2018" w:rsidRPr="469038C0">
        <w:rPr>
          <w:rFonts w:ascii="Calibri" w:eastAsia="Times New Roman" w:hAnsi="Calibri" w:cs="Calibri"/>
          <w:lang w:eastAsia="en-CA"/>
        </w:rPr>
        <w:t>2023</w:t>
      </w:r>
      <w:bookmarkEnd w:id="1"/>
      <w:r w:rsidR="009C2CED" w:rsidRPr="469038C0">
        <w:rPr>
          <w:rFonts w:ascii="Calibri" w:eastAsia="Times New Roman" w:hAnsi="Calibri" w:cs="Calibri"/>
          <w:lang w:eastAsia="en-CA"/>
        </w:rPr>
        <w:t xml:space="preserve"> </w:t>
      </w:r>
      <w:r w:rsidRPr="469038C0">
        <w:rPr>
          <w:rFonts w:ascii="Calibri" w:eastAsia="Times New Roman" w:hAnsi="Calibri" w:cs="Calibri"/>
          <w:lang w:eastAsia="en-CA"/>
        </w:rPr>
        <w:t>meeting of the Horseshoe Falls Regional Council </w:t>
      </w:r>
      <w:r w:rsidR="009C2CED" w:rsidRPr="469038C0">
        <w:rPr>
          <w:rFonts w:ascii="Calibri" w:eastAsia="Times New Roman" w:hAnsi="Calibri" w:cs="Calibri"/>
          <w:lang w:eastAsia="en-CA"/>
        </w:rPr>
        <w:t xml:space="preserve">at the </w:t>
      </w:r>
      <w:r w:rsidR="000C1BCE" w:rsidRPr="469038C0">
        <w:rPr>
          <w:rFonts w:ascii="Calibri" w:eastAsia="Times New Roman" w:hAnsi="Calibri" w:cs="Calibri"/>
          <w:lang w:eastAsia="en-CA"/>
        </w:rPr>
        <w:t>close of the Celebration of Ministries Service on S</w:t>
      </w:r>
      <w:r w:rsidR="003E2018" w:rsidRPr="469038C0">
        <w:rPr>
          <w:rFonts w:ascii="Calibri" w:eastAsia="Times New Roman" w:hAnsi="Calibri" w:cs="Calibri"/>
          <w:lang w:eastAsia="en-CA"/>
        </w:rPr>
        <w:t xml:space="preserve">unday, October </w:t>
      </w:r>
      <w:r w:rsidR="001B627A">
        <w:rPr>
          <w:rFonts w:ascii="Calibri" w:eastAsia="Times New Roman" w:hAnsi="Calibri" w:cs="Calibri"/>
          <w:lang w:eastAsia="en-CA"/>
        </w:rPr>
        <w:t>6</w:t>
      </w:r>
      <w:r w:rsidR="000C1BCE" w:rsidRPr="469038C0">
        <w:rPr>
          <w:rFonts w:ascii="Calibri" w:eastAsia="Times New Roman" w:hAnsi="Calibri" w:cs="Calibri"/>
          <w:lang w:eastAsia="en-CA"/>
        </w:rPr>
        <w:t>, 202</w:t>
      </w:r>
      <w:r w:rsidR="001B627A">
        <w:rPr>
          <w:rFonts w:ascii="Calibri" w:eastAsia="Times New Roman" w:hAnsi="Calibri" w:cs="Calibri"/>
          <w:lang w:eastAsia="en-CA"/>
        </w:rPr>
        <w:t>4</w:t>
      </w:r>
      <w:r w:rsidR="000C1BCE" w:rsidRPr="469038C0">
        <w:rPr>
          <w:rFonts w:ascii="Calibri" w:eastAsia="Times New Roman" w:hAnsi="Calibri" w:cs="Calibri"/>
          <w:lang w:eastAsia="en-CA"/>
        </w:rPr>
        <w:t xml:space="preserve">.  </w:t>
      </w:r>
    </w:p>
    <w:p w14:paraId="072F7DD1" w14:textId="7CD2C8E2" w:rsidR="000D2B72" w:rsidRPr="000C1BCE" w:rsidRDefault="000D2B72" w:rsidP="000C1BCE">
      <w:pPr>
        <w:ind w:left="720" w:firstLine="50"/>
        <w:textAlignment w:val="baseline"/>
        <w:rPr>
          <w:rFonts w:ascii="Segoe UI" w:eastAsia="Times New Roman" w:hAnsi="Segoe UI" w:cs="Segoe UI"/>
          <w:lang w:eastAsia="en-CA"/>
        </w:rPr>
      </w:pPr>
    </w:p>
    <w:p w14:paraId="43FA6E2D" w14:textId="3D718CC0" w:rsidR="000D2B72" w:rsidRPr="000C1BCE" w:rsidRDefault="000D2B72" w:rsidP="000C1BCE">
      <w:pPr>
        <w:ind w:left="720" w:firstLine="50"/>
        <w:textAlignment w:val="baseline"/>
        <w:rPr>
          <w:rFonts w:ascii="Segoe UI" w:eastAsia="Times New Roman" w:hAnsi="Segoe UI" w:cs="Segoe UI"/>
          <w:lang w:eastAsia="en-CA"/>
        </w:rPr>
      </w:pPr>
    </w:p>
    <w:p w14:paraId="79619779" w14:textId="77777777" w:rsidR="000D2B72" w:rsidRPr="000C1BCE" w:rsidRDefault="000D2B72" w:rsidP="000C1BCE"/>
    <w:p w14:paraId="2FFD0913" w14:textId="77777777" w:rsidR="00DD62A4" w:rsidRPr="000C1BCE" w:rsidRDefault="00DD62A4" w:rsidP="000C1BCE"/>
    <w:sectPr w:rsidR="00DD62A4" w:rsidRPr="000C1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lS40mT4" int2:invalidationBookmarkName="" int2:hashCode="RFzS/TJzlivfCU" int2:id="ji8K7lyl">
      <int2:state int2:type="AugLoop_Text_Critique" int2:value="Rejected"/>
    </int2:bookmark>
    <int2:bookmark int2:bookmarkName="_Int_3uRV91Sd" int2:invalidationBookmarkName="" int2:hashCode="RFzS/TJzlivfCU" int2:id="oTh4BOm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20B"/>
    <w:multiLevelType w:val="multilevel"/>
    <w:tmpl w:val="E44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7BA2"/>
    <w:multiLevelType w:val="hybridMultilevel"/>
    <w:tmpl w:val="76A043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EFE"/>
    <w:multiLevelType w:val="multilevel"/>
    <w:tmpl w:val="B9C69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76A50"/>
    <w:multiLevelType w:val="multilevel"/>
    <w:tmpl w:val="7526A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82B28"/>
    <w:multiLevelType w:val="multilevel"/>
    <w:tmpl w:val="C8BED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72"/>
    <w:rsid w:val="000C1BCE"/>
    <w:rsid w:val="000D2B72"/>
    <w:rsid w:val="0016591C"/>
    <w:rsid w:val="001B627A"/>
    <w:rsid w:val="003C5AC5"/>
    <w:rsid w:val="003E2018"/>
    <w:rsid w:val="005176B6"/>
    <w:rsid w:val="0085161B"/>
    <w:rsid w:val="009C2CED"/>
    <w:rsid w:val="00A37EF1"/>
    <w:rsid w:val="00AE6A5C"/>
    <w:rsid w:val="00DB20DD"/>
    <w:rsid w:val="00DD62A4"/>
    <w:rsid w:val="00DE02FF"/>
    <w:rsid w:val="469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F075"/>
  <w15:chartTrackingRefBased/>
  <w15:docId w15:val="{710F6055-E1DB-4541-B783-65B597A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78d17b181a0e487f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4fc95dae-bd77-4ec3-a754-cc9f88f591ae">
      <Value>HF</Value>
    </Region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Workbook</TermName>
          <TermId xmlns="http://schemas.microsoft.com/office/infopath/2007/PartnerControls">fba142d4-ce41-4397-af0b-5a320d170d21</TermId>
        </TermInfo>
      </Terms>
    </i6f2cb5525bb4939af72cb97a4f89ecd>
    <f50a0c6054a74e5c89b3396996498828 xmlns="4fc95dae-bd77-4ec3-a754-cc9f88f591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RCM</TermName>
          <TermId xmlns="http://schemas.microsoft.com/office/infopath/2007/PartnerControls">0091025f-2c7f-4225-9da4-ee3438357a8e</TermId>
        </TermInfo>
      </Terms>
    </f50a0c6054a74e5c89b3396996498828>
    <uccTrueDocumentDate xmlns="eb6d8c5d-5b31-4807-8756-a31b61bec20d">2023-10-04T11:18:26+00:00</uccTrueDocumentDate>
    <RoP xmlns="4fc95dae-bd77-4ec3-a754-cc9f88f591ae">2023</RoP>
    <Doc_x002e_Status xmlns="4fc95dae-bd77-4ec3-a754-cc9f88f591ae" xsi:nil="true"/>
    <Region xmlns="eb6d8c5d-5b31-4807-8756-a31b61bec2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E1D2904A50A42AC00F84EB5B6C428" ma:contentTypeVersion="24" ma:contentTypeDescription="Create a new document." ma:contentTypeScope="" ma:versionID="d1956a0e26964e33b3f4e07c0b3c0c3e">
  <xsd:schema xmlns:xsd="http://www.w3.org/2001/XMLSchema" xmlns:xs="http://www.w3.org/2001/XMLSchema" xmlns:p="http://schemas.microsoft.com/office/2006/metadata/properties" xmlns:ns2="4fc95dae-bd77-4ec3-a754-cc9f88f591ae" xmlns:ns3="eb6d8c5d-5b31-4807-8756-a31b61bec20d" xmlns:ns4="9b3dd728-68ce-452c-9885-a0651418bc29" targetNamespace="http://schemas.microsoft.com/office/2006/metadata/properties" ma:root="true" ma:fieldsID="e54a923d14a5531b2ef479044c73dfda" ns2:_="" ns3:_="" ns4:_="">
    <xsd:import namespace="4fc95dae-bd77-4ec3-a754-cc9f88f591ae"/>
    <xsd:import namespace="eb6d8c5d-5b31-4807-8756-a31b61bec20d"/>
    <xsd:import namespace="9b3dd728-68ce-452c-9885-a0651418bc2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f50a0c6054a74e5c89b3396996498828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oP" minOccurs="0"/>
                <xsd:element ref="ns2:MediaServiceObjectDetectorVersions" minOccurs="0"/>
                <xsd:element ref="ns2:MediaServiceSearchProperties" minOccurs="0"/>
                <xsd:element ref="ns3:uccTrueDocumentDate"/>
                <xsd:element ref="ns3:Region" minOccurs="0"/>
                <xsd:element ref="ns3:i6f2cb5525bb4939af72cb97a4f89ecd" minOccurs="0"/>
                <xsd:element ref="ns2:Doc_x002e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5dae-bd77-4ec3-a754-cc9f88f591ae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W"/>
                    <xsd:enumeration value="HF"/>
                    <xsd:enumeration value="WOW"/>
                  </xsd:restriction>
                </xsd:simpleType>
              </xsd:element>
            </xsd:sequence>
          </xsd:extension>
        </xsd:complexContent>
      </xsd:complexType>
    </xsd:element>
    <xsd:element name="f50a0c6054a74e5c89b3396996498828" ma:index="11" nillable="true" ma:taxonomy="true" ma:internalName="f50a0c6054a74e5c89b3396996498828" ma:taxonomyFieldName="Area_x0020_of_x0020_Work" ma:displayName="Area of Work" ma:default="" ma:fieldId="{f50a0c60-54a7-4e5c-89b3-396996498828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oP" ma:index="24" nillable="true" ma:displayName="RoP" ma:description="Year of minutes to be included in digital record of proceedings" ma:format="Dropdown" ma:internalName="RoP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_x002e_Status" ma:index="30" nillable="true" ma:displayName="Doc. Status" ma:format="Dropdown" ma:internalName="Doc_x002e_Status">
      <xsd:simpleType>
        <xsd:restriction base="dms:Choice">
          <xsd:enumeration value="Approved"/>
          <xsd:enumeration value="Draft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uccTrueDocumentDate" ma:index="27" ma:displayName="True Document Date" ma:default="[today]" ma:format="DateOnly" ma:internalName="uccTrueDocumentDate">
      <xsd:simpleType>
        <xsd:restriction base="dms:DateTime"/>
      </xsd:simpleType>
    </xsd:element>
    <xsd:element name="Region" ma:index="28" nillable="true" ma:displayName="Region" ma:default="" ma:format="Dropdown" ma:internalName="Region0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i6f2cb5525bb4939af72cb97a4f89ecd" ma:index="29" nillable="true" ma:taxonomy="true" ma:internalName="i6f2cb5525bb4939af72cb97a4f89ecd" ma:taxonomyFieldName="uccDocumentType" ma:displayName="Doc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dd728-68ce-452c-9885-a0651418b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AB2FD-DBBD-4986-B6A2-E2DFA7B17004}">
  <ds:schemaRefs>
    <ds:schemaRef ds:uri="9b3dd728-68ce-452c-9885-a0651418bc29"/>
    <ds:schemaRef ds:uri="http://www.w3.org/XML/1998/namespace"/>
    <ds:schemaRef ds:uri="http://purl.org/dc/terms/"/>
    <ds:schemaRef ds:uri="4fc95dae-bd77-4ec3-a754-cc9f88f591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b6d8c5d-5b31-4807-8756-a31b61bec2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0661F2-3E55-4F1F-A06B-7014ADE01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32673-D20E-4548-8054-99AEDAFADA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127F55-EFC7-4C6F-81B1-5823231A6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5dae-bd77-4ec3-a754-cc9f88f591ae"/>
    <ds:schemaRef ds:uri="eb6d8c5d-5b31-4807-8756-a31b61bec20d"/>
    <ds:schemaRef ds:uri="9b3dd728-68ce-452c-9885-a0651418b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UCC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Stadelbauer-Sampa, Cheryl-Ann</dc:creator>
  <cp:keywords/>
  <dc:description/>
  <cp:lastModifiedBy>Mark Laird</cp:lastModifiedBy>
  <cp:revision>4</cp:revision>
  <dcterms:created xsi:type="dcterms:W3CDTF">2024-10-01T16:12:00Z</dcterms:created>
  <dcterms:modified xsi:type="dcterms:W3CDTF">2024-10-01T16:13:00Z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0x0101003C1E1D2904A50A42AC00F84EB5B6C428</vt:lpwstr>
  </property>
  <property fmtid="{D5CDD505-2E9C-101B-9397-08002B2CF9AE}" pid="3" name="uccDocumentType">
    <vt:lpwstr>6;#Workbook|fba142d4-ce41-4397-af0b-5a320d170d21</vt:lpwstr>
  </property>
  <property fmtid="{D5CDD505-2E9C-101B-9397-08002B2CF9AE}" pid="4" name="Attachment">
    <vt:bool>false</vt:bool>
  </property>
  <property fmtid="{D5CDD505-2E9C-101B-9397-08002B2CF9AE}" pid="5" name="Area of Work">
    <vt:lpwstr>5;#RCM|0091025f-2c7f-4225-9da4-ee3438357a8e</vt:lpwstr>
  </property>
  <property fmtid="{D5CDD505-2E9C-101B-9397-08002B2CF9AE}" pid="6" name="CoF">
    <vt:lpwstr/>
  </property>
  <property fmtid="{D5CDD505-2E9C-101B-9397-08002B2CF9AE}" pid="7" name="Pastoral_x0020_Charge">
    <vt:lpwstr/>
  </property>
  <property fmtid="{D5CDD505-2E9C-101B-9397-08002B2CF9AE}" pid="8" name="Pastoral Charge">
    <vt:lpwstr/>
  </property>
  <property fmtid="{D5CDD505-2E9C-101B-9397-08002B2CF9AE}" pid="9" name="b89ddbc0909645fa898d481ae4d8b27a">
    <vt:lpwstr/>
  </property>
  <property fmtid="{D5CDD505-2E9C-101B-9397-08002B2CF9AE}" pid="10" name="nfdc7bf613ec4095a0486985d76d6fe0">
    <vt:lpwstr/>
  </property>
  <property fmtid="{D5CDD505-2E9C-101B-9397-08002B2CF9AE}" pid="11" name="TaxCatchAll">
    <vt:lpwstr>5;#RCM|0091025f-2c7f-4225-9da4-ee3438357a8e;#6;#Workbook|fba142d4-ce41-4397-af0b-5a320d170d21</vt:lpwstr>
  </property>
  <property fmtid="{D5CDD505-2E9C-101B-9397-08002B2CF9AE}" pid="12" name="i6f2cb5525bb4939af72cb97a4f89ecd">
    <vt:lpwstr>Workbook|fba142d4-ce41-4397-af0b-5a320d170d21</vt:lpwstr>
  </property>
  <property fmtid="{D5CDD505-2E9C-101B-9397-08002B2CF9AE}" pid="13" name="f50a0c6054a74e5c89b3396996498828">
    <vt:lpwstr>RCM|0091025f-2c7f-4225-9da4-ee3438357a8e</vt:lpwstr>
  </property>
</Properties>
</file>