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46"/>
        <w:gridCol w:w="5429"/>
      </w:tblGrid>
      <w:tr w:rsidR="00284AAA" w:rsidTr="00AB50C5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:rsidR="00284AAA" w:rsidRDefault="00284AAA" w:rsidP="00284AAA">
            <w:pPr>
              <w:pStyle w:val="ContactInfo"/>
              <w:ind w:left="241"/>
            </w:pPr>
          </w:p>
        </w:tc>
        <w:tc>
          <w:tcPr>
            <w:tcW w:w="5429" w:type="dxa"/>
            <w:tcMar>
              <w:top w:w="576" w:type="dxa"/>
            </w:tcMar>
            <w:vAlign w:val="center"/>
          </w:tcPr>
          <w:p w:rsidR="00284AAA" w:rsidRDefault="00E9654A" w:rsidP="00284AAA">
            <w:pPr>
              <w:pStyle w:val="Heading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1960" cy="7490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firm-United-symbol-colour-1-177x3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1" cy="7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1DD">
              <w:rPr>
                <w:noProof/>
              </w:rPr>
              <w:drawing>
                <wp:inline distT="0" distB="0" distL="0" distR="0">
                  <wp:extent cx="2584531" cy="80787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F 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39" cy="82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0C5" w:rsidRDefault="00AB50C5" w:rsidP="00AB50C5">
      <w:pPr>
        <w:spacing w:before="56"/>
        <w:ind w:left="144" w:right="268"/>
        <w:jc w:val="center"/>
        <w:rPr>
          <w:i/>
        </w:rPr>
      </w:pPr>
      <w:r>
        <w:rPr>
          <w:i/>
        </w:rPr>
        <w:br/>
      </w:r>
    </w:p>
    <w:p w:rsidR="00AB50C5" w:rsidRDefault="00AB50C5" w:rsidP="00AB50C5">
      <w:pPr>
        <w:spacing w:before="56"/>
        <w:ind w:left="144" w:right="268"/>
        <w:jc w:val="center"/>
        <w:rPr>
          <w:i/>
        </w:rPr>
      </w:pPr>
      <w:r>
        <w:rPr>
          <w:i/>
        </w:rPr>
        <w:t>As</w:t>
      </w:r>
      <w:r>
        <w:rPr>
          <w:i/>
          <w:spacing w:val="-6"/>
        </w:rPr>
        <w:t xml:space="preserve"> </w:t>
      </w:r>
      <w:r>
        <w:rPr>
          <w:i/>
        </w:rPr>
        <w:t>at</w:t>
      </w:r>
      <w:r>
        <w:rPr>
          <w:i/>
          <w:spacing w:val="-6"/>
        </w:rPr>
        <w:t xml:space="preserve"> </w:t>
      </w:r>
      <w:r>
        <w:rPr>
          <w:i/>
        </w:rPr>
        <w:t>October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2024</w:t>
      </w:r>
    </w:p>
    <w:p w:rsidR="00AB50C5" w:rsidRDefault="00AB50C5" w:rsidP="00AB50C5">
      <w:pPr>
        <w:pStyle w:val="BodyText"/>
        <w:spacing w:before="6"/>
        <w:jc w:val="center"/>
        <w:rPr>
          <w:rFonts w:ascii="Arial"/>
          <w:b/>
          <w:sz w:val="32"/>
        </w:rPr>
      </w:pPr>
      <w:bookmarkStart w:id="0" w:name="_bookmark6"/>
      <w:bookmarkEnd w:id="0"/>
    </w:p>
    <w:p w:rsidR="00AB50C5" w:rsidRDefault="00AB50C5" w:rsidP="00AB50C5">
      <w:pPr>
        <w:pStyle w:val="BodyText"/>
        <w:spacing w:before="1" w:line="259" w:lineRule="auto"/>
        <w:ind w:left="3987" w:right="4121" w:hanging="5"/>
        <w:jc w:val="center"/>
      </w:pPr>
    </w:p>
    <w:p w:rsidR="00AB50C5" w:rsidRPr="00AB50C5" w:rsidRDefault="00AB50C5" w:rsidP="00AB50C5">
      <w:pPr>
        <w:pStyle w:val="BodyText"/>
        <w:spacing w:before="1" w:line="259" w:lineRule="auto"/>
        <w:ind w:left="3987" w:right="4121" w:hanging="5"/>
        <w:jc w:val="center"/>
        <w:rPr>
          <w:b/>
          <w:color w:val="00B050"/>
          <w:sz w:val="36"/>
          <w:szCs w:val="36"/>
        </w:rPr>
      </w:pPr>
      <w:r w:rsidRPr="00AB50C5">
        <w:rPr>
          <w:b/>
          <w:color w:val="00B050"/>
          <w:sz w:val="36"/>
          <w:szCs w:val="36"/>
        </w:rPr>
        <w:t>In Memoriam</w:t>
      </w:r>
      <w:r>
        <w:rPr>
          <w:b/>
          <w:color w:val="00B050"/>
          <w:sz w:val="36"/>
          <w:szCs w:val="36"/>
        </w:rPr>
        <w:br/>
      </w:r>
      <w:bookmarkStart w:id="1" w:name="_GoBack"/>
      <w:bookmarkEnd w:id="1"/>
    </w:p>
    <w:p w:rsidR="00AB50C5" w:rsidRDefault="00AB50C5" w:rsidP="00AB50C5">
      <w:pPr>
        <w:pStyle w:val="BodyText"/>
        <w:spacing w:before="1" w:line="259" w:lineRule="auto"/>
        <w:ind w:left="3987" w:right="4121" w:hanging="5"/>
        <w:jc w:val="center"/>
      </w:pPr>
      <w:r>
        <w:t>Rev. Edith Bolton, DLM</w:t>
      </w:r>
    </w:p>
    <w:p w:rsidR="00AB50C5" w:rsidRDefault="00AB50C5" w:rsidP="00AB50C5">
      <w:pPr>
        <w:pStyle w:val="BodyText"/>
        <w:spacing w:before="1" w:line="259" w:lineRule="auto"/>
        <w:ind w:left="3987" w:right="4121" w:hanging="5"/>
        <w:jc w:val="center"/>
      </w:pPr>
    </w:p>
    <w:p w:rsidR="00AB50C5" w:rsidRDefault="00AB50C5" w:rsidP="00AB50C5">
      <w:pPr>
        <w:pStyle w:val="BodyText"/>
        <w:spacing w:before="1" w:line="259" w:lineRule="auto"/>
        <w:ind w:left="3987" w:right="4121" w:hanging="5"/>
        <w:jc w:val="center"/>
      </w:pPr>
      <w:r>
        <w:t>Rev.</w:t>
      </w:r>
      <w:r>
        <w:rPr>
          <w:spacing w:val="-14"/>
        </w:rPr>
        <w:t xml:space="preserve"> </w:t>
      </w:r>
      <w:r>
        <w:t xml:space="preserve">Bryan </w:t>
      </w:r>
      <w:proofErr w:type="spellStart"/>
      <w:r>
        <w:t>Melick</w:t>
      </w:r>
      <w:proofErr w:type="spellEnd"/>
      <w:r>
        <w:t>,</w:t>
      </w:r>
      <w:r>
        <w:rPr>
          <w:spacing w:val="-13"/>
        </w:rPr>
        <w:t xml:space="preserve"> </w:t>
      </w:r>
      <w:r>
        <w:t>OM</w:t>
      </w:r>
    </w:p>
    <w:p w:rsidR="00AB50C5" w:rsidRDefault="00AB50C5" w:rsidP="00AB50C5">
      <w:pPr>
        <w:pStyle w:val="BodyText"/>
        <w:spacing w:before="1" w:line="259" w:lineRule="auto"/>
        <w:ind w:left="3987" w:right="4121" w:hanging="5"/>
        <w:jc w:val="center"/>
      </w:pPr>
    </w:p>
    <w:p w:rsidR="00AB50C5" w:rsidRDefault="00AB50C5" w:rsidP="00AB50C5">
      <w:pPr>
        <w:pStyle w:val="BodyText"/>
        <w:jc w:val="center"/>
        <w:rPr>
          <w:sz w:val="20"/>
        </w:rPr>
      </w:pPr>
    </w:p>
    <w:p w:rsidR="00AB50C5" w:rsidRDefault="00AB50C5" w:rsidP="00AB50C5">
      <w:pPr>
        <w:pStyle w:val="BodyText"/>
        <w:spacing w:before="5"/>
        <w:jc w:val="center"/>
        <w:rPr>
          <w:sz w:val="13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16E15D3F" wp14:editId="5EC2E844">
            <wp:simplePos x="0" y="0"/>
            <wp:positionH relativeFrom="page">
              <wp:posOffset>1018539</wp:posOffset>
            </wp:positionH>
            <wp:positionV relativeFrom="paragraph">
              <wp:posOffset>119503</wp:posOffset>
            </wp:positionV>
            <wp:extent cx="5779483" cy="24726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83" cy="24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0C5" w:rsidRPr="00AB50C5" w:rsidRDefault="00AB50C5" w:rsidP="00AB50C5">
      <w:pPr>
        <w:pStyle w:val="Heading3"/>
        <w:spacing w:before="16" w:line="710" w:lineRule="atLeast"/>
        <w:ind w:left="2656" w:right="2794"/>
        <w:jc w:val="center"/>
        <w:rPr>
          <w:color w:val="00B050"/>
          <w:spacing w:val="-2"/>
        </w:rPr>
      </w:pPr>
      <w:bookmarkStart w:id="2" w:name="_bookmark7"/>
      <w:bookmarkEnd w:id="2"/>
      <w:r w:rsidRPr="00AB50C5">
        <w:rPr>
          <w:color w:val="00B050"/>
          <w:sz w:val="28"/>
          <w:szCs w:val="28"/>
        </w:rPr>
        <w:t>Community</w:t>
      </w:r>
      <w:r w:rsidRPr="00AB50C5">
        <w:rPr>
          <w:color w:val="00B050"/>
          <w:spacing w:val="-20"/>
          <w:sz w:val="28"/>
          <w:szCs w:val="28"/>
        </w:rPr>
        <w:t xml:space="preserve"> </w:t>
      </w:r>
      <w:r w:rsidRPr="00AB50C5">
        <w:rPr>
          <w:color w:val="00B050"/>
          <w:sz w:val="28"/>
          <w:szCs w:val="28"/>
        </w:rPr>
        <w:t>of</w:t>
      </w:r>
      <w:r w:rsidRPr="00AB50C5">
        <w:rPr>
          <w:color w:val="00B050"/>
          <w:spacing w:val="-12"/>
          <w:sz w:val="28"/>
          <w:szCs w:val="28"/>
        </w:rPr>
        <w:t xml:space="preserve"> </w:t>
      </w:r>
      <w:r w:rsidRPr="00AB50C5">
        <w:rPr>
          <w:color w:val="00B050"/>
          <w:sz w:val="28"/>
          <w:szCs w:val="28"/>
        </w:rPr>
        <w:t>Faith</w:t>
      </w:r>
      <w:r w:rsidRPr="00AB50C5">
        <w:rPr>
          <w:color w:val="00B050"/>
          <w:spacing w:val="-12"/>
          <w:sz w:val="28"/>
          <w:szCs w:val="28"/>
        </w:rPr>
        <w:t xml:space="preserve"> </w:t>
      </w:r>
      <w:r w:rsidRPr="00AB50C5">
        <w:rPr>
          <w:color w:val="00B050"/>
          <w:sz w:val="28"/>
          <w:szCs w:val="28"/>
        </w:rPr>
        <w:t>Life</w:t>
      </w:r>
      <w:r w:rsidRPr="00AB50C5">
        <w:rPr>
          <w:color w:val="00B050"/>
          <w:spacing w:val="-13"/>
          <w:sz w:val="28"/>
          <w:szCs w:val="28"/>
        </w:rPr>
        <w:t xml:space="preserve"> </w:t>
      </w:r>
      <w:r w:rsidRPr="00AB50C5">
        <w:rPr>
          <w:color w:val="00B050"/>
          <w:sz w:val="28"/>
          <w:szCs w:val="28"/>
        </w:rPr>
        <w:t>Cycle</w:t>
      </w:r>
      <w:r w:rsidRPr="00AB50C5">
        <w:rPr>
          <w:color w:val="00B050"/>
          <w:spacing w:val="-13"/>
          <w:sz w:val="28"/>
          <w:szCs w:val="28"/>
        </w:rPr>
        <w:t xml:space="preserve"> </w:t>
      </w:r>
      <w:r w:rsidRPr="00AB50C5">
        <w:rPr>
          <w:color w:val="00B050"/>
          <w:sz w:val="28"/>
          <w:szCs w:val="28"/>
        </w:rPr>
        <w:t xml:space="preserve">Changes </w:t>
      </w:r>
      <w:r w:rsidRPr="00AB50C5">
        <w:rPr>
          <w:color w:val="00B050"/>
          <w:spacing w:val="-2"/>
          <w:sz w:val="28"/>
          <w:szCs w:val="28"/>
        </w:rPr>
        <w:t>Disbandment and Disbanding</w:t>
      </w:r>
    </w:p>
    <w:p w:rsidR="00AB50C5" w:rsidRPr="00AB50C5" w:rsidRDefault="00AB50C5" w:rsidP="00AB50C5"/>
    <w:p w:rsidR="00AB50C5" w:rsidRDefault="00AB50C5" w:rsidP="00AB50C5">
      <w:pPr>
        <w:spacing w:before="35"/>
        <w:ind w:left="143" w:right="268"/>
        <w:jc w:val="center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sz w:val="28"/>
        </w:rPr>
        <w:t>With</w:t>
      </w:r>
      <w:r>
        <w:rPr>
          <w:rFonts w:ascii="Times New Roman"/>
          <w:b/>
          <w:i/>
          <w:spacing w:val="-12"/>
          <w:sz w:val="28"/>
        </w:rPr>
        <w:t xml:space="preserve"> </w:t>
      </w:r>
      <w:r>
        <w:rPr>
          <w:rFonts w:ascii="Times New Roman"/>
          <w:b/>
          <w:i/>
          <w:sz w:val="28"/>
        </w:rPr>
        <w:t>thanks</w:t>
      </w:r>
      <w:r>
        <w:rPr>
          <w:rFonts w:ascii="Times New Roman"/>
          <w:b/>
          <w:i/>
          <w:spacing w:val="-5"/>
          <w:sz w:val="28"/>
        </w:rPr>
        <w:t xml:space="preserve"> </w:t>
      </w:r>
      <w:r>
        <w:rPr>
          <w:rFonts w:ascii="Times New Roman"/>
          <w:b/>
          <w:i/>
          <w:sz w:val="28"/>
        </w:rPr>
        <w:t>for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their</w:t>
      </w:r>
      <w:r>
        <w:rPr>
          <w:rFonts w:ascii="Times New Roman"/>
          <w:b/>
          <w:i/>
          <w:spacing w:val="-6"/>
          <w:sz w:val="28"/>
        </w:rPr>
        <w:t xml:space="preserve"> </w:t>
      </w:r>
      <w:r>
        <w:rPr>
          <w:rFonts w:ascii="Times New Roman"/>
          <w:b/>
          <w:i/>
          <w:sz w:val="28"/>
        </w:rPr>
        <w:t>legacy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and</w:t>
      </w:r>
      <w:r>
        <w:rPr>
          <w:rFonts w:ascii="Times New Roman"/>
          <w:b/>
          <w:i/>
          <w:spacing w:val="-5"/>
          <w:sz w:val="28"/>
        </w:rPr>
        <w:t xml:space="preserve"> </w:t>
      </w:r>
      <w:r>
        <w:rPr>
          <w:rFonts w:ascii="Times New Roman"/>
          <w:b/>
          <w:i/>
          <w:sz w:val="28"/>
        </w:rPr>
        <w:t>faithful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pacing w:val="-2"/>
          <w:sz w:val="28"/>
        </w:rPr>
        <w:t>service</w:t>
      </w:r>
      <w:r>
        <w:rPr>
          <w:rFonts w:ascii="Times New Roman"/>
          <w:b/>
          <w:i/>
          <w:spacing w:val="-2"/>
          <w:sz w:val="28"/>
        </w:rPr>
        <w:br/>
      </w:r>
    </w:p>
    <w:p w:rsidR="00AB50C5" w:rsidRPr="0030065A" w:rsidRDefault="00AB50C5" w:rsidP="00AB50C5">
      <w:pPr>
        <w:spacing w:before="35"/>
        <w:ind w:right="268"/>
        <w:jc w:val="center"/>
        <w:rPr>
          <w:szCs w:val="24"/>
        </w:rPr>
      </w:pPr>
      <w:r w:rsidRPr="0030065A">
        <w:rPr>
          <w:szCs w:val="24"/>
        </w:rPr>
        <w:t>Vineland UC ceased to worship June 2024</w:t>
      </w:r>
    </w:p>
    <w:p w:rsidR="00AB50C5" w:rsidRPr="0030065A" w:rsidRDefault="00AB50C5" w:rsidP="00AB50C5">
      <w:pPr>
        <w:spacing w:before="35"/>
        <w:ind w:left="143" w:right="268"/>
        <w:jc w:val="center"/>
        <w:rPr>
          <w:szCs w:val="24"/>
        </w:rPr>
      </w:pPr>
    </w:p>
    <w:p w:rsidR="00AB50C5" w:rsidRPr="00AB50C5" w:rsidRDefault="00AB50C5" w:rsidP="00AB50C5">
      <w:pPr>
        <w:pStyle w:val="BodyText"/>
        <w:spacing w:before="2"/>
        <w:jc w:val="center"/>
        <w:rPr>
          <w:rFonts w:asciiTheme="minorHAnsi" w:hAnsiTheme="minorHAnsi" w:cstheme="minorHAnsi"/>
        </w:rPr>
      </w:pPr>
      <w:r w:rsidRPr="00AB50C5">
        <w:rPr>
          <w:rFonts w:asciiTheme="minorHAnsi" w:hAnsiTheme="minorHAnsi" w:cstheme="minorHAnsi"/>
        </w:rPr>
        <w:t>York UC will cease to Worship Dec 2024</w:t>
      </w:r>
    </w:p>
    <w:p w:rsidR="00115663" w:rsidRPr="00115663" w:rsidRDefault="00115663" w:rsidP="00AB50C5">
      <w:pPr>
        <w:pStyle w:val="Salutation"/>
        <w:jc w:val="center"/>
      </w:pPr>
    </w:p>
    <w:sectPr w:rsidR="00115663" w:rsidRPr="00115663" w:rsidSect="006F0367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5DA4" w:rsidRDefault="00F65DA4">
      <w:pPr>
        <w:spacing w:after="0" w:line="240" w:lineRule="auto"/>
      </w:pPr>
      <w:r>
        <w:separator/>
      </w:r>
    </w:p>
  </w:endnote>
  <w:endnote w:type="continuationSeparator" w:id="0">
    <w:p w:rsidR="00F65DA4" w:rsidRDefault="00F6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5DA4" w:rsidRDefault="00F65DA4">
      <w:pPr>
        <w:spacing w:after="0" w:line="240" w:lineRule="auto"/>
      </w:pPr>
      <w:r>
        <w:separator/>
      </w:r>
    </w:p>
  </w:footnote>
  <w:footnote w:type="continuationSeparator" w:id="0">
    <w:p w:rsidR="00F65DA4" w:rsidRDefault="00F65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6D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C272C"/>
    <w:rsid w:val="003F7C02"/>
    <w:rsid w:val="00462B54"/>
    <w:rsid w:val="004C595E"/>
    <w:rsid w:val="00535A9A"/>
    <w:rsid w:val="00576382"/>
    <w:rsid w:val="005F5581"/>
    <w:rsid w:val="00620729"/>
    <w:rsid w:val="00673242"/>
    <w:rsid w:val="00691768"/>
    <w:rsid w:val="006F0367"/>
    <w:rsid w:val="006F706D"/>
    <w:rsid w:val="00763C41"/>
    <w:rsid w:val="007C4A68"/>
    <w:rsid w:val="007E0D6E"/>
    <w:rsid w:val="007E3A99"/>
    <w:rsid w:val="007E5D95"/>
    <w:rsid w:val="008658F6"/>
    <w:rsid w:val="008945AC"/>
    <w:rsid w:val="009439AA"/>
    <w:rsid w:val="009661DD"/>
    <w:rsid w:val="00A13FCA"/>
    <w:rsid w:val="00A45E55"/>
    <w:rsid w:val="00A70D6C"/>
    <w:rsid w:val="00AB50C5"/>
    <w:rsid w:val="00B22EC4"/>
    <w:rsid w:val="00B54EAE"/>
    <w:rsid w:val="00B552FE"/>
    <w:rsid w:val="00BA5A05"/>
    <w:rsid w:val="00BC06ED"/>
    <w:rsid w:val="00C73B9A"/>
    <w:rsid w:val="00CE2CAB"/>
    <w:rsid w:val="00D904CD"/>
    <w:rsid w:val="00DE3E34"/>
    <w:rsid w:val="00E041D6"/>
    <w:rsid w:val="00E32718"/>
    <w:rsid w:val="00E71405"/>
    <w:rsid w:val="00E802A8"/>
    <w:rsid w:val="00E9654A"/>
    <w:rsid w:val="00EF51FA"/>
    <w:rsid w:val="00F65DA4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14C947"/>
  <w15:chartTrackingRefBased/>
  <w15:docId w15:val="{CA723583-D57F-4DC7-96DD-6CCCF0C4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31A36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731A36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1A36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C830CC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4775E7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C830CC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731A36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731A36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731A36" w:themeColor="accent6" w:themeShade="80"/>
        <w:bottom w:val="single" w:sz="4" w:space="10" w:color="731A36" w:themeColor="accent6" w:themeShade="80"/>
      </w:pBdr>
      <w:spacing w:before="360" w:after="360"/>
      <w:ind w:left="864" w:right="864"/>
      <w:jc w:val="center"/>
    </w:pPr>
    <w:rPr>
      <w:i/>
      <w:iCs/>
      <w:color w:val="341D8B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41D8B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41D8B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41D8B" w:themeColor="accent5" w:themeShade="80"/>
        <w:left w:val="single" w:sz="2" w:space="10" w:color="341D8B" w:themeColor="accent5" w:themeShade="80"/>
        <w:bottom w:val="single" w:sz="2" w:space="10" w:color="341D8B" w:themeColor="accent5" w:themeShade="80"/>
        <w:right w:val="single" w:sz="2" w:space="10" w:color="341D8B" w:themeColor="accent5" w:themeShade="80"/>
      </w:pBdr>
      <w:ind w:left="1152" w:right="1152"/>
    </w:pPr>
    <w:rPr>
      <w:rFonts w:eastAsiaTheme="minorEastAsia"/>
      <w:i/>
      <w:iCs/>
      <w:color w:val="341D8B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731A36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C830CC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731A36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B50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B50C5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ickMichel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28370b7b7834fc0afc0756bb87b2d88 xmlns="df05a0bd-2211-455a-bd1d-9d3b203c75fb">
      <Terms xmlns="http://schemas.microsoft.com/office/infopath/2007/PartnerControls"/>
    </e28370b7b7834fc0afc0756bb87b2d88>
    <o857eac320d64ab6b18c17683efb124c xmlns="df05a0bd-2211-455a-bd1d-9d3b203c75fb">
      <Terms xmlns="http://schemas.microsoft.com/office/infopath/2007/PartnerControls"/>
    </o857eac320d64ab6b18c17683efb124c>
    <Region xmlns="df05a0bd-2211-455a-bd1d-9d3b203c75fb" xsi:nil="true"/>
    <uccTrueDocumentDate xmlns="eb6d8c5d-5b31-4807-8756-a31b61bec20d">2024-03-20T20:53:31+00:00</uccTrueDocumentDate>
    <Doc_x002e_Status xmlns="df05a0bd-2211-455a-bd1d-9d3b203c75fb" xsi:nil="true"/>
    <TaxCatchAll xmlns="eb6d8c5d-5b31-4807-8756-a31b61bec20d">
      <Value>8</Value>
    </TaxCatchAll>
    <i6f2cb5525bb4939af72cb97a4f89ecd xmlns="eb6d8c5d-5b31-4807-8756-a31b61bec2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Form/Template</TermName>
          <TermId xmlns="http://schemas.microsoft.com/office/infopath/2007/PartnerControls">2eed2370-4264-43ba-93c8-96bf1d3f7d4a</TermId>
        </TermInfo>
      </Terms>
    </i6f2cb5525bb4939af72cb97a4f89ec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15EB9F30126418BE937CEAAF24B90" ma:contentTypeVersion="25" ma:contentTypeDescription="Create a new document." ma:contentTypeScope="" ma:versionID="739c8762e0ab209fdcbcdea1d795aae0">
  <xsd:schema xmlns:xsd="http://www.w3.org/2001/XMLSchema" xmlns:xs="http://www.w3.org/2001/XMLSchema" xmlns:p="http://schemas.microsoft.com/office/2006/metadata/properties" xmlns:ns2="eb6d8c5d-5b31-4807-8756-a31b61bec20d" xmlns:ns3="df05a0bd-2211-455a-bd1d-9d3b203c75fb" xmlns:ns4="4407823d-61e7-4bc6-891e-faf5fc9f08f4" targetNamespace="http://schemas.microsoft.com/office/2006/metadata/properties" ma:root="true" ma:fieldsID="606918b6df5c9584072813481eb1adbe" ns2:_="" ns3:_="" ns4:_="">
    <xsd:import namespace="eb6d8c5d-5b31-4807-8756-a31b61bec20d"/>
    <xsd:import namespace="df05a0bd-2211-455a-bd1d-9d3b203c75fb"/>
    <xsd:import namespace="4407823d-61e7-4bc6-891e-faf5fc9f08f4"/>
    <xsd:element name="properties">
      <xsd:complexType>
        <xsd:sequence>
          <xsd:element name="documentManagement">
            <xsd:complexType>
              <xsd:all>
                <xsd:element ref="ns2:uccTrueDocumentDate"/>
                <xsd:element ref="ns2:i6f2cb5525bb4939af72cb97a4f89ecd" minOccurs="0"/>
                <xsd:element ref="ns2:TaxCatchAll" minOccurs="0"/>
                <xsd:element ref="ns3:Doc_x002e_Status" minOccurs="0"/>
                <xsd:element ref="ns3:Region" minOccurs="0"/>
                <xsd:element ref="ns3:e28370b7b7834fc0afc0756bb87b2d88" minOccurs="0"/>
                <xsd:element ref="ns3:MediaServiceMetadata" minOccurs="0"/>
                <xsd:element ref="ns3:MediaServiceFastMetadata" minOccurs="0"/>
                <xsd:element ref="ns3:o857eac320d64ab6b18c17683efb124c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8c5d-5b31-4807-8756-a31b61bec20d" elementFormDefault="qualified">
    <xsd:import namespace="http://schemas.microsoft.com/office/2006/documentManagement/types"/>
    <xsd:import namespace="http://schemas.microsoft.com/office/infopath/2007/PartnerControls"/>
    <xsd:element name="uccTrueDocumentDate" ma:index="8" ma:displayName="True Document Date" ma:default="[today]" ma:format="DateOnly" ma:internalName="uccTrueDocumentDate">
      <xsd:simpleType>
        <xsd:restriction base="dms:DateTime"/>
      </xsd:simpleType>
    </xsd:element>
    <xsd:element name="i6f2cb5525bb4939af72cb97a4f89ecd" ma:index="10" nillable="true" ma:taxonomy="true" ma:internalName="i6f2cb5525bb4939af72cb97a4f89ecd" ma:taxonomyFieldName="uccDocumentType" ma:displayName="Doc Type" ma:default="" ma:fieldId="{26f2cb55-25bb-4939-af72-cb97a4f89ecd}" ma:sspId="3c940ca1-5ff5-4c12-9ecd-e33ede4a829f" ma:termSetId="c0b74db9-4df9-4803-aeb2-c71138ab57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12d3637d-1c4d-45f5-b331-d05f9d62b062}" ma:internalName="TaxCatchAll" ma:showField="CatchAllData" ma:web="4407823d-61e7-4bc6-891e-faf5fc9f08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5a0bd-2211-455a-bd1d-9d3b203c75fb" elementFormDefault="qualified">
    <xsd:import namespace="http://schemas.microsoft.com/office/2006/documentManagement/types"/>
    <xsd:import namespace="http://schemas.microsoft.com/office/infopath/2007/PartnerControls"/>
    <xsd:element name="Doc_x002e_Status" ma:index="12" nillable="true" ma:displayName="Doc. Status" ma:format="Dropdown" ma:internalName="Doc_x002e_Status">
      <xsd:simpleType>
        <xsd:restriction base="dms:Choice">
          <xsd:enumeration value="Approved"/>
          <xsd:enumeration value="Draft"/>
          <xsd:enumeration value="Pending Review"/>
        </xsd:restriction>
      </xsd:simpleType>
    </xsd:element>
    <xsd:element name="Region" ma:index="13" nillable="true" ma:displayName="Region" ma:format="Dropdown" ma:internalName="Reg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W"/>
                    <xsd:enumeration value="HF"/>
                    <xsd:enumeration value="WOW"/>
                  </xsd:restriction>
                </xsd:simpleType>
              </xsd:element>
            </xsd:sequence>
          </xsd:extension>
        </xsd:complexContent>
      </xsd:complexType>
    </xsd:element>
    <xsd:element name="e28370b7b7834fc0afc0756bb87b2d88" ma:index="15" nillable="true" ma:taxonomy="true" ma:internalName="e28370b7b7834fc0afc0756bb87b2d88" ma:taxonomyFieldName="Area_x0020_of_x0020_Work" ma:displayName="Area of Work" ma:default="" ma:fieldId="{e28370b7-b783-4fc0-afc0-756bb87b2d88}" ma:taxonomyMulti="true" ma:sspId="3c940ca1-5ff5-4c12-9ecd-e33ede4a829f" ma:termSetId="e7ce82ea-0f8d-47d5-986b-a0653fd3f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o857eac320d64ab6b18c17683efb124c" ma:index="19" nillable="true" ma:taxonomy="true" ma:internalName="o857eac320d64ab6b18c17683efb124c" ma:taxonomyFieldName="Topic" ma:displayName="Topic" ma:default="" ma:fieldId="{8857eac3-20d6-4ab6-b18c-17683efb124c}" ma:sspId="3c940ca1-5ff5-4c12-9ecd-e33ede4a829f" ma:termSetId="b11d704e-fe82-428c-9116-928bf87b75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7823d-61e7-4bc6-891e-faf5fc9f08f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AB5D0-451C-453E-AFED-FC0A813A9D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3A167-24F6-450F-A922-DCEB48B53474}">
  <ds:schemaRefs>
    <ds:schemaRef ds:uri="http://schemas.microsoft.com/office/2006/metadata/properties"/>
    <ds:schemaRef ds:uri="http://schemas.microsoft.com/office/infopath/2007/PartnerControls"/>
    <ds:schemaRef ds:uri="df05a0bd-2211-455a-bd1d-9d3b203c75fb"/>
    <ds:schemaRef ds:uri="eb6d8c5d-5b31-4807-8756-a31b61bec20d"/>
  </ds:schemaRefs>
</ds:datastoreItem>
</file>

<file path=customXml/itemProps3.xml><?xml version="1.0" encoding="utf-8"?>
<ds:datastoreItem xmlns:ds="http://schemas.openxmlformats.org/officeDocument/2006/customXml" ds:itemID="{CEA9E980-45B1-4E0F-ACA4-9EF57FF79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d8c5d-5b31-4807-8756-a31b61bec20d"/>
    <ds:schemaRef ds:uri="df05a0bd-2211-455a-bd1d-9d3b203c75fb"/>
    <ds:schemaRef ds:uri="4407823d-61e7-4bc6-891e-faf5fc9f0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9C93FB-A91A-4005-A1A0-448F33BDB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Petick, Michele</dc:creator>
  <cp:keywords/>
  <dc:description/>
  <cp:lastModifiedBy>Michele Petick</cp:lastModifiedBy>
  <cp:revision>3</cp:revision>
  <dcterms:created xsi:type="dcterms:W3CDTF">2024-10-01T17:10:00Z</dcterms:created>
  <dcterms:modified xsi:type="dcterms:W3CDTF">2024-10-01T17:15:00Z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0x010100FA715EB9F30126418BE937CEAAF24B90</vt:lpwstr>
  </property>
  <property fmtid="{D5CDD505-2E9C-101B-9397-08002B2CF9AE}" pid="3" name="UCCMonth">
    <vt:lpwstr/>
  </property>
  <property fmtid="{D5CDD505-2E9C-101B-9397-08002B2CF9AE}" pid="4" name="Topic">
    <vt:lpwstr/>
  </property>
  <property fmtid="{D5CDD505-2E9C-101B-9397-08002B2CF9AE}" pid="5" name="uccDocumentType">
    <vt:lpwstr>8;#Form/Template|2eed2370-4264-43ba-93c8-96bf1d3f7d4a</vt:lpwstr>
  </property>
  <property fmtid="{D5CDD505-2E9C-101B-9397-08002B2CF9AE}" pid="6" name="UCCYear">
    <vt:lpwstr/>
  </property>
  <property fmtid="{D5CDD505-2E9C-101B-9397-08002B2CF9AE}" pid="7" name="Area_x0020_of_x0020_Work">
    <vt:lpwstr/>
  </property>
  <property fmtid="{D5CDD505-2E9C-101B-9397-08002B2CF9AE}" pid="8" name="m878ec015a4f4b73a9ca52baf1f7d80f">
    <vt:lpwstr/>
  </property>
  <property fmtid="{D5CDD505-2E9C-101B-9397-08002B2CF9AE}" pid="9" name="e7a2213cd6994bb591e363ef1cc0e9f0">
    <vt:lpwstr/>
  </property>
  <property fmtid="{D5CDD505-2E9C-101B-9397-08002B2CF9AE}" pid="10" name="Area of Work">
    <vt:lpwstr/>
  </property>
</Properties>
</file>