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Pr="00660A1F" w:rsidR="00A615D4" w:rsidP="00A615D4" w:rsidRDefault="005F4514" w14:paraId="569A78E9" w14:textId="1015396A">
      <w:pPr>
        <w:spacing w:before="0" w:after="0" w:line="240" w:lineRule="auto"/>
        <w:ind w:left="2160" w:hanging="2160"/>
        <w:jc w:val="center"/>
        <w:rPr>
          <w:b/>
          <w:color w:val="00B050"/>
          <w:sz w:val="32"/>
          <w:szCs w:val="18"/>
        </w:rPr>
      </w:pPr>
      <w:r w:rsidRPr="00660A1F">
        <w:rPr>
          <w:b/>
          <w:color w:val="00B050"/>
          <w:sz w:val="32"/>
          <w:szCs w:val="18"/>
        </w:rPr>
        <w:t xml:space="preserve">Discipleship and Justice </w:t>
      </w:r>
      <w:r w:rsidR="0038423B">
        <w:rPr>
          <w:b/>
          <w:color w:val="00B050"/>
          <w:sz w:val="32"/>
          <w:szCs w:val="18"/>
        </w:rPr>
        <w:t xml:space="preserve">(Mission and Discipleship) </w:t>
      </w:r>
      <w:r w:rsidRPr="00660A1F">
        <w:rPr>
          <w:b/>
          <w:color w:val="00B050"/>
          <w:sz w:val="32"/>
          <w:szCs w:val="18"/>
        </w:rPr>
        <w:t>Commission</w:t>
      </w:r>
    </w:p>
    <w:p w:rsidRPr="00660A1F" w:rsidR="00A615D4" w:rsidP="00A615D4" w:rsidRDefault="006F6A59" w14:paraId="7F1D5E81" w14:textId="77777777">
      <w:pPr>
        <w:spacing w:before="0" w:after="0" w:line="240" w:lineRule="auto"/>
        <w:ind w:left="2160" w:hanging="2160"/>
        <w:jc w:val="center"/>
        <w:rPr>
          <w:b/>
          <w:color w:val="00B050"/>
          <w:sz w:val="28"/>
          <w:szCs w:val="18"/>
        </w:rPr>
      </w:pPr>
      <w:r w:rsidRPr="00660A1F">
        <w:rPr>
          <w:b/>
          <w:color w:val="00B050"/>
          <w:sz w:val="28"/>
          <w:szCs w:val="18"/>
        </w:rPr>
        <w:t>Horseshoe Falls</w:t>
      </w:r>
      <w:r w:rsidRPr="00660A1F" w:rsidR="00A615D4">
        <w:rPr>
          <w:b/>
          <w:color w:val="00B050"/>
          <w:sz w:val="28"/>
          <w:szCs w:val="18"/>
        </w:rPr>
        <w:t xml:space="preserve"> Regional Council</w:t>
      </w:r>
    </w:p>
    <w:p w:rsidRPr="00B122C3" w:rsidR="00A615D4" w:rsidP="00A615D4" w:rsidRDefault="00A615D4" w14:paraId="24BF6F3B" w14:textId="77777777">
      <w:pPr>
        <w:widowControl w:val="0"/>
        <w:spacing w:before="0" w:after="0"/>
        <w:jc w:val="center"/>
        <w:rPr>
          <w:rFonts w:ascii="Calibri" w:hAnsi="Calibri" w:cs="Calibri"/>
          <w:b/>
          <w:bCs/>
          <w:iCs/>
          <w:smallCaps/>
          <w:sz w:val="28"/>
          <w:szCs w:val="28"/>
          <w:lang w:val="en"/>
        </w:rPr>
      </w:pPr>
      <w:r w:rsidRPr="00B122C3">
        <w:rPr>
          <w:rFonts w:ascii="Calibri" w:hAnsi="Calibri" w:cs="Calibri"/>
          <w:b/>
          <w:bCs/>
          <w:iCs/>
          <w:smallCaps/>
          <w:sz w:val="28"/>
          <w:szCs w:val="28"/>
          <w:lang w:val="en"/>
        </w:rPr>
        <w:t>of The United Church of Canada</w:t>
      </w:r>
    </w:p>
    <w:p w:rsidRPr="00660A1F" w:rsidR="00A615D4" w:rsidP="00D93B58" w:rsidRDefault="00D93B58" w14:paraId="5F1AE15B" w14:textId="02B5D51B">
      <w:pPr>
        <w:widowControl w:val="0"/>
        <w:spacing w:before="0" w:after="0"/>
        <w:jc w:val="center"/>
        <w:rPr>
          <w:rFonts w:ascii="Calibri" w:hAnsi="Calibri" w:cs="Calibri"/>
          <w:b/>
          <w:bCs/>
          <w:i/>
          <w:iCs/>
          <w:color w:val="00B050"/>
          <w:szCs w:val="24"/>
          <w:lang w:val="en"/>
        </w:rPr>
      </w:pPr>
      <w:r w:rsidRPr="00660A1F">
        <w:rPr>
          <w:rFonts w:ascii="Helvetica" w:hAnsi="Helvetica" w:cs="Helvetica"/>
          <w:i/>
          <w:color w:val="00B050"/>
          <w:szCs w:val="24"/>
        </w:rPr>
        <w:t>Supports, Connects, Empowers Communities of Faith</w:t>
      </w:r>
      <w:r w:rsidRPr="00660A1F" w:rsidR="00A615D4">
        <w:rPr>
          <w:i/>
          <w:noProof/>
          <w:color w:val="00B050"/>
          <w:szCs w:val="24"/>
          <w:lang w:val="en-US"/>
        </w:rPr>
        <mc:AlternateContent>
          <mc:Choice Requires="wps">
            <w:drawing>
              <wp:anchor distT="0" distB="0" distL="114300" distR="114300" simplePos="0" relativeHeight="251658240" behindDoc="0" locked="0" layoutInCell="1" allowOverlap="1" wp14:anchorId="719A2A83" wp14:editId="425DD64E">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ln w="12700">
                          <a:solidFill>
                            <a:srgbClr val="0070C0"/>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w:pict w14:anchorId="105B2BC7">
              <v:line id="Straight Connector 2" style="position:absolute;flip:y;z-index:25165824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o:spid="_x0000_s1026" strokecolor="#0070c0" strokeweight="1pt" from="0,16.2pt" to="529.65pt,16.2pt" w14:anchorId="65ADDC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">
                <v:stroke joinstyle="miter"/>
                <w10:wrap anchorx="margin"/>
              </v:line>
            </w:pict>
          </mc:Fallback>
        </mc:AlternateContent>
      </w:r>
    </w:p>
    <w:p w:rsidRPr="00660A1F" w:rsidR="00223EC8" w:rsidP="00223EC8" w:rsidRDefault="00F36F22" w14:paraId="0DED60FC" w14:textId="397B9FFB">
      <w:pPr>
        <w:jc w:val="center"/>
        <w:rPr>
          <w:b/>
          <w:color w:val="000000" w:themeColor="text1"/>
        </w:rPr>
      </w:pPr>
      <w:r>
        <w:rPr>
          <w:b/>
          <w:color w:val="000000" w:themeColor="text1"/>
        </w:rPr>
        <w:t>Minutes</w:t>
      </w:r>
    </w:p>
    <w:p w:rsidRPr="00660A1F" w:rsidR="008746C4" w:rsidP="1EF24AFA" w:rsidRDefault="003F1196" w14:paraId="34ABAD7B" w14:textId="51FC0163">
      <w:pPr>
        <w:jc w:val="center"/>
        <w:rPr>
          <w:b/>
          <w:bCs/>
          <w:i/>
          <w:iCs/>
          <w:color w:val="000000" w:themeColor="text1"/>
        </w:rPr>
      </w:pPr>
      <w:r w:rsidRPr="1EF24AFA">
        <w:rPr>
          <w:b/>
          <w:bCs/>
          <w:i/>
          <w:iCs/>
          <w:color w:val="000000" w:themeColor="text1"/>
        </w:rPr>
        <w:t>202</w:t>
      </w:r>
      <w:r w:rsidR="00831C69">
        <w:rPr>
          <w:b/>
          <w:bCs/>
          <w:i/>
          <w:iCs/>
          <w:color w:val="000000" w:themeColor="text1"/>
        </w:rPr>
        <w:t>5</w:t>
      </w:r>
      <w:r w:rsidRPr="1EF24AFA">
        <w:rPr>
          <w:b/>
          <w:bCs/>
          <w:i/>
          <w:iCs/>
          <w:color w:val="000000" w:themeColor="text1"/>
        </w:rPr>
        <w:t>/</w:t>
      </w:r>
      <w:r w:rsidR="00831C69">
        <w:rPr>
          <w:b/>
          <w:bCs/>
          <w:i/>
          <w:iCs/>
          <w:color w:val="000000" w:themeColor="text1"/>
        </w:rPr>
        <w:t>01</w:t>
      </w:r>
      <w:r w:rsidR="0008239B">
        <w:rPr>
          <w:b/>
          <w:bCs/>
          <w:i/>
          <w:iCs/>
          <w:color w:val="000000" w:themeColor="text1"/>
        </w:rPr>
        <w:t>/2</w:t>
      </w:r>
      <w:r w:rsidR="00831C69">
        <w:rPr>
          <w:b/>
          <w:bCs/>
          <w:i/>
          <w:iCs/>
          <w:color w:val="000000" w:themeColor="text1"/>
        </w:rPr>
        <w:t>3</w:t>
      </w:r>
      <w:r w:rsidR="00F36F22">
        <w:rPr>
          <w:b/>
          <w:bCs/>
          <w:i/>
          <w:iCs/>
          <w:color w:val="000000" w:themeColor="text1"/>
        </w:rPr>
        <w:t xml:space="preserve"> Via Zoom</w:t>
      </w:r>
      <w:r>
        <w:br/>
      </w:r>
    </w:p>
    <w:p w:rsidRPr="00C84F2F" w:rsidR="006F6A59" w:rsidP="02F10DDF" w:rsidRDefault="005C4E1A" w14:paraId="463FD4C9" w14:textId="04162718" w14:noSpellErr="1">
      <w:pPr>
        <w:rPr>
          <w:rFonts w:eastAsia="Calibri"/>
          <w:sz w:val="22"/>
          <w:szCs w:val="22"/>
          <w:lang w:val="en-CA"/>
        </w:rPr>
      </w:pPr>
      <w:r w:rsidRPr="02F10DDF" w:rsidR="005C4E1A">
        <w:rPr>
          <w:b w:val="1"/>
          <w:bCs w:val="1"/>
          <w:lang w:val="en-CA"/>
        </w:rPr>
        <w:t>Roster:</w:t>
      </w:r>
      <w:r w:rsidRPr="02F10DDF" w:rsidR="005C4E1A">
        <w:rPr>
          <w:lang w:val="en-CA"/>
        </w:rPr>
        <w:t xml:space="preserve"> </w:t>
      </w:r>
      <w:r w:rsidRPr="02F10DDF" w:rsidR="00223EC8">
        <w:rPr>
          <w:lang w:val="en-CA"/>
        </w:rPr>
        <w:t xml:space="preserve"> </w:t>
      </w:r>
      <w:r w:rsidRPr="02F10DDF" w:rsidR="00D07323">
        <w:rPr>
          <w:lang w:val="en-CA"/>
        </w:rPr>
        <w:t xml:space="preserve">Sula Anne Kosacky </w:t>
      </w:r>
      <w:r w:rsidRPr="02F10DDF" w:rsidR="00EF073A">
        <w:rPr>
          <w:lang w:val="en-CA"/>
        </w:rPr>
        <w:t xml:space="preserve">, </w:t>
      </w:r>
      <w:r w:rsidRPr="02F10DDF" w:rsidR="00D07323">
        <w:rPr>
          <w:lang w:val="en-CA"/>
        </w:rPr>
        <w:t xml:space="preserve">Joe Hopkins, Jake Girton, </w:t>
      </w:r>
      <w:r w:rsidRPr="02F10DDF" w:rsidR="00416C8C">
        <w:rPr>
          <w:lang w:val="en-CA"/>
        </w:rPr>
        <w:t>Geof</w:t>
      </w:r>
      <w:r w:rsidRPr="02F10DDF" w:rsidR="00CB57F0">
        <w:rPr>
          <w:lang w:val="en-CA"/>
        </w:rPr>
        <w:t xml:space="preserve"> </w:t>
      </w:r>
      <w:r w:rsidRPr="02F10DDF" w:rsidR="00416C8C">
        <w:rPr>
          <w:lang w:val="en-CA"/>
        </w:rPr>
        <w:t>Thompson</w:t>
      </w:r>
      <w:r w:rsidRPr="02F10DDF" w:rsidR="007C75E5">
        <w:rPr>
          <w:lang w:val="en-CA"/>
        </w:rPr>
        <w:t>.</w:t>
      </w:r>
      <w:r w:rsidRPr="02F10DDF" w:rsidR="00D07323">
        <w:rPr>
          <w:lang w:val="en-CA"/>
        </w:rPr>
        <w:t xml:space="preserve"> Lahring Tribe, Irene Ty</w:t>
      </w:r>
      <w:r w:rsidRPr="02F10DDF" w:rsidR="003F1196">
        <w:rPr>
          <w:lang w:val="en-CA"/>
        </w:rPr>
        <w:t>, Parker Neale</w:t>
      </w:r>
      <w:r w:rsidRPr="02F10DDF" w:rsidR="008D2D1C">
        <w:rPr>
          <w:lang w:val="en-CA"/>
        </w:rPr>
        <w:t>, Jess Swance</w:t>
      </w:r>
      <w:r w:rsidRPr="02F10DDF" w:rsidR="57C59CAD">
        <w:rPr>
          <w:lang w:val="en-CA"/>
        </w:rPr>
        <w:t>, Donalee Williams</w:t>
      </w:r>
    </w:p>
    <w:p w:rsidRPr="00431F6E" w:rsidR="005C4E1A" w:rsidP="005F4514" w:rsidRDefault="005C4E1A" w14:paraId="7A220066" w14:textId="77777777">
      <w:pPr>
        <w:spacing w:before="0" w:after="0" w:line="240" w:lineRule="auto"/>
        <w:ind w:left="851" w:hanging="851"/>
      </w:pPr>
    </w:p>
    <w:p w:rsidR="00CB57F0" w:rsidP="005F4514" w:rsidRDefault="00CB57F0" w14:paraId="6FC783F9" w14:textId="412AE2D0">
      <w:pPr>
        <w:spacing w:before="0" w:after="0" w:line="240" w:lineRule="auto"/>
      </w:pPr>
      <w:bookmarkStart w:name="_Hlk122601516" w:id="0"/>
      <w:r>
        <w:rPr>
          <w:b/>
        </w:rPr>
        <w:t xml:space="preserve">Staff Support: </w:t>
      </w:r>
      <w:r w:rsidRPr="00B9540A" w:rsidR="00216636">
        <w:t>Kathy Douglas</w:t>
      </w:r>
      <w:r w:rsidR="00216636">
        <w:t xml:space="preserve"> - </w:t>
      </w:r>
      <w:r w:rsidRPr="00B9540A" w:rsidR="00216636">
        <w:t>Minister, Faith Formation</w:t>
      </w:r>
    </w:p>
    <w:p w:rsidR="00CB57F0" w:rsidP="005F4514" w:rsidRDefault="00CB57F0" w14:paraId="541ECA36" w14:textId="3743CA48" w14:noSpellErr="1">
      <w:pPr>
        <w:spacing w:before="0" w:after="0" w:line="240" w:lineRule="auto"/>
      </w:pPr>
      <w:r>
        <w:tab/>
      </w:r>
      <w:r>
        <w:tab/>
      </w:r>
      <w:bookmarkStart w:name="_Hlk65658822" w:id="1"/>
      <w:r w:rsidRPr="02F10DDF" w:rsidR="00CB57F0">
        <w:rPr>
          <w:lang w:val="en-CA"/>
        </w:rPr>
        <w:t>Thérèse</w:t>
      </w:r>
      <w:r w:rsidRPr="02F10DDF" w:rsidR="00CB57F0">
        <w:rPr>
          <w:lang w:val="en-CA"/>
        </w:rPr>
        <w:t xml:space="preserve"> Samuel </w:t>
      </w:r>
      <w:r w:rsidRPr="02F10DDF" w:rsidR="004F5D6B">
        <w:rPr>
          <w:lang w:val="en-CA"/>
        </w:rPr>
        <w:t>-</w:t>
      </w:r>
      <w:r w:rsidRPr="02F10DDF" w:rsidR="00CB57F0">
        <w:rPr>
          <w:lang w:val="en-CA"/>
        </w:rPr>
        <w:t xml:space="preserve"> Minister</w:t>
      </w:r>
      <w:r w:rsidRPr="02F10DDF" w:rsidR="00634637">
        <w:rPr>
          <w:lang w:val="en-CA"/>
        </w:rPr>
        <w:t xml:space="preserve">, </w:t>
      </w:r>
      <w:r w:rsidRPr="02F10DDF" w:rsidR="00CB57F0">
        <w:rPr>
          <w:lang w:val="en-CA"/>
        </w:rPr>
        <w:t>Right Relations and Social Justice</w:t>
      </w:r>
      <w:bookmarkEnd w:id="1"/>
    </w:p>
    <w:p w:rsidR="00CB57F0" w:rsidP="00D07323" w:rsidRDefault="00CB57F0" w14:paraId="48747DFF" w14:textId="40B20329">
      <w:pPr>
        <w:spacing w:before="0" w:after="0" w:line="240" w:lineRule="auto"/>
      </w:pPr>
      <w:r>
        <w:tab/>
      </w:r>
      <w:r>
        <w:tab/>
      </w:r>
      <w:r w:rsidR="00D07323">
        <w:t xml:space="preserve">John Egger </w:t>
      </w:r>
      <w:r w:rsidR="00216636">
        <w:t>- Minister, Social Justice</w:t>
      </w:r>
    </w:p>
    <w:p w:rsidRPr="00403B2A" w:rsidR="00A205CB" w:rsidP="004F5D6B" w:rsidRDefault="004F5D6B" w14:paraId="7ECB09B9" w14:textId="3619EE13">
      <w:pPr>
        <w:spacing w:before="0" w:after="0" w:line="240" w:lineRule="auto"/>
      </w:pPr>
      <w:r>
        <w:tab/>
      </w:r>
      <w:r>
        <w:tab/>
      </w:r>
      <w:r w:rsidR="003F1196">
        <w:t>Krista Ford – Finance Administration</w:t>
      </w:r>
    </w:p>
    <w:p w:rsidRPr="00403B2A" w:rsidR="00A205CB" w:rsidP="08C46989" w:rsidRDefault="4705762B" w14:paraId="3E9A04A6" w14:textId="0F2083B8">
      <w:pPr>
        <w:spacing w:before="0" w:after="0" w:line="240" w:lineRule="auto"/>
        <w:ind w:left="720" w:firstLine="720"/>
      </w:pPr>
      <w:r>
        <w:t>Greg</w:t>
      </w:r>
      <w:r w:rsidR="50D20E01">
        <w:t xml:space="preserve"> Smith-Young</w:t>
      </w:r>
    </w:p>
    <w:p w:rsidRPr="00403B2A" w:rsidR="00A205CB" w:rsidP="08C46989" w:rsidRDefault="0453F8EC" w14:paraId="3EC6286C" w14:textId="1AE95C66">
      <w:pPr>
        <w:spacing w:before="0" w:after="0" w:line="240" w:lineRule="auto"/>
        <w:ind w:left="720" w:firstLine="720"/>
      </w:pPr>
      <w:r>
        <w:t>Brenna</w:t>
      </w:r>
      <w:r w:rsidR="4B22906E">
        <w:t xml:space="preserve"> Baker</w:t>
      </w:r>
    </w:p>
    <w:bookmarkEnd w:id="0"/>
    <w:p w:rsidR="00D07323" w:rsidP="00F36F22" w:rsidRDefault="005C4E1A" w14:paraId="5D8AEDF5" w14:textId="4917CEDF" w14:noSpellErr="1">
      <w:pPr>
        <w:ind w:left="1440" w:hanging="1440"/>
      </w:pPr>
      <w:r w:rsidRPr="02F10DDF" w:rsidR="005C4E1A">
        <w:rPr>
          <w:b w:val="1"/>
          <w:bCs w:val="1"/>
          <w:lang w:val="en-CA"/>
        </w:rPr>
        <w:t>Present</w:t>
      </w:r>
      <w:r>
        <w:tab/>
      </w:r>
      <w:r w:rsidRPr="02F10DDF" w:rsidR="00F36F22">
        <w:rPr>
          <w:lang w:val="en-CA"/>
        </w:rPr>
        <w:t xml:space="preserve">Sula Anne </w:t>
      </w:r>
      <w:r w:rsidRPr="02F10DDF" w:rsidR="00F36F22">
        <w:rPr>
          <w:lang w:val="en-CA"/>
        </w:rPr>
        <w:t>Kosacky</w:t>
      </w:r>
      <w:r w:rsidRPr="02F10DDF" w:rsidR="00F36F22">
        <w:rPr>
          <w:lang w:val="en-CA"/>
        </w:rPr>
        <w:t xml:space="preserve">, Joe Hopkins, Geof Thompson, </w:t>
      </w:r>
      <w:r w:rsidRPr="02F10DDF" w:rsidR="00F36F22">
        <w:rPr>
          <w:lang w:val="en-CA"/>
        </w:rPr>
        <w:t>Lahring</w:t>
      </w:r>
      <w:r w:rsidRPr="02F10DDF" w:rsidR="00F36F22">
        <w:rPr>
          <w:lang w:val="en-CA"/>
        </w:rPr>
        <w:t xml:space="preserve"> Tribe, Parker Neale, Jess </w:t>
      </w:r>
      <w:r w:rsidRPr="02F10DDF" w:rsidR="00F36F22">
        <w:rPr>
          <w:lang w:val="en-CA"/>
        </w:rPr>
        <w:t>Swance</w:t>
      </w:r>
      <w:r w:rsidRPr="02F10DDF" w:rsidR="00F36F22">
        <w:rPr>
          <w:lang w:val="en-CA"/>
        </w:rPr>
        <w:t>, Donalee Williams, Kathy Douglas, John Egger, Krista Ford</w:t>
      </w:r>
    </w:p>
    <w:p w:rsidRPr="00F36F22" w:rsidR="00F36F22" w:rsidP="02F10DDF" w:rsidRDefault="00F36F22" w14:paraId="31682963" w14:textId="65445F69" w14:noSpellErr="1">
      <w:pPr>
        <w:ind w:left="1440" w:hanging="1440"/>
        <w:rPr>
          <w:i w:val="1"/>
          <w:iCs w:val="1"/>
          <w:color w:val="00B0F0"/>
          <w:lang w:val="en-CA"/>
        </w:rPr>
      </w:pPr>
      <w:r w:rsidRPr="02F10DDF" w:rsidR="00F36F22">
        <w:rPr>
          <w:lang w:val="en-CA"/>
        </w:rPr>
        <w:t xml:space="preserve">Sula was having some technical </w:t>
      </w:r>
      <w:r w:rsidRPr="02F10DDF" w:rsidR="00F36F22">
        <w:rPr>
          <w:lang w:val="en-CA"/>
        </w:rPr>
        <w:t>difficulties, and</w:t>
      </w:r>
      <w:r w:rsidRPr="02F10DDF" w:rsidR="00F36F22">
        <w:rPr>
          <w:lang w:val="en-CA"/>
        </w:rPr>
        <w:t xml:space="preserve"> was unable to use her camera or microphone to join the meeting</w:t>
      </w:r>
      <w:r w:rsidRPr="02F10DDF" w:rsidR="00F36F22">
        <w:rPr>
          <w:lang w:val="en-CA"/>
        </w:rPr>
        <w:t xml:space="preserve">.  </w:t>
      </w:r>
      <w:r w:rsidRPr="02F10DDF" w:rsidR="00F36F22">
        <w:rPr>
          <w:lang w:val="en-CA"/>
        </w:rPr>
        <w:t>Donalee offered to Chair the meeting.</w:t>
      </w:r>
    </w:p>
    <w:p w:rsidRPr="00E87C46" w:rsidR="00416C8C" w:rsidP="2B20E20C" w:rsidRDefault="00416C8C" w14:paraId="03F4682F" w14:textId="00E2DBDD">
      <w:pPr>
        <w:spacing w:before="0" w:after="160" w:line="256" w:lineRule="auto"/>
        <w:rPr>
          <w:b/>
          <w:bCs/>
        </w:rPr>
      </w:pPr>
      <w:r w:rsidRPr="2B20E20C">
        <w:rPr>
          <w:b/>
          <w:bCs/>
        </w:rPr>
        <w:t>Agenda</w:t>
      </w:r>
      <w:r>
        <w:tab/>
      </w:r>
    </w:p>
    <w:p w:rsidRPr="00E87C46" w:rsidR="00416C8C" w:rsidP="02F10DDF" w:rsidRDefault="00416C8C" w14:paraId="53952FFF" w14:textId="0B0D220E" w14:noSpellErr="1">
      <w:pPr>
        <w:pStyle w:val="ListParagraph"/>
        <w:spacing w:before="0" w:after="160" w:line="256" w:lineRule="auto"/>
        <w:rPr>
          <w:i w:val="1"/>
          <w:iCs w:val="1"/>
          <w:lang w:val="en-CA"/>
        </w:rPr>
      </w:pPr>
      <w:r w:rsidRPr="02F10DDF" w:rsidR="00416C8C">
        <w:rPr>
          <w:b w:val="1"/>
          <w:bCs w:val="1"/>
          <w:lang w:val="en-CA"/>
        </w:rPr>
        <w:t>Acknowledgement of the Land/</w:t>
      </w:r>
      <w:r w:rsidRPr="02F10DDF" w:rsidR="0696325B">
        <w:rPr>
          <w:b w:val="1"/>
          <w:bCs w:val="1"/>
          <w:lang w:val="en-CA"/>
        </w:rPr>
        <w:t xml:space="preserve">Territory; </w:t>
      </w:r>
      <w:r w:rsidRPr="02F10DDF" w:rsidR="00F36F22">
        <w:rPr>
          <w:b w:val="1"/>
          <w:bCs w:val="1"/>
          <w:lang w:val="en-CA"/>
        </w:rPr>
        <w:t xml:space="preserve"> </w:t>
      </w:r>
      <w:r w:rsidRPr="02F10DDF" w:rsidR="00F36F22">
        <w:rPr>
          <w:lang w:val="en-CA"/>
        </w:rPr>
        <w:t>Donalee</w:t>
      </w:r>
      <w:r w:rsidRPr="02F10DDF" w:rsidR="00F36F22">
        <w:rPr>
          <w:lang w:val="en-CA"/>
        </w:rPr>
        <w:t xml:space="preserve"> offered a land acknowledgement for the commission and welcomed members to put in the chat their own areas.</w:t>
      </w:r>
    </w:p>
    <w:p w:rsidR="00416C8C" w:rsidP="02F10DDF" w:rsidRDefault="00416C8C" w14:paraId="64CFBD47" w14:textId="565D897A" w14:noSpellErr="1">
      <w:pPr>
        <w:pStyle w:val="ListParagraph"/>
        <w:spacing w:before="0" w:after="160" w:line="256" w:lineRule="auto"/>
        <w:rPr>
          <w:b w:val="1"/>
          <w:bCs w:val="1"/>
          <w:lang w:val="en-CA"/>
        </w:rPr>
      </w:pPr>
      <w:r w:rsidRPr="02F10DDF" w:rsidR="00416C8C">
        <w:rPr>
          <w:b w:val="1"/>
          <w:bCs w:val="1"/>
          <w:lang w:val="en-CA"/>
        </w:rPr>
        <w:t>Opening Prayer/Worship;</w:t>
      </w:r>
      <w:r w:rsidRPr="02F10DDF" w:rsidR="009B412F">
        <w:rPr>
          <w:b w:val="1"/>
          <w:bCs w:val="1"/>
          <w:lang w:val="en-CA"/>
        </w:rPr>
        <w:t xml:space="preserve"> </w:t>
      </w:r>
      <w:r w:rsidRPr="02F10DDF" w:rsidR="00F36F22">
        <w:rPr>
          <w:lang w:val="en-CA"/>
        </w:rPr>
        <w:t xml:space="preserve">Jess </w:t>
      </w:r>
      <w:r w:rsidRPr="02F10DDF" w:rsidR="00F36F22">
        <w:rPr>
          <w:lang w:val="en-CA"/>
        </w:rPr>
        <w:t>Swance</w:t>
      </w:r>
      <w:r w:rsidRPr="02F10DDF" w:rsidR="00F36F22">
        <w:rPr>
          <w:lang w:val="en-CA"/>
        </w:rPr>
        <w:t xml:space="preserve"> offered an opening prayer</w:t>
      </w:r>
    </w:p>
    <w:p w:rsidRPr="00D415A3" w:rsidR="00416C8C" w:rsidP="02F10DDF" w:rsidRDefault="00416C8C" w14:paraId="509F507C" w14:textId="2E5F9713" w14:noSpellErr="1">
      <w:pPr>
        <w:pStyle w:val="ListParagraph"/>
        <w:spacing w:before="0" w:after="160" w:line="256" w:lineRule="auto"/>
        <w:rPr>
          <w:b w:val="1"/>
          <w:bCs w:val="1"/>
          <w:lang w:val="en-CA"/>
        </w:rPr>
      </w:pPr>
      <w:r w:rsidRPr="02F10DDF" w:rsidR="00416C8C">
        <w:rPr>
          <w:b w:val="1"/>
          <w:bCs w:val="1"/>
          <w:lang w:val="en-CA"/>
        </w:rPr>
        <w:t>Establishing/reminder of Equity Monitor and Pastoral Presence for our meeting(s)</w:t>
      </w:r>
      <w:r w:rsidRPr="02F10DDF" w:rsidR="003D4B22">
        <w:rPr>
          <w:b w:val="1"/>
          <w:bCs w:val="1"/>
          <w:lang w:val="en-CA"/>
        </w:rPr>
        <w:t xml:space="preserve"> </w:t>
      </w:r>
      <w:r w:rsidRPr="02F10DDF" w:rsidR="00CB6DCC">
        <w:rPr>
          <w:b w:val="1"/>
          <w:bCs w:val="1"/>
          <w:lang w:val="en-CA"/>
        </w:rPr>
        <w:t>–</w:t>
      </w:r>
      <w:r w:rsidRPr="02F10DDF" w:rsidR="003D4B22">
        <w:rPr>
          <w:b w:val="1"/>
          <w:bCs w:val="1"/>
          <w:lang w:val="en-CA"/>
        </w:rPr>
        <w:t xml:space="preserve"> </w:t>
      </w:r>
      <w:r w:rsidRPr="02F10DDF" w:rsidR="00F36F22">
        <w:rPr>
          <w:lang w:val="en-CA"/>
        </w:rPr>
        <w:t xml:space="preserve">Geof Thompson offered to be the equity </w:t>
      </w:r>
      <w:r w:rsidRPr="02F10DDF" w:rsidR="00F36F22">
        <w:rPr>
          <w:lang w:val="en-CA"/>
        </w:rPr>
        <w:t>monitor</w:t>
      </w:r>
      <w:r w:rsidRPr="02F10DDF" w:rsidR="00F36F22">
        <w:rPr>
          <w:lang w:val="en-CA"/>
        </w:rPr>
        <w:t xml:space="preserve"> for the meeting</w:t>
      </w:r>
    </w:p>
    <w:p w:rsidR="00621D82" w:rsidP="02F10DDF" w:rsidRDefault="7DDE7D3F" w14:paraId="1FFD96A6" w14:textId="243374B8" w14:noSpellErr="1">
      <w:pPr>
        <w:pStyle w:val="ListParagraph"/>
        <w:spacing w:before="0" w:after="160" w:line="256" w:lineRule="auto"/>
        <w:rPr>
          <w:b w:val="1"/>
          <w:bCs w:val="1"/>
          <w:lang w:val="en-CA"/>
        </w:rPr>
      </w:pPr>
      <w:r w:rsidRPr="02F10DDF" w:rsidR="7DDE7D3F">
        <w:rPr>
          <w:b w:val="1"/>
          <w:bCs w:val="1"/>
          <w:lang w:val="en-CA"/>
        </w:rPr>
        <w:t xml:space="preserve">Approval of </w:t>
      </w:r>
      <w:r w:rsidRPr="02F10DDF" w:rsidR="008D2D1C">
        <w:rPr>
          <w:b w:val="1"/>
          <w:bCs w:val="1"/>
          <w:lang w:val="en-CA"/>
        </w:rPr>
        <w:t xml:space="preserve">Agenda for </w:t>
      </w:r>
      <w:r w:rsidRPr="02F10DDF" w:rsidR="00831C69">
        <w:rPr>
          <w:b w:val="1"/>
          <w:bCs w:val="1"/>
          <w:lang w:val="en-CA"/>
        </w:rPr>
        <w:t>Jan 23</w:t>
      </w:r>
      <w:r w:rsidRPr="02F10DDF" w:rsidR="00831C69">
        <w:rPr>
          <w:b w:val="1"/>
          <w:bCs w:val="1"/>
          <w:vertAlign w:val="superscript"/>
          <w:lang w:val="en-CA"/>
        </w:rPr>
        <w:t>rd</w:t>
      </w:r>
      <w:r w:rsidRPr="02F10DDF" w:rsidR="00831C69">
        <w:rPr>
          <w:b w:val="1"/>
          <w:bCs w:val="1"/>
          <w:lang w:val="en-CA"/>
        </w:rPr>
        <w:t xml:space="preserve"> 2025</w:t>
      </w:r>
    </w:p>
    <w:p w:rsidR="00F36F22" w:rsidP="00F36F22" w:rsidRDefault="00F36F22" w14:paraId="65116EE3" w14:textId="454AB361" w14:noSpellErr="1">
      <w:pPr>
        <w:pStyle w:val="ListParagraph"/>
        <w:numPr>
          <w:ilvl w:val="0"/>
          <w:numId w:val="0"/>
        </w:numPr>
        <w:spacing w:before="0" w:after="160" w:line="256" w:lineRule="auto"/>
        <w:ind w:left="720"/>
      </w:pPr>
      <w:r w:rsidRPr="02F10DDF" w:rsidR="00F36F22">
        <w:rPr>
          <w:b w:val="1"/>
          <w:bCs w:val="1"/>
          <w:lang w:val="en-CA"/>
        </w:rPr>
        <w:t xml:space="preserve">MOTION </w:t>
      </w:r>
      <w:r w:rsidRPr="02F10DDF" w:rsidR="00F36F22">
        <w:rPr>
          <w:lang w:val="en-CA"/>
        </w:rPr>
        <w:t xml:space="preserve">by </w:t>
      </w:r>
      <w:r w:rsidRPr="02F10DDF" w:rsidR="00F36F22">
        <w:rPr>
          <w:lang w:val="en-CA"/>
        </w:rPr>
        <w:t>Lahring</w:t>
      </w:r>
      <w:r w:rsidRPr="02F10DDF" w:rsidR="00F36F22">
        <w:rPr>
          <w:lang w:val="en-CA"/>
        </w:rPr>
        <w:t xml:space="preserve"> Tribe and Geof Thompson that the Discipleship and Justice Commission of Horseshoe Falls approve the agenda for the Jan 23</w:t>
      </w:r>
      <w:r w:rsidRPr="02F10DDF" w:rsidR="00F36F22">
        <w:rPr>
          <w:vertAlign w:val="superscript"/>
          <w:lang w:val="en-CA"/>
        </w:rPr>
        <w:t>rd</w:t>
      </w:r>
      <w:r w:rsidRPr="02F10DDF" w:rsidR="00F36F22">
        <w:rPr>
          <w:lang w:val="en-CA"/>
        </w:rPr>
        <w:t xml:space="preserve"> 2025</w:t>
      </w:r>
      <w:r w:rsidRPr="02F10DDF" w:rsidR="00F36F22">
        <w:rPr>
          <w:lang w:val="en-CA"/>
        </w:rPr>
        <w:t xml:space="preserve"> meeting as circulated.</w:t>
      </w:r>
      <w:r>
        <w:br/>
      </w:r>
      <w:r w:rsidRPr="02F10DDF" w:rsidR="00F36F22">
        <w:rPr>
          <w:lang w:val="en-CA"/>
        </w:rPr>
        <w:t>MOTION</w:t>
      </w:r>
      <w:r>
        <w:tab/>
      </w:r>
      <w:r>
        <w:tab/>
      </w:r>
      <w:r>
        <w:tab/>
      </w:r>
      <w:r>
        <w:tab/>
      </w:r>
      <w:r>
        <w:tab/>
      </w:r>
      <w:r>
        <w:tab/>
      </w:r>
      <w:r>
        <w:tab/>
      </w:r>
      <w:r>
        <w:tab/>
      </w:r>
      <w:r w:rsidRPr="02F10DDF" w:rsidR="00F36F22">
        <w:rPr>
          <w:lang w:val="en-CA"/>
        </w:rPr>
        <w:t>CARRIED</w:t>
      </w:r>
    </w:p>
    <w:p w:rsidRPr="00F36F22" w:rsidR="00F36F22" w:rsidP="00F36F22" w:rsidRDefault="00F36F22" w14:paraId="5DD07C5C" w14:textId="77777777">
      <w:pPr>
        <w:pStyle w:val="ListParagraph"/>
        <w:numPr>
          <w:ilvl w:val="0"/>
          <w:numId w:val="0"/>
        </w:numPr>
        <w:spacing w:before="0" w:after="160" w:line="256" w:lineRule="auto"/>
        <w:ind w:left="720"/>
      </w:pPr>
    </w:p>
    <w:p w:rsidR="00621D82" w:rsidP="02F10DDF" w:rsidRDefault="00621D82" w14:paraId="24C01610" w14:textId="223FB362" w14:noSpellErr="1">
      <w:pPr>
        <w:pStyle w:val="ListParagraph"/>
        <w:spacing w:before="0" w:after="160" w:line="256" w:lineRule="auto"/>
        <w:rPr>
          <w:b w:val="1"/>
          <w:bCs w:val="1"/>
          <w:lang w:val="en-CA"/>
        </w:rPr>
      </w:pPr>
      <w:r w:rsidRPr="02F10DDF" w:rsidR="00621D82">
        <w:rPr>
          <w:b w:val="1"/>
          <w:bCs w:val="1"/>
          <w:lang w:val="en-CA"/>
        </w:rPr>
        <w:t xml:space="preserve">Approval of Minutes from </w:t>
      </w:r>
      <w:r w:rsidRPr="02F10DDF" w:rsidR="0008239B">
        <w:rPr>
          <w:b w:val="1"/>
          <w:bCs w:val="1"/>
          <w:lang w:val="en-CA"/>
        </w:rPr>
        <w:t xml:space="preserve">Nov </w:t>
      </w:r>
      <w:r w:rsidRPr="02F10DDF" w:rsidR="00831C69">
        <w:rPr>
          <w:b w:val="1"/>
          <w:bCs w:val="1"/>
          <w:lang w:val="en-CA"/>
        </w:rPr>
        <w:t>28</w:t>
      </w:r>
      <w:r w:rsidRPr="02F10DDF" w:rsidR="00831C69">
        <w:rPr>
          <w:b w:val="1"/>
          <w:bCs w:val="1"/>
          <w:vertAlign w:val="superscript"/>
          <w:lang w:val="en-CA"/>
        </w:rPr>
        <w:t>th</w:t>
      </w:r>
      <w:r w:rsidRPr="02F10DDF" w:rsidR="00831C69">
        <w:rPr>
          <w:b w:val="1"/>
          <w:bCs w:val="1"/>
          <w:lang w:val="en-CA"/>
        </w:rPr>
        <w:t xml:space="preserve"> </w:t>
      </w:r>
      <w:r w:rsidRPr="02F10DDF" w:rsidR="0008239B">
        <w:rPr>
          <w:b w:val="1"/>
          <w:bCs w:val="1"/>
          <w:lang w:val="en-CA"/>
        </w:rPr>
        <w:t>2024</w:t>
      </w:r>
      <w:r w:rsidRPr="02F10DDF" w:rsidR="50A13C10">
        <w:rPr>
          <w:b w:val="1"/>
          <w:bCs w:val="1"/>
          <w:lang w:val="en-CA"/>
        </w:rPr>
        <w:t>,</w:t>
      </w:r>
      <w:r w:rsidRPr="02F10DDF" w:rsidR="00621D82">
        <w:rPr>
          <w:b w:val="1"/>
          <w:bCs w:val="1"/>
          <w:lang w:val="en-CA"/>
        </w:rPr>
        <w:t xml:space="preserve"> meeting</w:t>
      </w:r>
    </w:p>
    <w:p w:rsidR="00F36F22" w:rsidP="00F36F22" w:rsidRDefault="00F36F22" w14:paraId="00D187E7" w14:textId="20614123" w14:noSpellErr="1">
      <w:pPr>
        <w:pStyle w:val="ListParagraph"/>
        <w:numPr>
          <w:ilvl w:val="0"/>
          <w:numId w:val="0"/>
        </w:numPr>
        <w:spacing w:before="0" w:after="160" w:line="256" w:lineRule="auto"/>
        <w:ind w:left="720"/>
      </w:pPr>
      <w:r w:rsidRPr="02F10DDF" w:rsidR="00F36F22">
        <w:rPr>
          <w:b w:val="1"/>
          <w:bCs w:val="1"/>
          <w:lang w:val="en-CA"/>
        </w:rPr>
        <w:t xml:space="preserve">MOTION </w:t>
      </w:r>
      <w:r w:rsidRPr="02F10DDF" w:rsidR="00F36F22">
        <w:rPr>
          <w:lang w:val="en-CA"/>
        </w:rPr>
        <w:t xml:space="preserve">by Parker Neale and </w:t>
      </w:r>
      <w:r w:rsidRPr="02F10DDF" w:rsidR="00F36F22">
        <w:rPr>
          <w:lang w:val="en-CA"/>
        </w:rPr>
        <w:t>Lahring</w:t>
      </w:r>
      <w:r w:rsidRPr="02F10DDF" w:rsidR="00F36F22">
        <w:rPr>
          <w:lang w:val="en-CA"/>
        </w:rPr>
        <w:t xml:space="preserve"> Tribe that the Discipleship and Justice Commission of Horseshoe Falls approve the minutes of the Nov 28</w:t>
      </w:r>
      <w:r w:rsidRPr="02F10DDF" w:rsidR="00F36F22">
        <w:rPr>
          <w:vertAlign w:val="superscript"/>
          <w:lang w:val="en-CA"/>
        </w:rPr>
        <w:t>th</w:t>
      </w:r>
      <w:r w:rsidRPr="02F10DDF" w:rsidR="00F36F22">
        <w:rPr>
          <w:lang w:val="en-CA"/>
        </w:rPr>
        <w:t xml:space="preserve"> 2024</w:t>
      </w:r>
      <w:r w:rsidRPr="02F10DDF" w:rsidR="00F36F22">
        <w:rPr>
          <w:lang w:val="en-CA"/>
        </w:rPr>
        <w:t xml:space="preserve"> meeting</w:t>
      </w:r>
      <w:r>
        <w:br/>
      </w:r>
      <w:r w:rsidRPr="02F10DDF" w:rsidR="00F36F22">
        <w:rPr>
          <w:lang w:val="en-CA"/>
        </w:rPr>
        <w:t>MOTION</w:t>
      </w:r>
      <w:r>
        <w:tab/>
      </w:r>
      <w:r>
        <w:tab/>
      </w:r>
      <w:r>
        <w:tab/>
      </w:r>
      <w:r>
        <w:tab/>
      </w:r>
      <w:r>
        <w:tab/>
      </w:r>
      <w:r>
        <w:tab/>
      </w:r>
      <w:r>
        <w:tab/>
      </w:r>
      <w:r>
        <w:tab/>
      </w:r>
      <w:r w:rsidRPr="02F10DDF" w:rsidR="00F36F22">
        <w:rPr>
          <w:lang w:val="en-CA"/>
        </w:rPr>
        <w:t>CARRIED</w:t>
      </w:r>
    </w:p>
    <w:p w:rsidR="00F36F22" w:rsidP="00F36F22" w:rsidRDefault="00F36F22" w14:paraId="4E0C9675" w14:textId="447075E7">
      <w:pPr>
        <w:pStyle w:val="ListParagraph"/>
        <w:numPr>
          <w:ilvl w:val="0"/>
          <w:numId w:val="0"/>
        </w:numPr>
        <w:spacing w:before="0" w:after="160" w:line="256" w:lineRule="auto"/>
        <w:ind w:left="720"/>
      </w:pPr>
    </w:p>
    <w:p w:rsidRPr="00F36F22" w:rsidR="00F36F22" w:rsidP="00F36F22" w:rsidRDefault="00F36F22" w14:paraId="2967EE45" w14:textId="77777777">
      <w:pPr>
        <w:pStyle w:val="ListParagraph"/>
        <w:numPr>
          <w:ilvl w:val="0"/>
          <w:numId w:val="0"/>
        </w:numPr>
        <w:spacing w:before="0" w:after="160" w:line="256" w:lineRule="auto"/>
        <w:ind w:left="720"/>
      </w:pPr>
    </w:p>
    <w:p w:rsidR="00F45449" w:rsidP="00F45449" w:rsidRDefault="00F45449" w14:paraId="3E9F7747" w14:textId="6BB61C81">
      <w:pPr>
        <w:pStyle w:val="ListParagraph"/>
        <w:numPr>
          <w:ilvl w:val="0"/>
          <w:numId w:val="12"/>
        </w:numPr>
        <w:spacing w:before="0" w:after="160" w:line="256" w:lineRule="auto"/>
        <w:rPr>
          <w:b/>
          <w:bCs/>
          <w:szCs w:val="24"/>
        </w:rPr>
      </w:pPr>
      <w:r w:rsidRPr="0D333240">
        <w:rPr>
          <w:b/>
          <w:bCs/>
        </w:rPr>
        <w:t>Funds available</w:t>
      </w:r>
      <w:r w:rsidRPr="0D333240" w:rsidR="001E2032">
        <w:rPr>
          <w:b/>
          <w:bCs/>
        </w:rPr>
        <w:t xml:space="preserve"> </w:t>
      </w:r>
      <w:r w:rsidRPr="0D333240" w:rsidR="001E2032">
        <w:rPr>
          <w:i/>
          <w:iCs/>
        </w:rPr>
        <w:t xml:space="preserve">(As recorded in Events and Meetings </w:t>
      </w:r>
      <w:r w:rsidRPr="0D333240" w:rsidR="006B4115">
        <w:rPr>
          <w:i/>
          <w:iCs/>
        </w:rPr>
        <w:t xml:space="preserve">Funds </w:t>
      </w:r>
      <w:r w:rsidRPr="0D333240" w:rsidR="001E2032">
        <w:rPr>
          <w:i/>
          <w:iCs/>
        </w:rPr>
        <w:t xml:space="preserve">Tracking </w:t>
      </w:r>
      <w:r w:rsidR="00F36F22">
        <w:rPr>
          <w:i/>
          <w:iCs/>
        </w:rPr>
        <w:t>chart below</w:t>
      </w:r>
      <w:r w:rsidRPr="0D333240" w:rsidR="001E2032">
        <w:rPr>
          <w:i/>
          <w:iCs/>
        </w:rPr>
        <w:t>)</w:t>
      </w:r>
    </w:p>
    <w:p w:rsidR="00F45449" w:rsidP="0D333240" w:rsidRDefault="00F45449" w14:paraId="06AFA887" w14:textId="0BC91590">
      <w:pPr>
        <w:pStyle w:val="ListParagraph"/>
        <w:numPr>
          <w:ilvl w:val="1"/>
          <w:numId w:val="12"/>
        </w:numPr>
        <w:spacing w:before="0" w:after="160" w:line="256" w:lineRule="auto"/>
        <w:rPr>
          <w:b/>
          <w:bCs/>
        </w:rPr>
      </w:pPr>
      <w:r w:rsidRPr="0D333240">
        <w:rPr>
          <w:b/>
          <w:bCs/>
        </w:rPr>
        <w:t xml:space="preserve">Events </w:t>
      </w:r>
      <w:r w:rsidRPr="0D333240" w:rsidR="00AA5727">
        <w:rPr>
          <w:b/>
          <w:bCs/>
        </w:rPr>
        <w:t>F</w:t>
      </w:r>
      <w:r w:rsidRPr="0D333240">
        <w:rPr>
          <w:b/>
          <w:bCs/>
        </w:rPr>
        <w:t xml:space="preserve">und balance available as of the last meeting: </w:t>
      </w:r>
      <w:r w:rsidRPr="0D333240" w:rsidR="003D40D2">
        <w:rPr>
          <w:b/>
          <w:bCs/>
        </w:rPr>
        <w:t>$</w:t>
      </w:r>
      <w:r w:rsidR="00831C69">
        <w:rPr>
          <w:b/>
          <w:bCs/>
        </w:rPr>
        <w:t>10,000</w:t>
      </w:r>
    </w:p>
    <w:tbl>
      <w:tblPr>
        <w:tblW w:w="933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70"/>
        <w:gridCol w:w="1260"/>
        <w:gridCol w:w="1275"/>
        <w:gridCol w:w="1425"/>
      </w:tblGrid>
      <w:tr w:rsidRPr="0008239B" w:rsidR="0008239B" w:rsidTr="00831C69" w14:paraId="18BCF01E" w14:textId="77777777">
        <w:trPr>
          <w:trHeight w:val="300"/>
        </w:trPr>
        <w:tc>
          <w:tcPr>
            <w:tcW w:w="7905" w:type="dxa"/>
            <w:gridSpan w:val="3"/>
            <w:tcBorders>
              <w:top w:val="single" w:color="auto" w:sz="6" w:space="0"/>
              <w:left w:val="single" w:color="auto" w:sz="6" w:space="0"/>
              <w:bottom w:val="single" w:color="auto" w:sz="6" w:space="0"/>
              <w:right w:val="single" w:color="auto" w:sz="6" w:space="0"/>
            </w:tcBorders>
            <w:shd w:val="clear" w:color="auto" w:fill="F2F2F2"/>
            <w:hideMark/>
          </w:tcPr>
          <w:p w:rsidRPr="0008239B" w:rsidR="0008239B" w:rsidP="0008239B" w:rsidRDefault="0008239B" w14:paraId="4A8448D9" w14:textId="6BF6114A">
            <w:pPr>
              <w:spacing w:before="0" w:after="0" w:line="240" w:lineRule="auto"/>
              <w:jc w:val="center"/>
              <w:textAlignment w:val="baseline"/>
              <w:rPr>
                <w:rFonts w:ascii="Segoe UI" w:hAnsi="Segoe UI" w:eastAsia="Times New Roman" w:cs="Segoe UI"/>
                <w:sz w:val="18"/>
                <w:szCs w:val="18"/>
                <w:lang w:eastAsia="en-CA"/>
              </w:rPr>
            </w:pPr>
            <w:r w:rsidRPr="0008239B">
              <w:rPr>
                <w:rFonts w:ascii="Calibri" w:hAnsi="Calibri" w:eastAsia="Times New Roman" w:cs="Calibri"/>
                <w:color w:val="000000"/>
                <w:sz w:val="22"/>
                <w:lang w:val="en-US" w:eastAsia="en-CA"/>
              </w:rPr>
              <w:t>202</w:t>
            </w:r>
            <w:r w:rsidR="00831C69">
              <w:rPr>
                <w:rFonts w:ascii="Calibri" w:hAnsi="Calibri" w:eastAsia="Times New Roman" w:cs="Calibri"/>
                <w:color w:val="000000"/>
                <w:sz w:val="22"/>
                <w:lang w:val="en-US" w:eastAsia="en-CA"/>
              </w:rPr>
              <w:t>5</w:t>
            </w:r>
            <w:r w:rsidRPr="0008239B">
              <w:rPr>
                <w:rFonts w:ascii="Calibri" w:hAnsi="Calibri" w:eastAsia="Times New Roman" w:cs="Calibri"/>
                <w:color w:val="000000"/>
                <w:sz w:val="22"/>
                <w:lang w:val="en-US" w:eastAsia="en-CA"/>
              </w:rPr>
              <w:t xml:space="preserve"> Events Budget </w:t>
            </w:r>
            <w:r w:rsidRPr="0008239B">
              <w:rPr>
                <w:rFonts w:ascii="Calibri" w:hAnsi="Calibri" w:eastAsia="Times New Roman" w:cs="Calibri"/>
                <w:color w:val="000000"/>
                <w:sz w:val="22"/>
                <w:lang w:eastAsia="en-CA"/>
              </w:rPr>
              <w:t>  </w:t>
            </w:r>
          </w:p>
        </w:tc>
        <w:tc>
          <w:tcPr>
            <w:tcW w:w="1425" w:type="dxa"/>
            <w:tcBorders>
              <w:top w:val="single" w:color="auto" w:sz="6" w:space="0"/>
              <w:left w:val="single" w:color="auto" w:sz="6" w:space="0"/>
              <w:bottom w:val="single" w:color="auto" w:sz="6" w:space="0"/>
              <w:right w:val="single" w:color="auto" w:sz="6" w:space="0"/>
            </w:tcBorders>
            <w:shd w:val="clear" w:color="auto" w:fill="F2F2F2"/>
            <w:hideMark/>
          </w:tcPr>
          <w:p w:rsidRPr="0008239B" w:rsidR="0008239B" w:rsidP="0008239B" w:rsidRDefault="0008239B" w14:paraId="4FEB80E7" w14:textId="77777777">
            <w:pPr>
              <w:spacing w:before="0" w:after="0" w:line="240" w:lineRule="auto"/>
              <w:jc w:val="center"/>
              <w:textAlignment w:val="baseline"/>
              <w:rPr>
                <w:rFonts w:ascii="Segoe UI" w:hAnsi="Segoe UI" w:eastAsia="Times New Roman" w:cs="Segoe UI"/>
                <w:sz w:val="18"/>
                <w:szCs w:val="18"/>
                <w:lang w:eastAsia="en-CA"/>
              </w:rPr>
            </w:pPr>
            <w:r w:rsidRPr="0008239B">
              <w:rPr>
                <w:rFonts w:ascii="Calibri" w:hAnsi="Calibri" w:eastAsia="Times New Roman" w:cs="Calibri"/>
                <w:color w:val="000000"/>
                <w:sz w:val="22"/>
                <w:lang w:val="en-US" w:eastAsia="en-CA"/>
              </w:rPr>
              <w:t>$10,000 </w:t>
            </w:r>
            <w:r w:rsidRPr="0008239B">
              <w:rPr>
                <w:rFonts w:ascii="Calibri" w:hAnsi="Calibri" w:eastAsia="Times New Roman" w:cs="Calibri"/>
                <w:color w:val="000000"/>
                <w:sz w:val="22"/>
                <w:lang w:eastAsia="en-CA"/>
              </w:rPr>
              <w:t>  </w:t>
            </w:r>
          </w:p>
        </w:tc>
      </w:tr>
      <w:tr w:rsidRPr="0008239B" w:rsidR="0008239B" w:rsidTr="00831C69" w14:paraId="5962E2F7" w14:textId="77777777">
        <w:trPr>
          <w:trHeight w:val="300"/>
        </w:trPr>
        <w:tc>
          <w:tcPr>
            <w:tcW w:w="5370" w:type="dxa"/>
            <w:tcBorders>
              <w:top w:val="single" w:color="auto" w:sz="6" w:space="0"/>
              <w:left w:val="single" w:color="auto" w:sz="6" w:space="0"/>
              <w:bottom w:val="single" w:color="auto" w:sz="6" w:space="0"/>
              <w:right w:val="single" w:color="auto" w:sz="6" w:space="0"/>
            </w:tcBorders>
            <w:shd w:val="clear" w:color="auto" w:fill="F2F2F2"/>
            <w:hideMark/>
          </w:tcPr>
          <w:p w:rsidRPr="0008239B" w:rsidR="0008239B" w:rsidP="0008239B" w:rsidRDefault="0008239B" w14:paraId="23546C57" w14:textId="77777777">
            <w:pPr>
              <w:spacing w:before="0" w:after="0" w:line="240" w:lineRule="auto"/>
              <w:textAlignment w:val="baseline"/>
              <w:rPr>
                <w:rFonts w:ascii="Segoe UI" w:hAnsi="Segoe UI" w:eastAsia="Times New Roman" w:cs="Segoe UI"/>
                <w:sz w:val="18"/>
                <w:szCs w:val="18"/>
                <w:lang w:eastAsia="en-CA"/>
              </w:rPr>
            </w:pPr>
            <w:r w:rsidRPr="0008239B">
              <w:rPr>
                <w:rFonts w:ascii="Calibri" w:hAnsi="Calibri" w:eastAsia="Times New Roman" w:cs="Calibri"/>
                <w:b/>
                <w:bCs/>
                <w:sz w:val="22"/>
                <w:lang w:val="en-US" w:eastAsia="en-CA"/>
              </w:rPr>
              <w:t>Description of Event/Program</w:t>
            </w:r>
            <w:r w:rsidRPr="0008239B">
              <w:rPr>
                <w:rFonts w:ascii="Calibri" w:hAnsi="Calibri" w:eastAsia="Times New Roman" w:cs="Calibri"/>
                <w:sz w:val="22"/>
                <w:lang w:val="en-US" w:eastAsia="en-CA"/>
              </w:rPr>
              <w:t> </w:t>
            </w:r>
            <w:r w:rsidRPr="0008239B">
              <w:rPr>
                <w:rFonts w:ascii="Calibri" w:hAnsi="Calibri" w:eastAsia="Times New Roman" w:cs="Calibri"/>
                <w:sz w:val="22"/>
                <w:lang w:eastAsia="en-CA"/>
              </w:rPr>
              <w:t>  </w:t>
            </w:r>
          </w:p>
        </w:tc>
        <w:tc>
          <w:tcPr>
            <w:tcW w:w="1260" w:type="dxa"/>
            <w:tcBorders>
              <w:top w:val="single" w:color="auto" w:sz="6" w:space="0"/>
              <w:left w:val="single" w:color="auto" w:sz="6" w:space="0"/>
              <w:bottom w:val="single" w:color="auto" w:sz="6" w:space="0"/>
              <w:right w:val="single" w:color="auto" w:sz="6" w:space="0"/>
            </w:tcBorders>
            <w:shd w:val="clear" w:color="auto" w:fill="F2F2F2"/>
            <w:hideMark/>
          </w:tcPr>
          <w:p w:rsidRPr="0008239B" w:rsidR="0008239B" w:rsidP="0008239B" w:rsidRDefault="0008239B" w14:paraId="78CD1D58" w14:textId="77777777">
            <w:pPr>
              <w:spacing w:before="0" w:after="0" w:line="240" w:lineRule="auto"/>
              <w:jc w:val="center"/>
              <w:textAlignment w:val="baseline"/>
              <w:rPr>
                <w:rFonts w:ascii="Segoe UI" w:hAnsi="Segoe UI" w:eastAsia="Times New Roman" w:cs="Segoe UI"/>
                <w:sz w:val="18"/>
                <w:szCs w:val="18"/>
                <w:lang w:eastAsia="en-CA"/>
              </w:rPr>
            </w:pPr>
            <w:r w:rsidRPr="0008239B">
              <w:rPr>
                <w:rFonts w:ascii="Calibri" w:hAnsi="Calibri" w:eastAsia="Times New Roman" w:cs="Calibri"/>
                <w:b/>
                <w:bCs/>
                <w:sz w:val="22"/>
                <w:lang w:val="en-US" w:eastAsia="en-CA"/>
              </w:rPr>
              <w:t>Date</w:t>
            </w:r>
            <w:r w:rsidRPr="0008239B">
              <w:rPr>
                <w:rFonts w:ascii="Calibri" w:hAnsi="Calibri" w:eastAsia="Times New Roman" w:cs="Calibri"/>
                <w:sz w:val="22"/>
                <w:lang w:val="en-US" w:eastAsia="en-CA"/>
              </w:rPr>
              <w:t> </w:t>
            </w:r>
            <w:r w:rsidRPr="0008239B">
              <w:rPr>
                <w:rFonts w:ascii="Calibri" w:hAnsi="Calibri" w:eastAsia="Times New Roman" w:cs="Calibri"/>
                <w:sz w:val="22"/>
                <w:lang w:eastAsia="en-CA"/>
              </w:rPr>
              <w:t>  </w:t>
            </w:r>
            <w:r w:rsidRPr="0008239B">
              <w:rPr>
                <w:rFonts w:ascii="Calibri" w:hAnsi="Calibri" w:eastAsia="Times New Roman" w:cs="Calibri"/>
                <w:sz w:val="22"/>
                <w:lang w:eastAsia="en-CA"/>
              </w:rPr>
              <w:br/>
            </w:r>
            <w:r w:rsidRPr="0008239B">
              <w:rPr>
                <w:rFonts w:ascii="Calibri" w:hAnsi="Calibri" w:eastAsia="Times New Roman" w:cs="Calibri"/>
                <w:sz w:val="22"/>
                <w:lang w:val="en-US" w:eastAsia="en-CA"/>
              </w:rPr>
              <w:t>Approved</w:t>
            </w:r>
            <w:r w:rsidRPr="0008239B">
              <w:rPr>
                <w:rFonts w:ascii="Calibri" w:hAnsi="Calibri" w:eastAsia="Times New Roman" w:cs="Calibri"/>
                <w:sz w:val="22"/>
                <w:lang w:eastAsia="en-CA"/>
              </w:rPr>
              <w:t>  </w:t>
            </w:r>
          </w:p>
        </w:tc>
        <w:tc>
          <w:tcPr>
            <w:tcW w:w="1275" w:type="dxa"/>
            <w:tcBorders>
              <w:top w:val="single" w:color="auto" w:sz="6" w:space="0"/>
              <w:left w:val="single" w:color="auto" w:sz="6" w:space="0"/>
              <w:bottom w:val="single" w:color="auto" w:sz="6" w:space="0"/>
              <w:right w:val="single" w:color="auto" w:sz="6" w:space="0"/>
            </w:tcBorders>
            <w:shd w:val="clear" w:color="auto" w:fill="F2F2F2"/>
            <w:hideMark/>
          </w:tcPr>
          <w:p w:rsidRPr="0008239B" w:rsidR="0008239B" w:rsidP="0008239B" w:rsidRDefault="0008239B" w14:paraId="6FEBADB4" w14:textId="77777777">
            <w:pPr>
              <w:spacing w:before="0" w:after="0" w:line="240" w:lineRule="auto"/>
              <w:jc w:val="center"/>
              <w:textAlignment w:val="baseline"/>
              <w:rPr>
                <w:rFonts w:ascii="Segoe UI" w:hAnsi="Segoe UI" w:eastAsia="Times New Roman" w:cs="Segoe UI"/>
                <w:sz w:val="18"/>
                <w:szCs w:val="18"/>
                <w:lang w:eastAsia="en-CA"/>
              </w:rPr>
            </w:pPr>
            <w:r w:rsidRPr="0008239B">
              <w:rPr>
                <w:rFonts w:ascii="Calibri" w:hAnsi="Calibri" w:eastAsia="Times New Roman" w:cs="Calibri"/>
                <w:b/>
                <w:bCs/>
                <w:sz w:val="22"/>
                <w:lang w:val="en-US" w:eastAsia="en-CA"/>
              </w:rPr>
              <w:t>Amount</w:t>
            </w:r>
            <w:r w:rsidRPr="0008239B">
              <w:rPr>
                <w:rFonts w:ascii="Calibri" w:hAnsi="Calibri" w:eastAsia="Times New Roman" w:cs="Calibri"/>
                <w:sz w:val="22"/>
                <w:lang w:val="en-US" w:eastAsia="en-CA"/>
              </w:rPr>
              <w:t> </w:t>
            </w:r>
            <w:r w:rsidRPr="0008239B">
              <w:rPr>
                <w:rFonts w:ascii="Calibri" w:hAnsi="Calibri" w:eastAsia="Times New Roman" w:cs="Calibri"/>
                <w:sz w:val="22"/>
                <w:lang w:eastAsia="en-CA"/>
              </w:rPr>
              <w:t>  </w:t>
            </w:r>
          </w:p>
        </w:tc>
        <w:tc>
          <w:tcPr>
            <w:tcW w:w="1425" w:type="dxa"/>
            <w:tcBorders>
              <w:top w:val="single" w:color="auto" w:sz="6" w:space="0"/>
              <w:left w:val="single" w:color="auto" w:sz="6" w:space="0"/>
              <w:bottom w:val="single" w:color="auto" w:sz="6" w:space="0"/>
              <w:right w:val="single" w:color="auto" w:sz="6" w:space="0"/>
            </w:tcBorders>
            <w:shd w:val="clear" w:color="auto" w:fill="F2F2F2"/>
            <w:hideMark/>
          </w:tcPr>
          <w:p w:rsidRPr="0008239B" w:rsidR="0008239B" w:rsidP="0008239B" w:rsidRDefault="0008239B" w14:paraId="3F73D298" w14:textId="77777777">
            <w:pPr>
              <w:spacing w:before="0" w:after="0" w:line="240" w:lineRule="auto"/>
              <w:jc w:val="center"/>
              <w:textAlignment w:val="baseline"/>
              <w:rPr>
                <w:rFonts w:ascii="Segoe UI" w:hAnsi="Segoe UI" w:eastAsia="Times New Roman" w:cs="Segoe UI"/>
                <w:sz w:val="18"/>
                <w:szCs w:val="18"/>
                <w:lang w:eastAsia="en-CA"/>
              </w:rPr>
            </w:pPr>
            <w:r w:rsidRPr="0008239B">
              <w:rPr>
                <w:rFonts w:ascii="Calibri" w:hAnsi="Calibri" w:eastAsia="Times New Roman" w:cs="Calibri"/>
                <w:b/>
                <w:bCs/>
                <w:sz w:val="22"/>
                <w:lang w:val="en-US" w:eastAsia="en-CA"/>
              </w:rPr>
              <w:t>Remaining</w:t>
            </w:r>
            <w:r w:rsidRPr="0008239B">
              <w:rPr>
                <w:rFonts w:ascii="Calibri" w:hAnsi="Calibri" w:eastAsia="Times New Roman" w:cs="Calibri"/>
                <w:sz w:val="22"/>
                <w:lang w:val="en-US" w:eastAsia="en-CA"/>
              </w:rPr>
              <w:t> </w:t>
            </w:r>
            <w:r w:rsidRPr="0008239B">
              <w:rPr>
                <w:rFonts w:ascii="Calibri" w:hAnsi="Calibri" w:eastAsia="Times New Roman" w:cs="Calibri"/>
                <w:sz w:val="22"/>
                <w:lang w:eastAsia="en-CA"/>
              </w:rPr>
              <w:t>  </w:t>
            </w:r>
          </w:p>
        </w:tc>
      </w:tr>
      <w:tr w:rsidRPr="0008239B" w:rsidR="0008239B" w:rsidTr="00831C69" w14:paraId="6B821C2D" w14:textId="77777777">
        <w:trPr>
          <w:trHeight w:val="300"/>
        </w:trPr>
        <w:tc>
          <w:tcPr>
            <w:tcW w:w="5370" w:type="dxa"/>
            <w:tcBorders>
              <w:top w:val="single" w:color="auto" w:sz="6" w:space="0"/>
              <w:left w:val="single" w:color="auto" w:sz="6" w:space="0"/>
              <w:bottom w:val="single" w:color="auto" w:sz="6" w:space="0"/>
              <w:right w:val="single" w:color="auto" w:sz="6" w:space="0"/>
            </w:tcBorders>
            <w:shd w:val="clear" w:color="auto" w:fill="auto"/>
            <w:hideMark/>
          </w:tcPr>
          <w:p w:rsidRPr="0008239B" w:rsidR="0008239B" w:rsidP="0008239B" w:rsidRDefault="0008239B" w14:paraId="41A9FE17" w14:textId="49F50405">
            <w:pPr>
              <w:spacing w:before="0" w:after="0" w:line="240" w:lineRule="auto"/>
              <w:textAlignment w:val="baseline"/>
              <w:rPr>
                <w:rFonts w:ascii="Segoe UI" w:hAnsi="Segoe UI" w:eastAsia="Times New Roman" w:cs="Segoe UI"/>
                <w:sz w:val="18"/>
                <w:szCs w:val="18"/>
                <w:lang w:eastAsia="en-CA"/>
              </w:rPr>
            </w:pPr>
            <w:r w:rsidRPr="0008239B">
              <w:rPr>
                <w:rFonts w:ascii="Calibri" w:hAnsi="Calibri" w:eastAsia="Times New Roman" w:cs="Calibri"/>
                <w:sz w:val="22"/>
                <w:lang w:val="en-US" w:eastAsia="en-CA"/>
              </w:rPr>
              <w:t xml:space="preserve">UCC 360 Antiracism Program – </w:t>
            </w:r>
            <w:proofErr w:type="spellStart"/>
            <w:r w:rsidRPr="0008239B">
              <w:rPr>
                <w:rFonts w:ascii="Calibri" w:hAnsi="Calibri" w:eastAsia="Times New Roman" w:cs="Calibri"/>
                <w:sz w:val="22"/>
                <w:lang w:val="en-US" w:eastAsia="en-CA"/>
              </w:rPr>
              <w:t>Alcris</w:t>
            </w:r>
            <w:proofErr w:type="spellEnd"/>
            <w:r w:rsidRPr="0008239B">
              <w:rPr>
                <w:rFonts w:ascii="Calibri" w:hAnsi="Calibri" w:eastAsia="Times New Roman" w:cs="Calibri"/>
                <w:sz w:val="22"/>
                <w:lang w:val="en-US" w:eastAsia="en-CA"/>
              </w:rPr>
              <w:t xml:space="preserve"> </w:t>
            </w:r>
            <w:proofErr w:type="spellStart"/>
            <w:r w:rsidRPr="0008239B">
              <w:rPr>
                <w:rFonts w:ascii="Calibri" w:hAnsi="Calibri" w:eastAsia="Times New Roman" w:cs="Calibri"/>
                <w:sz w:val="22"/>
                <w:lang w:val="en-US" w:eastAsia="en-CA"/>
              </w:rPr>
              <w:t>Limongi</w:t>
            </w:r>
            <w:proofErr w:type="spellEnd"/>
            <w:r w:rsidRPr="0008239B">
              <w:rPr>
                <w:rFonts w:ascii="Calibri" w:hAnsi="Calibri" w:eastAsia="Times New Roman" w:cs="Calibri"/>
                <w:sz w:val="22"/>
                <w:lang w:val="en-US" w:eastAsia="en-CA"/>
              </w:rPr>
              <w:t xml:space="preserve"> </w:t>
            </w:r>
            <w:r w:rsidRPr="0008239B">
              <w:rPr>
                <w:rFonts w:ascii="Calibri" w:hAnsi="Calibri" w:eastAsia="Times New Roman" w:cs="Calibri"/>
                <w:sz w:val="18"/>
                <w:szCs w:val="18"/>
                <w:lang w:val="en-US" w:eastAsia="en-CA"/>
              </w:rPr>
              <w:t> </w:t>
            </w:r>
            <w:r w:rsidRPr="0008239B">
              <w:rPr>
                <w:rFonts w:ascii="Calibri" w:hAnsi="Calibri" w:eastAsia="Times New Roman" w:cs="Calibri"/>
                <w:sz w:val="18"/>
                <w:szCs w:val="18"/>
                <w:lang w:eastAsia="en-CA"/>
              </w:rPr>
              <w:t>  </w:t>
            </w:r>
            <w:r w:rsidRPr="0008239B">
              <w:rPr>
                <w:rFonts w:ascii="Calibri" w:hAnsi="Calibri" w:eastAsia="Times New Roman" w:cs="Calibri"/>
                <w:sz w:val="18"/>
                <w:szCs w:val="18"/>
                <w:lang w:eastAsia="en-CA"/>
              </w:rPr>
              <w:br/>
            </w:r>
            <w:r w:rsidRPr="0008239B">
              <w:rPr>
                <w:rFonts w:ascii="Calibri" w:hAnsi="Calibri" w:eastAsia="Times New Roman" w:cs="Calibri"/>
                <w:sz w:val="18"/>
                <w:szCs w:val="18"/>
                <w:lang w:val="en-US" w:eastAsia="en-CA"/>
              </w:rPr>
              <w:t xml:space="preserve">(deferred from </w:t>
            </w:r>
            <w:r w:rsidR="00831C69">
              <w:rPr>
                <w:rFonts w:ascii="Calibri" w:hAnsi="Calibri" w:eastAsia="Times New Roman" w:cs="Calibri"/>
                <w:sz w:val="18"/>
                <w:szCs w:val="18"/>
                <w:lang w:val="en-US" w:eastAsia="en-CA"/>
              </w:rPr>
              <w:t>2024</w:t>
            </w:r>
            <w:r w:rsidRPr="0008239B">
              <w:rPr>
                <w:rFonts w:ascii="Calibri" w:hAnsi="Calibri" w:eastAsia="Times New Roman" w:cs="Calibri"/>
                <w:sz w:val="18"/>
                <w:szCs w:val="18"/>
                <w:lang w:val="en-US" w:eastAsia="en-CA"/>
              </w:rPr>
              <w:t>, </w:t>
            </w:r>
            <w:r w:rsidRPr="0008239B">
              <w:rPr>
                <w:rFonts w:ascii="Calibri" w:hAnsi="Calibri" w:eastAsia="Times New Roman" w:cs="Calibri"/>
                <w:sz w:val="18"/>
                <w:szCs w:val="18"/>
                <w:lang w:eastAsia="en-CA"/>
              </w:rPr>
              <w:t>  </w:t>
            </w:r>
          </w:p>
        </w:tc>
        <w:tc>
          <w:tcPr>
            <w:tcW w:w="1260" w:type="dxa"/>
            <w:tcBorders>
              <w:top w:val="single" w:color="auto" w:sz="6" w:space="0"/>
              <w:left w:val="single" w:color="auto" w:sz="6" w:space="0"/>
              <w:bottom w:val="single" w:color="auto" w:sz="6" w:space="0"/>
              <w:right w:val="single" w:color="auto" w:sz="6" w:space="0"/>
            </w:tcBorders>
            <w:shd w:val="clear" w:color="auto" w:fill="auto"/>
            <w:hideMark/>
          </w:tcPr>
          <w:p w:rsidRPr="0008239B" w:rsidR="0008239B" w:rsidP="0008239B" w:rsidRDefault="00831C69" w14:paraId="31858276" w14:textId="03E127C7">
            <w:pPr>
              <w:spacing w:before="0" w:after="0" w:line="240" w:lineRule="auto"/>
              <w:jc w:val="center"/>
              <w:textAlignment w:val="baseline"/>
              <w:rPr>
                <w:rFonts w:ascii="Segoe UI" w:hAnsi="Segoe UI" w:eastAsia="Times New Roman" w:cs="Segoe UI"/>
                <w:sz w:val="18"/>
                <w:szCs w:val="18"/>
                <w:lang w:eastAsia="en-CA"/>
              </w:rPr>
            </w:pPr>
            <w:r>
              <w:rPr>
                <w:rFonts w:ascii="Calibri" w:hAnsi="Calibri" w:eastAsia="Times New Roman" w:cs="Calibri"/>
                <w:sz w:val="22"/>
                <w:lang w:val="en-US" w:eastAsia="en-CA"/>
              </w:rPr>
              <w:t>Sept 2024</w:t>
            </w:r>
          </w:p>
        </w:tc>
        <w:tc>
          <w:tcPr>
            <w:tcW w:w="1275" w:type="dxa"/>
            <w:tcBorders>
              <w:top w:val="single" w:color="auto" w:sz="6" w:space="0"/>
              <w:left w:val="single" w:color="auto" w:sz="6" w:space="0"/>
              <w:bottom w:val="single" w:color="auto" w:sz="6" w:space="0"/>
              <w:right w:val="single" w:color="auto" w:sz="6" w:space="0"/>
            </w:tcBorders>
            <w:shd w:val="clear" w:color="auto" w:fill="auto"/>
            <w:hideMark/>
          </w:tcPr>
          <w:p w:rsidRPr="0008239B" w:rsidR="0008239B" w:rsidP="0008239B" w:rsidRDefault="0008239B" w14:paraId="69EAB4FE" w14:textId="77777777">
            <w:pPr>
              <w:spacing w:before="0" w:after="0" w:line="240" w:lineRule="auto"/>
              <w:jc w:val="right"/>
              <w:textAlignment w:val="baseline"/>
              <w:rPr>
                <w:rFonts w:ascii="Segoe UI" w:hAnsi="Segoe UI" w:eastAsia="Times New Roman" w:cs="Segoe UI"/>
                <w:sz w:val="18"/>
                <w:szCs w:val="18"/>
                <w:lang w:eastAsia="en-CA"/>
              </w:rPr>
            </w:pPr>
            <w:r w:rsidRPr="0008239B">
              <w:rPr>
                <w:rFonts w:ascii="Calibri" w:hAnsi="Calibri" w:eastAsia="Times New Roman" w:cs="Calibri"/>
                <w:sz w:val="22"/>
                <w:lang w:val="en-US" w:eastAsia="en-CA"/>
              </w:rPr>
              <w:t>$500.00 </w:t>
            </w:r>
            <w:r w:rsidRPr="0008239B">
              <w:rPr>
                <w:rFonts w:ascii="Calibri" w:hAnsi="Calibri" w:eastAsia="Times New Roman" w:cs="Calibri"/>
                <w:sz w:val="22"/>
                <w:lang w:eastAsia="en-CA"/>
              </w:rPr>
              <w:t>  </w:t>
            </w:r>
          </w:p>
          <w:p w:rsidRPr="0008239B" w:rsidR="0008239B" w:rsidP="0008239B" w:rsidRDefault="0008239B" w14:paraId="6C2E6317" w14:textId="77777777">
            <w:pPr>
              <w:spacing w:before="0" w:after="0" w:line="240" w:lineRule="auto"/>
              <w:jc w:val="right"/>
              <w:textAlignment w:val="baseline"/>
              <w:rPr>
                <w:rFonts w:ascii="Segoe UI" w:hAnsi="Segoe UI" w:eastAsia="Times New Roman" w:cs="Segoe UI"/>
                <w:sz w:val="18"/>
                <w:szCs w:val="18"/>
                <w:lang w:eastAsia="en-CA"/>
              </w:rPr>
            </w:pPr>
            <w:r w:rsidRPr="0008239B">
              <w:rPr>
                <w:rFonts w:ascii="Calibri" w:hAnsi="Calibri" w:eastAsia="Times New Roman" w:cs="Calibri"/>
                <w:sz w:val="22"/>
                <w:lang w:eastAsia="en-CA"/>
              </w:rPr>
              <w:t>  </w:t>
            </w:r>
          </w:p>
        </w:tc>
        <w:tc>
          <w:tcPr>
            <w:tcW w:w="1425" w:type="dxa"/>
            <w:tcBorders>
              <w:top w:val="single" w:color="auto" w:sz="6" w:space="0"/>
              <w:left w:val="single" w:color="auto" w:sz="6" w:space="0"/>
              <w:bottom w:val="single" w:color="auto" w:sz="6" w:space="0"/>
              <w:right w:val="single" w:color="auto" w:sz="6" w:space="0"/>
            </w:tcBorders>
            <w:shd w:val="clear" w:color="auto" w:fill="auto"/>
            <w:hideMark/>
          </w:tcPr>
          <w:p w:rsidRPr="0008239B" w:rsidR="0008239B" w:rsidP="0008239B" w:rsidRDefault="0008239B" w14:paraId="4A9C5BFF" w14:textId="77777777">
            <w:pPr>
              <w:spacing w:before="0" w:after="0" w:line="240" w:lineRule="auto"/>
              <w:jc w:val="right"/>
              <w:textAlignment w:val="baseline"/>
              <w:rPr>
                <w:rFonts w:ascii="Segoe UI" w:hAnsi="Segoe UI" w:eastAsia="Times New Roman" w:cs="Segoe UI"/>
                <w:sz w:val="18"/>
                <w:szCs w:val="18"/>
                <w:lang w:eastAsia="en-CA"/>
              </w:rPr>
            </w:pPr>
            <w:r w:rsidRPr="0008239B">
              <w:rPr>
                <w:rFonts w:ascii="Calibri" w:hAnsi="Calibri" w:eastAsia="Times New Roman" w:cs="Calibri"/>
                <w:sz w:val="22"/>
                <w:lang w:val="en-US" w:eastAsia="en-CA"/>
              </w:rPr>
              <w:t>$9,500.00 </w:t>
            </w:r>
            <w:r w:rsidRPr="0008239B">
              <w:rPr>
                <w:rFonts w:ascii="Calibri" w:hAnsi="Calibri" w:eastAsia="Times New Roman" w:cs="Calibri"/>
                <w:sz w:val="22"/>
                <w:lang w:eastAsia="en-CA"/>
              </w:rPr>
              <w:t>  </w:t>
            </w:r>
          </w:p>
        </w:tc>
      </w:tr>
      <w:tr w:rsidRPr="0008239B" w:rsidR="0008239B" w:rsidTr="00831C69" w14:paraId="56283B5D" w14:textId="77777777">
        <w:trPr>
          <w:trHeight w:val="300"/>
        </w:trPr>
        <w:tc>
          <w:tcPr>
            <w:tcW w:w="5370" w:type="dxa"/>
            <w:tcBorders>
              <w:top w:val="single" w:color="auto" w:sz="6" w:space="0"/>
              <w:left w:val="single" w:color="auto" w:sz="6" w:space="0"/>
              <w:bottom w:val="single" w:color="auto" w:sz="6" w:space="0"/>
              <w:right w:val="single" w:color="auto" w:sz="6" w:space="0"/>
            </w:tcBorders>
            <w:shd w:val="clear" w:color="auto" w:fill="auto"/>
          </w:tcPr>
          <w:p w:rsidRPr="0008239B" w:rsidR="0008239B" w:rsidP="0008239B" w:rsidRDefault="0008239B" w14:paraId="797FE2AE" w14:textId="0D084451">
            <w:pPr>
              <w:spacing w:before="0" w:after="0" w:line="240" w:lineRule="auto"/>
              <w:textAlignment w:val="baseline"/>
              <w:rPr>
                <w:rFonts w:ascii="Segoe UI" w:hAnsi="Segoe UI" w:eastAsia="Times New Roman" w:cs="Segoe UI"/>
                <w:sz w:val="18"/>
                <w:szCs w:val="18"/>
                <w:lang w:eastAsia="en-CA"/>
              </w:rPr>
            </w:pPr>
          </w:p>
        </w:tc>
        <w:tc>
          <w:tcPr>
            <w:tcW w:w="1260" w:type="dxa"/>
            <w:tcBorders>
              <w:top w:val="single" w:color="auto" w:sz="6" w:space="0"/>
              <w:left w:val="single" w:color="auto" w:sz="6" w:space="0"/>
              <w:bottom w:val="single" w:color="auto" w:sz="6" w:space="0"/>
              <w:right w:val="single" w:color="auto" w:sz="6" w:space="0"/>
            </w:tcBorders>
            <w:shd w:val="clear" w:color="auto" w:fill="auto"/>
          </w:tcPr>
          <w:p w:rsidRPr="0008239B" w:rsidR="0008239B" w:rsidP="0008239B" w:rsidRDefault="0008239B" w14:paraId="3A2822A0" w14:textId="6E27EEFD">
            <w:pPr>
              <w:spacing w:before="0" w:after="0" w:line="240" w:lineRule="auto"/>
              <w:jc w:val="right"/>
              <w:textAlignment w:val="baseline"/>
              <w:rPr>
                <w:rFonts w:ascii="Segoe UI" w:hAnsi="Segoe UI" w:eastAsia="Times New Roman" w:cs="Segoe UI"/>
                <w:sz w:val="18"/>
                <w:szCs w:val="18"/>
                <w:lang w:eastAsia="en-CA"/>
              </w:rPr>
            </w:pPr>
          </w:p>
        </w:tc>
        <w:tc>
          <w:tcPr>
            <w:tcW w:w="1275" w:type="dxa"/>
            <w:tcBorders>
              <w:top w:val="single" w:color="auto" w:sz="6" w:space="0"/>
              <w:left w:val="single" w:color="auto" w:sz="6" w:space="0"/>
              <w:bottom w:val="single" w:color="auto" w:sz="6" w:space="0"/>
              <w:right w:val="single" w:color="auto" w:sz="6" w:space="0"/>
            </w:tcBorders>
            <w:shd w:val="clear" w:color="auto" w:fill="auto"/>
          </w:tcPr>
          <w:p w:rsidRPr="0008239B" w:rsidR="0008239B" w:rsidP="0008239B" w:rsidRDefault="0008239B" w14:paraId="30C51FE1" w14:textId="298854BF">
            <w:pPr>
              <w:spacing w:before="0" w:after="0" w:line="240" w:lineRule="auto"/>
              <w:jc w:val="right"/>
              <w:textAlignment w:val="baseline"/>
              <w:rPr>
                <w:rFonts w:ascii="Segoe UI" w:hAnsi="Segoe UI" w:eastAsia="Times New Roman" w:cs="Segoe UI"/>
                <w:sz w:val="18"/>
                <w:szCs w:val="18"/>
                <w:lang w:eastAsia="en-CA"/>
              </w:rPr>
            </w:pPr>
          </w:p>
        </w:tc>
        <w:tc>
          <w:tcPr>
            <w:tcW w:w="1425" w:type="dxa"/>
            <w:tcBorders>
              <w:top w:val="single" w:color="auto" w:sz="6" w:space="0"/>
              <w:left w:val="single" w:color="auto" w:sz="6" w:space="0"/>
              <w:bottom w:val="single" w:color="auto" w:sz="6" w:space="0"/>
              <w:right w:val="single" w:color="auto" w:sz="6" w:space="0"/>
            </w:tcBorders>
            <w:shd w:val="clear" w:color="auto" w:fill="auto"/>
          </w:tcPr>
          <w:p w:rsidRPr="0008239B" w:rsidR="0008239B" w:rsidP="0008239B" w:rsidRDefault="0008239B" w14:paraId="1564C6B8" w14:textId="6FBFBB7B">
            <w:pPr>
              <w:spacing w:before="0" w:after="0" w:line="240" w:lineRule="auto"/>
              <w:jc w:val="right"/>
              <w:textAlignment w:val="baseline"/>
              <w:rPr>
                <w:rFonts w:ascii="Segoe UI" w:hAnsi="Segoe UI" w:eastAsia="Times New Roman" w:cs="Segoe UI"/>
                <w:sz w:val="18"/>
                <w:szCs w:val="18"/>
                <w:lang w:eastAsia="en-CA"/>
              </w:rPr>
            </w:pPr>
          </w:p>
        </w:tc>
      </w:tr>
      <w:tr w:rsidRPr="0008239B" w:rsidR="0008239B" w:rsidTr="00831C69" w14:paraId="1E492E20" w14:textId="77777777">
        <w:trPr>
          <w:trHeight w:val="300"/>
        </w:trPr>
        <w:tc>
          <w:tcPr>
            <w:tcW w:w="5370" w:type="dxa"/>
            <w:tcBorders>
              <w:top w:val="single" w:color="auto" w:sz="6" w:space="0"/>
              <w:left w:val="single" w:color="auto" w:sz="6" w:space="0"/>
              <w:bottom w:val="single" w:color="auto" w:sz="6" w:space="0"/>
              <w:right w:val="single" w:color="auto" w:sz="6" w:space="0"/>
            </w:tcBorders>
            <w:shd w:val="clear" w:color="auto" w:fill="auto"/>
          </w:tcPr>
          <w:p w:rsidRPr="0008239B" w:rsidR="0008239B" w:rsidP="0008239B" w:rsidRDefault="0008239B" w14:paraId="607A334D" w14:textId="51DE537A">
            <w:pPr>
              <w:spacing w:before="0" w:after="0" w:line="240" w:lineRule="auto"/>
              <w:textAlignment w:val="baseline"/>
              <w:rPr>
                <w:rFonts w:ascii="Segoe UI" w:hAnsi="Segoe UI" w:eastAsia="Times New Roman" w:cs="Segoe UI"/>
                <w:sz w:val="18"/>
                <w:szCs w:val="18"/>
                <w:lang w:eastAsia="en-CA"/>
              </w:rPr>
            </w:pPr>
          </w:p>
        </w:tc>
        <w:tc>
          <w:tcPr>
            <w:tcW w:w="1260" w:type="dxa"/>
            <w:tcBorders>
              <w:top w:val="single" w:color="auto" w:sz="6" w:space="0"/>
              <w:left w:val="single" w:color="auto" w:sz="6" w:space="0"/>
              <w:bottom w:val="single" w:color="auto" w:sz="6" w:space="0"/>
              <w:right w:val="single" w:color="auto" w:sz="6" w:space="0"/>
            </w:tcBorders>
            <w:shd w:val="clear" w:color="auto" w:fill="auto"/>
          </w:tcPr>
          <w:p w:rsidRPr="0008239B" w:rsidR="0008239B" w:rsidP="0008239B" w:rsidRDefault="0008239B" w14:paraId="4B0F0CFB" w14:textId="6EBC88F0">
            <w:pPr>
              <w:spacing w:before="0" w:after="0" w:line="240" w:lineRule="auto"/>
              <w:jc w:val="right"/>
              <w:textAlignment w:val="baseline"/>
              <w:rPr>
                <w:rFonts w:ascii="Segoe UI" w:hAnsi="Segoe UI" w:eastAsia="Times New Roman" w:cs="Segoe UI"/>
                <w:sz w:val="18"/>
                <w:szCs w:val="18"/>
                <w:lang w:eastAsia="en-CA"/>
              </w:rPr>
            </w:pPr>
          </w:p>
        </w:tc>
        <w:tc>
          <w:tcPr>
            <w:tcW w:w="1275" w:type="dxa"/>
            <w:tcBorders>
              <w:top w:val="single" w:color="auto" w:sz="6" w:space="0"/>
              <w:left w:val="single" w:color="auto" w:sz="6" w:space="0"/>
              <w:bottom w:val="single" w:color="auto" w:sz="6" w:space="0"/>
              <w:right w:val="single" w:color="auto" w:sz="6" w:space="0"/>
            </w:tcBorders>
            <w:shd w:val="clear" w:color="auto" w:fill="auto"/>
          </w:tcPr>
          <w:p w:rsidRPr="0008239B" w:rsidR="0008239B" w:rsidP="0008239B" w:rsidRDefault="0008239B" w14:paraId="1B71C444" w14:textId="36F4F735">
            <w:pPr>
              <w:spacing w:before="0" w:after="0" w:line="240" w:lineRule="auto"/>
              <w:jc w:val="right"/>
              <w:textAlignment w:val="baseline"/>
              <w:rPr>
                <w:rFonts w:ascii="Segoe UI" w:hAnsi="Segoe UI" w:eastAsia="Times New Roman" w:cs="Segoe UI"/>
                <w:sz w:val="18"/>
                <w:szCs w:val="18"/>
                <w:lang w:eastAsia="en-CA"/>
              </w:rPr>
            </w:pPr>
          </w:p>
        </w:tc>
        <w:tc>
          <w:tcPr>
            <w:tcW w:w="1425" w:type="dxa"/>
            <w:tcBorders>
              <w:top w:val="single" w:color="auto" w:sz="6" w:space="0"/>
              <w:left w:val="single" w:color="auto" w:sz="6" w:space="0"/>
              <w:bottom w:val="single" w:color="auto" w:sz="6" w:space="0"/>
              <w:right w:val="single" w:color="auto" w:sz="6" w:space="0"/>
            </w:tcBorders>
            <w:shd w:val="clear" w:color="auto" w:fill="auto"/>
          </w:tcPr>
          <w:p w:rsidRPr="0008239B" w:rsidR="0008239B" w:rsidP="0008239B" w:rsidRDefault="0008239B" w14:paraId="76831853" w14:textId="11319A31">
            <w:pPr>
              <w:spacing w:before="0" w:after="0" w:line="240" w:lineRule="auto"/>
              <w:jc w:val="right"/>
              <w:textAlignment w:val="baseline"/>
              <w:rPr>
                <w:rFonts w:ascii="Segoe UI" w:hAnsi="Segoe UI" w:eastAsia="Times New Roman" w:cs="Segoe UI"/>
                <w:sz w:val="18"/>
                <w:szCs w:val="18"/>
                <w:lang w:eastAsia="en-CA"/>
              </w:rPr>
            </w:pPr>
          </w:p>
        </w:tc>
      </w:tr>
      <w:tr w:rsidRPr="0008239B" w:rsidR="00831C69" w:rsidTr="00831C69" w14:paraId="4CE218D4" w14:textId="77777777">
        <w:trPr>
          <w:trHeight w:val="300"/>
        </w:trPr>
        <w:tc>
          <w:tcPr>
            <w:tcW w:w="5370"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787B52C5" w14:textId="4FDBA7BE">
            <w:pPr>
              <w:spacing w:before="0" w:after="0" w:line="240" w:lineRule="auto"/>
              <w:textAlignment w:val="baseline"/>
              <w:rPr>
                <w:rFonts w:ascii="Segoe UI" w:hAnsi="Segoe UI" w:eastAsia="Times New Roman" w:cs="Segoe UI"/>
                <w:sz w:val="18"/>
                <w:szCs w:val="18"/>
                <w:lang w:eastAsia="en-CA"/>
              </w:rPr>
            </w:pPr>
          </w:p>
        </w:tc>
        <w:tc>
          <w:tcPr>
            <w:tcW w:w="1260"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2E2344E8" w14:textId="6D116850">
            <w:pPr>
              <w:spacing w:before="0" w:after="0" w:line="240" w:lineRule="auto"/>
              <w:jc w:val="right"/>
              <w:textAlignment w:val="baseline"/>
              <w:rPr>
                <w:rFonts w:ascii="Segoe UI" w:hAnsi="Segoe UI" w:eastAsia="Times New Roman" w:cs="Segoe UI"/>
                <w:sz w:val="18"/>
                <w:szCs w:val="18"/>
                <w:lang w:eastAsia="en-CA"/>
              </w:rPr>
            </w:pPr>
          </w:p>
        </w:tc>
        <w:tc>
          <w:tcPr>
            <w:tcW w:w="1275"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1A173D25" w14:textId="6BBA81C6">
            <w:pPr>
              <w:spacing w:before="0" w:after="0" w:line="240" w:lineRule="auto"/>
              <w:jc w:val="right"/>
              <w:textAlignment w:val="baseline"/>
              <w:rPr>
                <w:rFonts w:ascii="Segoe UI" w:hAnsi="Segoe UI" w:eastAsia="Times New Roman" w:cs="Segoe UI"/>
                <w:sz w:val="18"/>
                <w:szCs w:val="18"/>
                <w:lang w:eastAsia="en-CA"/>
              </w:rPr>
            </w:pPr>
          </w:p>
        </w:tc>
        <w:tc>
          <w:tcPr>
            <w:tcW w:w="1425"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08916526" w14:textId="59354590">
            <w:pPr>
              <w:spacing w:before="0" w:after="0" w:line="240" w:lineRule="auto"/>
              <w:jc w:val="right"/>
              <w:textAlignment w:val="baseline"/>
              <w:rPr>
                <w:rFonts w:ascii="Segoe UI" w:hAnsi="Segoe UI" w:eastAsia="Times New Roman" w:cs="Segoe UI"/>
                <w:sz w:val="18"/>
                <w:szCs w:val="18"/>
                <w:lang w:eastAsia="en-CA"/>
              </w:rPr>
            </w:pPr>
          </w:p>
        </w:tc>
      </w:tr>
      <w:tr w:rsidRPr="0008239B" w:rsidR="00831C69" w:rsidTr="00831C69" w14:paraId="1D8C587B" w14:textId="77777777">
        <w:trPr>
          <w:trHeight w:val="300"/>
        </w:trPr>
        <w:tc>
          <w:tcPr>
            <w:tcW w:w="5370"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18DF556F" w14:textId="395F9008">
            <w:pPr>
              <w:spacing w:before="0" w:after="0" w:line="240" w:lineRule="auto"/>
              <w:textAlignment w:val="baseline"/>
              <w:rPr>
                <w:rFonts w:ascii="Segoe UI" w:hAnsi="Segoe UI" w:eastAsia="Times New Roman" w:cs="Segoe UI"/>
                <w:sz w:val="18"/>
                <w:szCs w:val="18"/>
                <w:lang w:eastAsia="en-CA"/>
              </w:rPr>
            </w:pPr>
          </w:p>
        </w:tc>
        <w:tc>
          <w:tcPr>
            <w:tcW w:w="1260"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4ADD43B0" w14:textId="39742FEE">
            <w:pPr>
              <w:spacing w:before="0" w:after="0" w:line="240" w:lineRule="auto"/>
              <w:jc w:val="right"/>
              <w:textAlignment w:val="baseline"/>
              <w:rPr>
                <w:rFonts w:ascii="Segoe UI" w:hAnsi="Segoe UI" w:eastAsia="Times New Roman" w:cs="Segoe UI"/>
                <w:sz w:val="18"/>
                <w:szCs w:val="18"/>
                <w:lang w:eastAsia="en-CA"/>
              </w:rPr>
            </w:pPr>
          </w:p>
        </w:tc>
        <w:tc>
          <w:tcPr>
            <w:tcW w:w="1275"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257A91E7" w14:textId="13658A38">
            <w:pPr>
              <w:spacing w:before="0" w:after="0" w:line="240" w:lineRule="auto"/>
              <w:jc w:val="right"/>
              <w:textAlignment w:val="baseline"/>
              <w:rPr>
                <w:rFonts w:ascii="Segoe UI" w:hAnsi="Segoe UI" w:eastAsia="Times New Roman" w:cs="Segoe UI"/>
                <w:sz w:val="18"/>
                <w:szCs w:val="18"/>
                <w:lang w:eastAsia="en-CA"/>
              </w:rPr>
            </w:pPr>
          </w:p>
        </w:tc>
        <w:tc>
          <w:tcPr>
            <w:tcW w:w="1425"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6A3C1206" w14:textId="38BF0668">
            <w:pPr>
              <w:spacing w:before="0" w:after="0" w:line="240" w:lineRule="auto"/>
              <w:jc w:val="right"/>
              <w:textAlignment w:val="baseline"/>
              <w:rPr>
                <w:rFonts w:ascii="Segoe UI" w:hAnsi="Segoe UI" w:eastAsia="Times New Roman" w:cs="Segoe UI"/>
                <w:sz w:val="18"/>
                <w:szCs w:val="18"/>
                <w:lang w:eastAsia="en-CA"/>
              </w:rPr>
            </w:pPr>
          </w:p>
        </w:tc>
      </w:tr>
      <w:tr w:rsidRPr="0008239B" w:rsidR="00831C69" w:rsidTr="00831C69" w14:paraId="68169893" w14:textId="77777777">
        <w:trPr>
          <w:trHeight w:val="300"/>
        </w:trPr>
        <w:tc>
          <w:tcPr>
            <w:tcW w:w="5370"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2C2B3A88" w14:textId="326D34C5">
            <w:pPr>
              <w:spacing w:before="0" w:after="0" w:line="240" w:lineRule="auto"/>
              <w:textAlignment w:val="baseline"/>
              <w:rPr>
                <w:rFonts w:ascii="Segoe UI" w:hAnsi="Segoe UI" w:eastAsia="Times New Roman" w:cs="Segoe UI"/>
                <w:sz w:val="18"/>
                <w:szCs w:val="18"/>
                <w:lang w:eastAsia="en-CA"/>
              </w:rPr>
            </w:pPr>
          </w:p>
        </w:tc>
        <w:tc>
          <w:tcPr>
            <w:tcW w:w="1260"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117130B3" w14:textId="33CBF470">
            <w:pPr>
              <w:spacing w:before="0" w:after="0" w:line="240" w:lineRule="auto"/>
              <w:jc w:val="right"/>
              <w:textAlignment w:val="baseline"/>
              <w:rPr>
                <w:rFonts w:ascii="Segoe UI" w:hAnsi="Segoe UI" w:eastAsia="Times New Roman" w:cs="Segoe UI"/>
                <w:sz w:val="18"/>
                <w:szCs w:val="18"/>
                <w:lang w:eastAsia="en-CA"/>
              </w:rPr>
            </w:pPr>
          </w:p>
        </w:tc>
        <w:tc>
          <w:tcPr>
            <w:tcW w:w="1275"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3E660CD5" w14:textId="0F5B11F1">
            <w:pPr>
              <w:spacing w:before="0" w:after="0" w:line="240" w:lineRule="auto"/>
              <w:jc w:val="right"/>
              <w:textAlignment w:val="baseline"/>
              <w:rPr>
                <w:rFonts w:ascii="Segoe UI" w:hAnsi="Segoe UI" w:eastAsia="Times New Roman" w:cs="Segoe UI"/>
                <w:sz w:val="18"/>
                <w:szCs w:val="18"/>
                <w:lang w:eastAsia="en-CA"/>
              </w:rPr>
            </w:pPr>
          </w:p>
        </w:tc>
        <w:tc>
          <w:tcPr>
            <w:tcW w:w="1425"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6C071DFE" w14:textId="22256331">
            <w:pPr>
              <w:spacing w:before="0" w:after="0" w:line="240" w:lineRule="auto"/>
              <w:jc w:val="right"/>
              <w:textAlignment w:val="baseline"/>
              <w:rPr>
                <w:rFonts w:ascii="Segoe UI" w:hAnsi="Segoe UI" w:eastAsia="Times New Roman" w:cs="Segoe UI"/>
                <w:sz w:val="18"/>
                <w:szCs w:val="18"/>
                <w:lang w:eastAsia="en-CA"/>
              </w:rPr>
            </w:pPr>
          </w:p>
        </w:tc>
      </w:tr>
      <w:tr w:rsidRPr="0008239B" w:rsidR="00831C69" w:rsidTr="00831C69" w14:paraId="3FC23750" w14:textId="77777777">
        <w:trPr>
          <w:trHeight w:val="300"/>
        </w:trPr>
        <w:tc>
          <w:tcPr>
            <w:tcW w:w="5370"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45E8309E" w14:textId="56C13283">
            <w:pPr>
              <w:spacing w:before="0" w:after="0" w:line="240" w:lineRule="auto"/>
              <w:textAlignment w:val="baseline"/>
              <w:rPr>
                <w:rFonts w:ascii="Segoe UI" w:hAnsi="Segoe UI" w:eastAsia="Times New Roman" w:cs="Segoe UI"/>
                <w:sz w:val="18"/>
                <w:szCs w:val="18"/>
                <w:lang w:eastAsia="en-CA"/>
              </w:rPr>
            </w:pPr>
          </w:p>
        </w:tc>
        <w:tc>
          <w:tcPr>
            <w:tcW w:w="1260"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779E08D8" w14:textId="289427A2">
            <w:pPr>
              <w:spacing w:before="0" w:after="0" w:line="240" w:lineRule="auto"/>
              <w:jc w:val="right"/>
              <w:textAlignment w:val="baseline"/>
              <w:rPr>
                <w:rFonts w:ascii="Segoe UI" w:hAnsi="Segoe UI" w:eastAsia="Times New Roman" w:cs="Segoe UI"/>
                <w:sz w:val="18"/>
                <w:szCs w:val="18"/>
                <w:lang w:eastAsia="en-CA"/>
              </w:rPr>
            </w:pPr>
          </w:p>
        </w:tc>
        <w:tc>
          <w:tcPr>
            <w:tcW w:w="1275"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04C63272" w14:textId="7C8C2C80">
            <w:pPr>
              <w:spacing w:before="0" w:after="0" w:line="240" w:lineRule="auto"/>
              <w:jc w:val="right"/>
              <w:textAlignment w:val="baseline"/>
              <w:rPr>
                <w:rFonts w:ascii="Segoe UI" w:hAnsi="Segoe UI" w:eastAsia="Times New Roman" w:cs="Segoe UI"/>
                <w:sz w:val="18"/>
                <w:szCs w:val="18"/>
                <w:lang w:eastAsia="en-CA"/>
              </w:rPr>
            </w:pPr>
          </w:p>
        </w:tc>
        <w:tc>
          <w:tcPr>
            <w:tcW w:w="1425"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4289E926" w14:textId="3688DD91">
            <w:pPr>
              <w:spacing w:before="0" w:after="0" w:line="240" w:lineRule="auto"/>
              <w:jc w:val="right"/>
              <w:textAlignment w:val="baseline"/>
              <w:rPr>
                <w:rFonts w:ascii="Segoe UI" w:hAnsi="Segoe UI" w:eastAsia="Times New Roman" w:cs="Segoe UI"/>
                <w:sz w:val="18"/>
                <w:szCs w:val="18"/>
                <w:lang w:eastAsia="en-CA"/>
              </w:rPr>
            </w:pPr>
          </w:p>
        </w:tc>
      </w:tr>
      <w:tr w:rsidRPr="0008239B" w:rsidR="00831C69" w:rsidTr="00831C69" w14:paraId="208F6C6F" w14:textId="77777777">
        <w:trPr>
          <w:trHeight w:val="300"/>
        </w:trPr>
        <w:tc>
          <w:tcPr>
            <w:tcW w:w="5370"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18D0D01B" w14:textId="68DBA6FB">
            <w:pPr>
              <w:spacing w:before="0" w:after="0" w:line="240" w:lineRule="auto"/>
              <w:textAlignment w:val="baseline"/>
              <w:rPr>
                <w:rFonts w:ascii="Segoe UI" w:hAnsi="Segoe UI" w:eastAsia="Times New Roman" w:cs="Segoe UI"/>
                <w:sz w:val="18"/>
                <w:szCs w:val="18"/>
                <w:lang w:eastAsia="en-CA"/>
              </w:rPr>
            </w:pPr>
            <w:r w:rsidRPr="0008239B">
              <w:rPr>
                <w:rFonts w:ascii="Calibri" w:hAnsi="Calibri" w:eastAsia="Times New Roman" w:cs="Calibri"/>
                <w:b/>
                <w:bCs/>
                <w:sz w:val="22"/>
                <w:lang w:val="en-US" w:eastAsia="en-CA"/>
              </w:rPr>
              <w:t>TOTAL REMAINING: </w:t>
            </w:r>
            <w:r w:rsidRPr="0008239B">
              <w:rPr>
                <w:rFonts w:ascii="Calibri" w:hAnsi="Calibri" w:eastAsia="Times New Roman" w:cs="Calibri"/>
                <w:sz w:val="22"/>
                <w:lang w:eastAsia="en-CA"/>
              </w:rPr>
              <w:t>  </w:t>
            </w:r>
          </w:p>
        </w:tc>
        <w:tc>
          <w:tcPr>
            <w:tcW w:w="1260"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831C69" w14:paraId="1DCC5FB2" w14:textId="6D1CA537">
            <w:pPr>
              <w:spacing w:before="0" w:after="0" w:line="240" w:lineRule="auto"/>
              <w:jc w:val="right"/>
              <w:textAlignment w:val="baseline"/>
              <w:rPr>
                <w:rFonts w:ascii="Segoe UI" w:hAnsi="Segoe UI" w:eastAsia="Times New Roman" w:cs="Segoe UI"/>
                <w:sz w:val="18"/>
                <w:szCs w:val="18"/>
                <w:lang w:eastAsia="en-CA"/>
              </w:rPr>
            </w:pPr>
            <w:r w:rsidRPr="0008239B">
              <w:rPr>
                <w:rFonts w:ascii="Calibri" w:hAnsi="Calibri" w:eastAsia="Times New Roman" w:cs="Calibri"/>
                <w:b/>
                <w:bCs/>
                <w:sz w:val="22"/>
                <w:lang w:val="en-US" w:eastAsia="en-CA"/>
              </w:rPr>
              <w:t> </w:t>
            </w:r>
            <w:r w:rsidRPr="0008239B">
              <w:rPr>
                <w:rFonts w:ascii="Calibri" w:hAnsi="Calibri" w:eastAsia="Times New Roman" w:cs="Calibri"/>
                <w:sz w:val="22"/>
                <w:lang w:eastAsia="en-CA"/>
              </w:rPr>
              <w:t>  </w:t>
            </w:r>
          </w:p>
        </w:tc>
        <w:tc>
          <w:tcPr>
            <w:tcW w:w="1275" w:type="dxa"/>
          </w:tcPr>
          <w:p w:rsidRPr="0008239B" w:rsidR="00831C69" w:rsidP="0008239B" w:rsidRDefault="00831C69" w14:paraId="447FF8DE" w14:textId="27B9B6D3">
            <w:pPr>
              <w:spacing w:before="0" w:after="0" w:line="240" w:lineRule="auto"/>
              <w:jc w:val="right"/>
              <w:textAlignment w:val="baseline"/>
              <w:rPr>
                <w:rFonts w:ascii="Segoe UI" w:hAnsi="Segoe UI" w:eastAsia="Times New Roman" w:cs="Segoe UI"/>
                <w:sz w:val="18"/>
                <w:szCs w:val="18"/>
                <w:lang w:eastAsia="en-CA"/>
              </w:rPr>
            </w:pPr>
          </w:p>
        </w:tc>
        <w:tc>
          <w:tcPr>
            <w:tcW w:w="1425" w:type="dxa"/>
            <w:tcBorders>
              <w:top w:val="single" w:color="auto" w:sz="6" w:space="0"/>
              <w:left w:val="single" w:color="auto" w:sz="6" w:space="0"/>
              <w:bottom w:val="single" w:color="auto" w:sz="6" w:space="0"/>
              <w:right w:val="single" w:color="auto" w:sz="6" w:space="0"/>
            </w:tcBorders>
            <w:shd w:val="clear" w:color="auto" w:fill="auto"/>
          </w:tcPr>
          <w:p w:rsidRPr="0008239B" w:rsidR="00831C69" w:rsidP="0008239B" w:rsidRDefault="00F36F22" w14:paraId="7C7B483E" w14:textId="7A83CB8B">
            <w:pPr>
              <w:spacing w:before="0" w:after="0" w:line="240" w:lineRule="auto"/>
              <w:jc w:val="right"/>
              <w:textAlignment w:val="baseline"/>
              <w:rPr>
                <w:rFonts w:ascii="Segoe UI" w:hAnsi="Segoe UI" w:eastAsia="Times New Roman" w:cs="Segoe UI"/>
                <w:sz w:val="18"/>
                <w:szCs w:val="18"/>
                <w:lang w:eastAsia="en-CA"/>
              </w:rPr>
            </w:pPr>
            <w:r>
              <w:rPr>
                <w:rFonts w:ascii="Segoe UI" w:hAnsi="Segoe UI" w:eastAsia="Times New Roman" w:cs="Segoe UI"/>
                <w:sz w:val="18"/>
                <w:szCs w:val="18"/>
                <w:lang w:eastAsia="en-CA"/>
              </w:rPr>
              <w:t>$</w:t>
            </w:r>
            <w:r w:rsidR="00831C69">
              <w:rPr>
                <w:rFonts w:ascii="Segoe UI" w:hAnsi="Segoe UI" w:eastAsia="Times New Roman" w:cs="Segoe UI"/>
                <w:sz w:val="18"/>
                <w:szCs w:val="18"/>
                <w:lang w:eastAsia="en-CA"/>
              </w:rPr>
              <w:t>9500</w:t>
            </w:r>
            <w:r>
              <w:rPr>
                <w:rFonts w:ascii="Segoe UI" w:hAnsi="Segoe UI" w:eastAsia="Times New Roman" w:cs="Segoe UI"/>
                <w:sz w:val="18"/>
                <w:szCs w:val="18"/>
                <w:lang w:eastAsia="en-CA"/>
              </w:rPr>
              <w:t>.00</w:t>
            </w:r>
          </w:p>
        </w:tc>
      </w:tr>
    </w:tbl>
    <w:p w:rsidR="0008239B" w:rsidP="0008239B" w:rsidRDefault="0008239B" w14:paraId="656FE8E1" w14:textId="77777777">
      <w:pPr>
        <w:pStyle w:val="ListParagraph"/>
        <w:numPr>
          <w:ilvl w:val="0"/>
          <w:numId w:val="0"/>
        </w:numPr>
        <w:spacing w:before="0" w:after="160" w:line="256" w:lineRule="auto"/>
        <w:ind w:left="1440"/>
        <w:rPr>
          <w:b/>
          <w:bCs/>
        </w:rPr>
      </w:pPr>
    </w:p>
    <w:p w:rsidRPr="0008239B" w:rsidR="00741890" w:rsidP="00741890" w:rsidRDefault="00F45449" w14:paraId="3BDE798A" w14:textId="2501CB20">
      <w:pPr>
        <w:pStyle w:val="ListParagraph"/>
        <w:numPr>
          <w:ilvl w:val="1"/>
          <w:numId w:val="12"/>
        </w:numPr>
        <w:spacing w:before="0" w:after="160" w:line="256" w:lineRule="auto"/>
        <w:rPr>
          <w:b/>
          <w:bCs/>
          <w:szCs w:val="24"/>
        </w:rPr>
      </w:pPr>
      <w:r w:rsidRPr="0D333240">
        <w:rPr>
          <w:b/>
          <w:bCs/>
        </w:rPr>
        <w:t xml:space="preserve">Meeting Fund balance available as of the last meeting: </w:t>
      </w:r>
      <w:r w:rsidRPr="0D333240" w:rsidR="003D40D2">
        <w:rPr>
          <w:b/>
          <w:bCs/>
        </w:rPr>
        <w:t>$3,000</w:t>
      </w:r>
    </w:p>
    <w:tbl>
      <w:tblPr>
        <w:tblW w:w="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7215"/>
        <w:gridCol w:w="1695"/>
      </w:tblGrid>
      <w:tr w:rsidRPr="0008239B" w:rsidR="0008239B" w:rsidTr="0008239B" w14:paraId="6A000E0D" w14:textId="77777777">
        <w:trPr>
          <w:trHeight w:val="300"/>
        </w:trPr>
        <w:tc>
          <w:tcPr>
            <w:tcW w:w="8910" w:type="dxa"/>
            <w:gridSpan w:val="2"/>
            <w:tcBorders>
              <w:top w:val="single" w:color="auto" w:sz="6" w:space="0"/>
              <w:left w:val="single" w:color="auto" w:sz="6" w:space="0"/>
              <w:bottom w:val="single" w:color="auto" w:sz="6" w:space="0"/>
              <w:right w:val="single" w:color="auto" w:sz="6" w:space="0"/>
            </w:tcBorders>
            <w:shd w:val="clear" w:color="auto" w:fill="F2F2F2"/>
            <w:hideMark/>
          </w:tcPr>
          <w:p w:rsidRPr="0008239B" w:rsidR="0008239B" w:rsidP="0008239B" w:rsidRDefault="0008239B" w14:paraId="7D135710" w14:textId="70E549DF">
            <w:pPr>
              <w:spacing w:before="0" w:after="0" w:line="240" w:lineRule="auto"/>
              <w:jc w:val="center"/>
              <w:textAlignment w:val="baseline"/>
              <w:rPr>
                <w:rFonts w:ascii="Segoe UI" w:hAnsi="Segoe UI" w:eastAsia="Times New Roman" w:cs="Segoe UI"/>
                <w:sz w:val="18"/>
                <w:szCs w:val="18"/>
                <w:lang w:eastAsia="en-CA"/>
              </w:rPr>
            </w:pPr>
            <w:r w:rsidRPr="0008239B">
              <w:rPr>
                <w:rFonts w:ascii="Calibri" w:hAnsi="Calibri" w:eastAsia="Times New Roman" w:cs="Calibri"/>
                <w:b/>
                <w:bCs/>
                <w:szCs w:val="24"/>
                <w:lang w:eastAsia="en-CA"/>
              </w:rPr>
              <w:t>202</w:t>
            </w:r>
            <w:r w:rsidR="00831C69">
              <w:rPr>
                <w:rFonts w:ascii="Calibri" w:hAnsi="Calibri" w:eastAsia="Times New Roman" w:cs="Calibri"/>
                <w:b/>
                <w:bCs/>
                <w:szCs w:val="24"/>
                <w:lang w:eastAsia="en-CA"/>
              </w:rPr>
              <w:t>5</w:t>
            </w:r>
            <w:r w:rsidRPr="0008239B">
              <w:rPr>
                <w:rFonts w:ascii="Calibri" w:hAnsi="Calibri" w:eastAsia="Times New Roman" w:cs="Calibri"/>
                <w:b/>
                <w:bCs/>
                <w:szCs w:val="24"/>
                <w:lang w:eastAsia="en-CA"/>
              </w:rPr>
              <w:t xml:space="preserve"> Meetings Budget</w:t>
            </w:r>
            <w:r w:rsidRPr="0008239B">
              <w:rPr>
                <w:rFonts w:ascii="Calibri" w:hAnsi="Calibri" w:eastAsia="Times New Roman" w:cs="Calibri"/>
                <w:szCs w:val="24"/>
                <w:lang w:eastAsia="en-CA"/>
              </w:rPr>
              <w:t> </w:t>
            </w:r>
          </w:p>
        </w:tc>
      </w:tr>
      <w:tr w:rsidRPr="0008239B" w:rsidR="0008239B" w:rsidTr="0008239B" w14:paraId="1B694DDA" w14:textId="77777777">
        <w:trPr>
          <w:trHeight w:val="300"/>
        </w:trPr>
        <w:tc>
          <w:tcPr>
            <w:tcW w:w="7215" w:type="dxa"/>
            <w:tcBorders>
              <w:top w:val="single" w:color="auto" w:sz="6" w:space="0"/>
              <w:left w:val="single" w:color="auto" w:sz="6" w:space="0"/>
              <w:bottom w:val="single" w:color="auto" w:sz="6" w:space="0"/>
              <w:right w:val="single" w:color="auto" w:sz="6" w:space="0"/>
            </w:tcBorders>
            <w:shd w:val="clear" w:color="auto" w:fill="F2F2F2"/>
            <w:hideMark/>
          </w:tcPr>
          <w:p w:rsidRPr="0008239B" w:rsidR="0008239B" w:rsidP="0008239B" w:rsidRDefault="0008239B" w14:paraId="1F27F1B3" w14:textId="77777777">
            <w:pPr>
              <w:spacing w:before="0" w:after="0" w:line="240" w:lineRule="auto"/>
              <w:textAlignment w:val="baseline"/>
              <w:rPr>
                <w:rFonts w:ascii="Segoe UI" w:hAnsi="Segoe UI" w:eastAsia="Times New Roman" w:cs="Segoe UI"/>
                <w:sz w:val="18"/>
                <w:szCs w:val="18"/>
                <w:lang w:eastAsia="en-CA"/>
              </w:rPr>
            </w:pPr>
            <w:r w:rsidRPr="0008239B">
              <w:rPr>
                <w:rFonts w:ascii="Calibri" w:hAnsi="Calibri" w:eastAsia="Times New Roman" w:cs="Calibri"/>
                <w:b/>
                <w:bCs/>
                <w:szCs w:val="24"/>
                <w:lang w:eastAsia="en-CA"/>
              </w:rPr>
              <w:t>Description of Expense or Adjustment</w:t>
            </w:r>
            <w:r w:rsidRPr="0008239B">
              <w:rPr>
                <w:rFonts w:ascii="Calibri" w:hAnsi="Calibri" w:eastAsia="Times New Roman" w:cs="Calibri"/>
                <w:szCs w:val="24"/>
                <w:lang w:eastAsia="en-CA"/>
              </w:rPr>
              <w:t> </w:t>
            </w:r>
          </w:p>
        </w:tc>
        <w:tc>
          <w:tcPr>
            <w:tcW w:w="1695" w:type="dxa"/>
            <w:tcBorders>
              <w:top w:val="single" w:color="auto" w:sz="6" w:space="0"/>
              <w:left w:val="single" w:color="auto" w:sz="6" w:space="0"/>
              <w:bottom w:val="single" w:color="auto" w:sz="6" w:space="0"/>
              <w:right w:val="single" w:color="auto" w:sz="6" w:space="0"/>
            </w:tcBorders>
            <w:shd w:val="clear" w:color="auto" w:fill="F2F2F2"/>
            <w:hideMark/>
          </w:tcPr>
          <w:p w:rsidRPr="0008239B" w:rsidR="0008239B" w:rsidP="0008239B" w:rsidRDefault="0008239B" w14:paraId="5A7025DC" w14:textId="77777777">
            <w:pPr>
              <w:spacing w:before="0" w:after="0" w:line="240" w:lineRule="auto"/>
              <w:jc w:val="center"/>
              <w:textAlignment w:val="baseline"/>
              <w:rPr>
                <w:rFonts w:ascii="Segoe UI" w:hAnsi="Segoe UI" w:eastAsia="Times New Roman" w:cs="Segoe UI"/>
                <w:sz w:val="18"/>
                <w:szCs w:val="18"/>
                <w:lang w:eastAsia="en-CA"/>
              </w:rPr>
            </w:pPr>
            <w:r w:rsidRPr="0008239B">
              <w:rPr>
                <w:rFonts w:ascii="Calibri" w:hAnsi="Calibri" w:eastAsia="Times New Roman" w:cs="Calibri"/>
                <w:b/>
                <w:bCs/>
                <w:szCs w:val="24"/>
                <w:lang w:eastAsia="en-CA"/>
              </w:rPr>
              <w:t>$3,000</w:t>
            </w:r>
            <w:r w:rsidRPr="0008239B">
              <w:rPr>
                <w:rFonts w:ascii="Calibri" w:hAnsi="Calibri" w:eastAsia="Times New Roman" w:cs="Calibri"/>
                <w:szCs w:val="24"/>
                <w:lang w:eastAsia="en-CA"/>
              </w:rPr>
              <w:t> </w:t>
            </w:r>
          </w:p>
        </w:tc>
      </w:tr>
      <w:tr w:rsidRPr="0008239B" w:rsidR="0008239B" w:rsidTr="0008239B" w14:paraId="2E3B3F6B" w14:textId="77777777">
        <w:trPr>
          <w:trHeight w:val="300"/>
        </w:trPr>
        <w:tc>
          <w:tcPr>
            <w:tcW w:w="7215" w:type="dxa"/>
            <w:tcBorders>
              <w:top w:val="single" w:color="auto" w:sz="6" w:space="0"/>
              <w:left w:val="single" w:color="auto" w:sz="6" w:space="0"/>
              <w:bottom w:val="single" w:color="auto" w:sz="6" w:space="0"/>
              <w:right w:val="single" w:color="auto" w:sz="6" w:space="0"/>
            </w:tcBorders>
            <w:shd w:val="clear" w:color="auto" w:fill="auto"/>
            <w:hideMark/>
          </w:tcPr>
          <w:p w:rsidRPr="0008239B" w:rsidR="0008239B" w:rsidP="0008239B" w:rsidRDefault="0008239B" w14:paraId="31DC715F" w14:textId="77777777">
            <w:pPr>
              <w:spacing w:before="0" w:after="0" w:line="240" w:lineRule="auto"/>
              <w:textAlignment w:val="baseline"/>
              <w:rPr>
                <w:rFonts w:ascii="Segoe UI" w:hAnsi="Segoe UI" w:eastAsia="Times New Roman" w:cs="Segoe UI"/>
                <w:sz w:val="18"/>
                <w:szCs w:val="18"/>
                <w:lang w:eastAsia="en-CA"/>
              </w:rPr>
            </w:pPr>
            <w:r w:rsidRPr="0008239B">
              <w:rPr>
                <w:rFonts w:ascii="Segoe UI" w:hAnsi="Segoe UI" w:eastAsia="Times New Roman" w:cs="Segoe UI"/>
                <w:sz w:val="18"/>
                <w:szCs w:val="18"/>
                <w:lang w:eastAsia="en-CA"/>
              </w:rPr>
              <w:t> </w:t>
            </w:r>
          </w:p>
        </w:tc>
        <w:tc>
          <w:tcPr>
            <w:tcW w:w="1695" w:type="dxa"/>
            <w:tcBorders>
              <w:top w:val="single" w:color="auto" w:sz="6" w:space="0"/>
              <w:left w:val="single" w:color="auto" w:sz="6" w:space="0"/>
              <w:bottom w:val="single" w:color="auto" w:sz="6" w:space="0"/>
              <w:right w:val="single" w:color="auto" w:sz="6" w:space="0"/>
            </w:tcBorders>
            <w:shd w:val="clear" w:color="auto" w:fill="auto"/>
            <w:hideMark/>
          </w:tcPr>
          <w:p w:rsidRPr="0008239B" w:rsidR="0008239B" w:rsidP="0008239B" w:rsidRDefault="0008239B" w14:paraId="70F626CB" w14:textId="77777777">
            <w:pPr>
              <w:spacing w:before="0" w:after="0" w:line="240" w:lineRule="auto"/>
              <w:jc w:val="right"/>
              <w:textAlignment w:val="baseline"/>
              <w:rPr>
                <w:rFonts w:ascii="Segoe UI" w:hAnsi="Segoe UI" w:eastAsia="Times New Roman" w:cs="Segoe UI"/>
                <w:sz w:val="18"/>
                <w:szCs w:val="18"/>
                <w:lang w:eastAsia="en-CA"/>
              </w:rPr>
            </w:pPr>
            <w:r w:rsidRPr="0008239B">
              <w:rPr>
                <w:rFonts w:ascii="Times New Roman" w:hAnsi="Times New Roman" w:eastAsia="Times New Roman" w:cs="Times New Roman"/>
                <w:szCs w:val="24"/>
                <w:lang w:eastAsia="en-CA"/>
              </w:rPr>
              <w:t>   </w:t>
            </w:r>
          </w:p>
        </w:tc>
      </w:tr>
    </w:tbl>
    <w:p w:rsidR="0008239B" w:rsidP="0008239B" w:rsidRDefault="0008239B" w14:paraId="50DA4B5D" w14:textId="77777777">
      <w:pPr>
        <w:pStyle w:val="ListParagraph"/>
        <w:numPr>
          <w:ilvl w:val="0"/>
          <w:numId w:val="0"/>
        </w:numPr>
        <w:spacing w:before="0" w:after="160" w:line="256" w:lineRule="auto"/>
        <w:ind w:left="1440"/>
        <w:rPr>
          <w:b/>
          <w:bCs/>
          <w:szCs w:val="24"/>
        </w:rPr>
      </w:pPr>
    </w:p>
    <w:p w:rsidR="00060946" w:rsidP="00060946" w:rsidRDefault="00F45449" w14:paraId="7F42D8F5" w14:textId="2596D6D8">
      <w:pPr>
        <w:pStyle w:val="ListParagraph"/>
        <w:numPr>
          <w:ilvl w:val="0"/>
          <w:numId w:val="12"/>
        </w:numPr>
        <w:spacing w:before="0" w:after="160" w:line="256" w:lineRule="auto"/>
        <w:rPr>
          <w:b/>
          <w:bCs/>
        </w:rPr>
      </w:pPr>
      <w:r w:rsidRPr="183A66E4">
        <w:rPr>
          <w:b/>
          <w:bCs/>
        </w:rPr>
        <w:t>Record of Email Votes since the last meeting:</w:t>
      </w:r>
      <w:r w:rsidRPr="183A66E4" w:rsidR="00C035C0">
        <w:rPr>
          <w:b/>
          <w:bCs/>
        </w:rPr>
        <w:t xml:space="preserve"> </w:t>
      </w:r>
      <w:r w:rsidR="00F36F22">
        <w:rPr>
          <w:b/>
          <w:bCs/>
        </w:rPr>
        <w:t xml:space="preserve"> </w:t>
      </w:r>
      <w:r w:rsidR="00F36F22">
        <w:t>none</w:t>
      </w:r>
    </w:p>
    <w:p w:rsidRPr="00F36F22" w:rsidR="00F36F22" w:rsidP="02F10DDF" w:rsidRDefault="00416C8C" w14:paraId="1A7903AE" w14:textId="43944568">
      <w:pPr>
        <w:pStyle w:val="paragraph"/>
        <w:spacing w:before="0" w:beforeAutospacing="off" w:after="0" w:afterAutospacing="off"/>
        <w:ind w:left="360"/>
        <w:textAlignment w:val="baseline"/>
        <w:rPr>
          <w:rFonts w:ascii="Segoe UI" w:hAnsi="Segoe UI" w:cs="Segoe UI"/>
          <w:sz w:val="18"/>
          <w:szCs w:val="18"/>
          <w:lang w:val="en-CA"/>
        </w:rPr>
      </w:pPr>
      <w:r w:rsidRPr="02F10DDF" w:rsidR="00416C8C">
        <w:rPr>
          <w:b w:val="1"/>
          <w:bCs w:val="1"/>
          <w:lang w:val="en-CA"/>
        </w:rPr>
        <w:t>Business Arising:</w:t>
      </w:r>
      <w:r w:rsidRPr="02F10DDF" w:rsidR="00C035C0">
        <w:rPr>
          <w:b w:val="1"/>
          <w:bCs w:val="1"/>
          <w:lang w:val="en-CA"/>
        </w:rPr>
        <w:t xml:space="preserve"> </w:t>
      </w:r>
      <w:r>
        <w:br/>
      </w:r>
      <w:r w:rsidRPr="02F10DDF" w:rsidR="00F36F22">
        <w:rPr>
          <w:b w:val="1"/>
          <w:bCs w:val="1"/>
          <w:lang w:val="en-CA"/>
        </w:rPr>
        <w:t>The commission had previously committed to supporting some events in the 2025 year once the budget was passed, motions were needed to record the official financial support.</w:t>
      </w:r>
      <w:r>
        <w:br/>
      </w:r>
      <w:r>
        <w:br/>
      </w:r>
      <w:r w:rsidRPr="02F10DDF" w:rsidR="00F36F22">
        <w:rPr>
          <w:rFonts w:ascii="Calibri" w:hAnsi="Calibri" w:cs="Calibri"/>
          <w:b w:val="1"/>
          <w:bCs w:val="1"/>
          <w:lang w:val="en-CA"/>
        </w:rPr>
        <w:t>MOTION</w:t>
      </w:r>
      <w:r w:rsidRPr="02F10DDF" w:rsidR="00F36F22">
        <w:rPr>
          <w:rFonts w:ascii="Calibri" w:hAnsi="Calibri" w:cs="Calibri"/>
          <w:lang w:val="en-CA"/>
        </w:rPr>
        <w:t xml:space="preserve"> Moved by </w:t>
      </w:r>
      <w:r w:rsidRPr="02F10DDF" w:rsidR="00F36F22">
        <w:rPr>
          <w:rFonts w:ascii="Calibri" w:hAnsi="Calibri" w:cs="Calibri"/>
          <w:lang w:val="en-CA"/>
        </w:rPr>
        <w:t>Joe Hopkins and Geof Thompson</w:t>
      </w:r>
      <w:r w:rsidRPr="02F10DDF" w:rsidR="00F36F22">
        <w:rPr>
          <w:rFonts w:ascii="Calibri" w:hAnsi="Calibri" w:cs="Calibri"/>
          <w:lang w:val="en-CA"/>
        </w:rPr>
        <w:t xml:space="preserve"> that the Horseshoe Falls Discipleship and Justice Commission approve the allocation of $500 from the 2025 Events Budget for honorarium to Rev. </w:t>
      </w:r>
      <w:r w:rsidRPr="02F10DDF" w:rsidR="00F36F22">
        <w:rPr>
          <w:rFonts w:ascii="Calibri" w:hAnsi="Calibri" w:cs="Calibri"/>
          <w:lang w:val="en-CA"/>
        </w:rPr>
        <w:t>Alcris</w:t>
      </w:r>
      <w:r w:rsidRPr="02F10DDF" w:rsidR="00F36F22">
        <w:rPr>
          <w:rFonts w:ascii="Calibri" w:hAnsi="Calibri" w:cs="Calibri"/>
          <w:lang w:val="en-CA"/>
        </w:rPr>
        <w:t xml:space="preserve"> </w:t>
      </w:r>
      <w:r w:rsidRPr="02F10DDF" w:rsidR="00F36F22">
        <w:rPr>
          <w:rFonts w:ascii="Calibri" w:hAnsi="Calibri" w:cs="Calibri"/>
          <w:lang w:val="en-CA"/>
        </w:rPr>
        <w:t>Limongi</w:t>
      </w:r>
      <w:r w:rsidRPr="02F10DDF" w:rsidR="00F36F22">
        <w:rPr>
          <w:rFonts w:ascii="Calibri" w:hAnsi="Calibri" w:cs="Calibri"/>
          <w:lang w:val="en-CA"/>
        </w:rPr>
        <w:t xml:space="preserve"> for the workshop series Anti-Racism: UCC 360.    </w:t>
      </w:r>
    </w:p>
    <w:p w:rsidRPr="00F36F22" w:rsidR="00F36F22" w:rsidP="00F36F22" w:rsidRDefault="00F36F22" w14:paraId="2F8EE34F" w14:textId="73BBC9DC">
      <w:pPr>
        <w:spacing w:before="0" w:after="0" w:line="240" w:lineRule="auto"/>
        <w:ind w:firstLine="360"/>
        <w:textAlignment w:val="baseline"/>
        <w:rPr>
          <w:rFonts w:ascii="Segoe UI" w:hAnsi="Segoe UI" w:eastAsia="Times New Roman" w:cs="Segoe UI"/>
          <w:sz w:val="18"/>
          <w:szCs w:val="18"/>
          <w:lang w:eastAsia="en-CA"/>
        </w:rPr>
      </w:pPr>
      <w:r w:rsidRPr="00F36F22">
        <w:rPr>
          <w:rFonts w:ascii="Calibri" w:hAnsi="Calibri" w:eastAsia="Times New Roman" w:cs="Calibri"/>
          <w:szCs w:val="24"/>
          <w:lang w:eastAsia="en-CA"/>
        </w:rPr>
        <w:t>MOTION                                                                </w:t>
      </w:r>
      <w:r>
        <w:rPr>
          <w:rFonts w:ascii="Calibri" w:hAnsi="Calibri" w:eastAsia="Times New Roman" w:cs="Calibri"/>
          <w:szCs w:val="24"/>
          <w:lang w:eastAsia="en-CA"/>
        </w:rPr>
        <w:tab/>
      </w:r>
      <w:r>
        <w:rPr>
          <w:rFonts w:ascii="Calibri" w:hAnsi="Calibri" w:eastAsia="Times New Roman" w:cs="Calibri"/>
          <w:szCs w:val="24"/>
          <w:lang w:eastAsia="en-CA"/>
        </w:rPr>
        <w:tab/>
      </w:r>
      <w:r>
        <w:rPr>
          <w:rFonts w:ascii="Calibri" w:hAnsi="Calibri" w:eastAsia="Times New Roman" w:cs="Calibri"/>
          <w:szCs w:val="24"/>
          <w:lang w:eastAsia="en-CA"/>
        </w:rPr>
        <w:tab/>
      </w:r>
      <w:r w:rsidRPr="00F36F22">
        <w:rPr>
          <w:rFonts w:ascii="Calibri" w:hAnsi="Calibri" w:eastAsia="Times New Roman" w:cs="Calibri"/>
          <w:szCs w:val="24"/>
          <w:lang w:eastAsia="en-CA"/>
        </w:rPr>
        <w:t xml:space="preserve"> CARRIED   </w:t>
      </w:r>
    </w:p>
    <w:p w:rsidR="00F36F22" w:rsidP="00F36F22" w:rsidRDefault="00F36F22" w14:paraId="17B310EA" w14:textId="063BE813">
      <w:pPr>
        <w:spacing w:before="0" w:after="0" w:line="240" w:lineRule="auto"/>
        <w:ind w:left="720" w:firstLine="720"/>
        <w:textAlignment w:val="baseline"/>
        <w:rPr>
          <w:rFonts w:ascii="Calibri" w:hAnsi="Calibri" w:eastAsia="Times New Roman" w:cs="Calibri"/>
          <w:szCs w:val="24"/>
          <w:lang w:eastAsia="en-CA"/>
        </w:rPr>
      </w:pPr>
      <w:r w:rsidRPr="00F36F22">
        <w:rPr>
          <w:rFonts w:ascii="Calibri" w:hAnsi="Calibri" w:eastAsia="Times New Roman" w:cs="Calibri"/>
          <w:szCs w:val="24"/>
          <w:lang w:eastAsia="en-CA"/>
        </w:rPr>
        <w:t>(Money to be disbursed following the workshop series.)</w:t>
      </w:r>
    </w:p>
    <w:p w:rsidRPr="00F36F22" w:rsidR="00F36F22" w:rsidP="00F36F22" w:rsidRDefault="00F36F22" w14:paraId="3242F808" w14:textId="6C44C4AB">
      <w:pPr>
        <w:spacing w:before="0" w:after="0" w:line="240" w:lineRule="auto"/>
        <w:textAlignment w:val="baseline"/>
        <w:rPr>
          <w:rFonts w:ascii="Calibri" w:hAnsi="Calibri" w:eastAsia="Times New Roman" w:cs="Calibri"/>
          <w:b/>
          <w:bCs/>
          <w:szCs w:val="24"/>
          <w:lang w:eastAsia="en-CA"/>
        </w:rPr>
      </w:pPr>
    </w:p>
    <w:p w:rsidRPr="00F36F22" w:rsidR="00F36F22" w:rsidP="02F10DDF" w:rsidRDefault="00F36F22" w14:paraId="54CF9A01" w14:textId="5A589C1F">
      <w:pPr>
        <w:spacing w:before="0" w:after="0" w:line="240" w:lineRule="auto"/>
        <w:ind w:left="360"/>
        <w:textAlignment w:val="baseline"/>
        <w:rPr>
          <w:rFonts w:ascii="Segoe UI" w:hAnsi="Segoe UI" w:eastAsia="Times New Roman" w:cs="Segoe UI"/>
          <w:sz w:val="18"/>
          <w:szCs w:val="18"/>
          <w:lang w:val="en-CA" w:eastAsia="en-CA"/>
        </w:rPr>
      </w:pPr>
      <w:r w:rsidRPr="02F10DDF" w:rsidR="00F36F22">
        <w:rPr>
          <w:rFonts w:ascii="Calibri" w:hAnsi="Calibri" w:eastAsia="Times New Roman" w:cs="Calibri"/>
          <w:b w:val="1"/>
          <w:bCs w:val="1"/>
          <w:lang w:val="en-CA" w:eastAsia="en-CA"/>
        </w:rPr>
        <w:t>MOTION: </w:t>
      </w:r>
      <w:r w:rsidRPr="02F10DDF" w:rsidR="00F36F22">
        <w:rPr>
          <w:rFonts w:ascii="Calibri" w:hAnsi="Calibri" w:eastAsia="Times New Roman" w:cs="Calibri"/>
          <w:u w:val="single"/>
          <w:lang w:val="en-CA" w:eastAsia="en-CA"/>
        </w:rPr>
        <w:t xml:space="preserve"> </w:t>
      </w:r>
      <w:r w:rsidRPr="02F10DDF" w:rsidR="00F36F22">
        <w:rPr>
          <w:rFonts w:ascii="Calibri" w:hAnsi="Calibri" w:eastAsia="Times New Roman" w:cs="Calibri"/>
          <w:lang w:val="en-CA" w:eastAsia="en-CA"/>
        </w:rPr>
        <w:t xml:space="preserve">Moved by </w:t>
      </w:r>
      <w:r w:rsidRPr="02F10DDF" w:rsidR="00F36F22">
        <w:rPr>
          <w:rFonts w:ascii="Calibri" w:hAnsi="Calibri" w:eastAsia="Times New Roman" w:cs="Calibri"/>
          <w:lang w:val="en-CA" w:eastAsia="en-CA"/>
        </w:rPr>
        <w:t>Sula Anne Kosacky and Geof Thompson</w:t>
      </w:r>
      <w:r w:rsidRPr="02F10DDF" w:rsidR="00F36F22">
        <w:rPr>
          <w:rFonts w:ascii="Calibri" w:hAnsi="Calibri" w:eastAsia="Times New Roman" w:cs="Calibri"/>
          <w:lang w:val="en-CA" w:eastAsia="en-CA"/>
        </w:rPr>
        <w:t xml:space="preserve"> that the Horseshoe Falls Discipleship and Justice Commission approve the allocation of $175 from the 2025 Events  Budget for Honorarium to Rev Dr. </w:t>
      </w:r>
      <w:r w:rsidRPr="02F10DDF" w:rsidR="00F36F22">
        <w:rPr>
          <w:rFonts w:ascii="Calibri" w:hAnsi="Calibri" w:eastAsia="Times New Roman" w:cs="Calibri"/>
          <w:lang w:val="en-CA" w:eastAsia="en-CA"/>
        </w:rPr>
        <w:t>HyeRan</w:t>
      </w:r>
      <w:r w:rsidRPr="02F10DDF" w:rsidR="00F36F22">
        <w:rPr>
          <w:rFonts w:ascii="Calibri" w:hAnsi="Calibri" w:eastAsia="Times New Roman" w:cs="Calibri"/>
          <w:lang w:val="en-CA" w:eastAsia="en-CA"/>
        </w:rPr>
        <w:t xml:space="preserve"> Kim-Cragg for the workshop “Preaching with an Ecological Lens.”   </w:t>
      </w:r>
    </w:p>
    <w:p w:rsidRPr="00F36F22" w:rsidR="00F36F22" w:rsidP="00F577D0" w:rsidRDefault="00F36F22" w14:paraId="3B53ECBC" w14:textId="6814A1A6">
      <w:pPr>
        <w:spacing w:before="0" w:after="0" w:line="240" w:lineRule="auto"/>
        <w:ind w:firstLine="360"/>
        <w:textAlignment w:val="baseline"/>
        <w:rPr>
          <w:rFonts w:ascii="Segoe UI" w:hAnsi="Segoe UI" w:eastAsia="Times New Roman" w:cs="Segoe UI"/>
          <w:sz w:val="18"/>
          <w:szCs w:val="18"/>
          <w:lang w:eastAsia="en-CA"/>
        </w:rPr>
      </w:pPr>
      <w:r w:rsidRPr="00F36F22">
        <w:rPr>
          <w:rFonts w:ascii="Calibri" w:hAnsi="Calibri" w:eastAsia="Times New Roman" w:cs="Calibri"/>
          <w:sz w:val="22"/>
          <w:lang w:eastAsia="en-CA"/>
        </w:rPr>
        <w:t>MOTION                                                                 </w:t>
      </w:r>
      <w:r w:rsidR="00F577D0">
        <w:rPr>
          <w:rFonts w:ascii="Calibri" w:hAnsi="Calibri" w:eastAsia="Times New Roman" w:cs="Calibri"/>
          <w:sz w:val="22"/>
          <w:lang w:eastAsia="en-CA"/>
        </w:rPr>
        <w:tab/>
      </w:r>
      <w:r w:rsidR="00F577D0">
        <w:rPr>
          <w:rFonts w:ascii="Calibri" w:hAnsi="Calibri" w:eastAsia="Times New Roman" w:cs="Calibri"/>
          <w:sz w:val="22"/>
          <w:lang w:eastAsia="en-CA"/>
        </w:rPr>
        <w:tab/>
      </w:r>
      <w:r w:rsidR="00F577D0">
        <w:rPr>
          <w:rFonts w:ascii="Calibri" w:hAnsi="Calibri" w:eastAsia="Times New Roman" w:cs="Calibri"/>
          <w:sz w:val="22"/>
          <w:lang w:eastAsia="en-CA"/>
        </w:rPr>
        <w:tab/>
      </w:r>
      <w:r w:rsidRPr="00F36F22">
        <w:rPr>
          <w:rFonts w:ascii="Calibri" w:hAnsi="Calibri" w:eastAsia="Times New Roman" w:cs="Calibri"/>
          <w:sz w:val="22"/>
          <w:lang w:eastAsia="en-CA"/>
        </w:rPr>
        <w:t xml:space="preserve"> CARRIED  </w:t>
      </w:r>
      <w:r w:rsidRPr="00F36F22">
        <w:rPr>
          <w:rFonts w:ascii="Calibri" w:hAnsi="Calibri" w:eastAsia="Times New Roman" w:cs="Calibri"/>
          <w:sz w:val="22"/>
          <w:lang w:eastAsia="en-CA"/>
        </w:rPr>
        <w:br/>
      </w:r>
      <w:r w:rsidRPr="00F36F22">
        <w:rPr>
          <w:rFonts w:ascii="Calibri" w:hAnsi="Calibri" w:eastAsia="Times New Roman" w:cs="Calibri"/>
          <w:sz w:val="22"/>
          <w:lang w:eastAsia="en-CA"/>
        </w:rPr>
        <w:t> </w:t>
      </w:r>
      <w:r w:rsidRPr="00F36F22">
        <w:rPr>
          <w:rFonts w:ascii="Calibri" w:hAnsi="Calibri" w:eastAsia="Times New Roman" w:cs="Calibri"/>
          <w:sz w:val="22"/>
          <w:lang w:eastAsia="en-CA"/>
        </w:rPr>
        <w:t xml:space="preserve"> (Money to be disbursed following the workshop.)    </w:t>
      </w:r>
    </w:p>
    <w:p w:rsidR="00F36F22" w:rsidP="00F36F22" w:rsidRDefault="00F36F22" w14:paraId="2539D23A" w14:textId="7A8A5C01">
      <w:pPr>
        <w:spacing w:before="0" w:after="0" w:line="240" w:lineRule="auto"/>
        <w:textAlignment w:val="baseline"/>
        <w:rPr>
          <w:rFonts w:ascii="Calibri" w:hAnsi="Calibri" w:eastAsia="Times New Roman" w:cs="Calibri"/>
          <w:szCs w:val="24"/>
          <w:lang w:eastAsia="en-CA"/>
        </w:rPr>
      </w:pPr>
    </w:p>
    <w:p w:rsidRPr="00F577D0" w:rsidR="00F577D0" w:rsidP="02F10DDF" w:rsidRDefault="00F577D0" w14:paraId="30032B85" w14:textId="36378F56" w14:noSpellErr="1">
      <w:pPr>
        <w:pStyle w:val="paragraph"/>
        <w:spacing w:before="0" w:beforeAutospacing="off" w:after="0" w:afterAutospacing="off"/>
        <w:ind w:left="360"/>
        <w:textAlignment w:val="baseline"/>
        <w:rPr>
          <w:rFonts w:ascii="Segoe UI" w:hAnsi="Segoe UI" w:cs="Segoe UI"/>
          <w:sz w:val="18"/>
          <w:szCs w:val="18"/>
          <w:lang w:val="en-CA"/>
        </w:rPr>
      </w:pPr>
      <w:r w:rsidRPr="02F10DDF" w:rsidR="00F577D0">
        <w:rPr>
          <w:rFonts w:ascii="Calibri" w:hAnsi="Calibri" w:cs="Calibri"/>
          <w:lang w:val="en-CA"/>
        </w:rPr>
        <w:t>Additionally there was a request for financial support of another event that required a motion as well</w:t>
      </w:r>
      <w:r>
        <w:br/>
      </w:r>
      <w:r w:rsidRPr="02F10DDF" w:rsidR="00F577D0">
        <w:rPr>
          <w:rFonts w:ascii="Calibri" w:hAnsi="Calibri" w:cs="Calibri"/>
          <w:b w:val="1"/>
          <w:bCs w:val="1"/>
          <w:sz w:val="22"/>
          <w:szCs w:val="22"/>
          <w:lang w:val="en-CA"/>
        </w:rPr>
        <w:t>MOTION:</w:t>
      </w:r>
      <w:r w:rsidRPr="02F10DDF" w:rsidR="00F577D0">
        <w:rPr>
          <w:rFonts w:ascii="Calibri" w:hAnsi="Calibri" w:cs="Calibri"/>
          <w:sz w:val="22"/>
          <w:szCs w:val="22"/>
          <w:u w:val="single"/>
          <w:lang w:val="en-CA"/>
        </w:rPr>
        <w:t> </w:t>
      </w:r>
      <w:r w:rsidRPr="02F10DDF" w:rsidR="00F577D0">
        <w:rPr>
          <w:rFonts w:ascii="Calibri" w:hAnsi="Calibri" w:cs="Calibri"/>
          <w:sz w:val="22"/>
          <w:szCs w:val="22"/>
          <w:lang w:val="en-CA"/>
        </w:rPr>
        <w:t xml:space="preserve"> Moved by </w:t>
      </w:r>
      <w:r w:rsidRPr="02F10DDF" w:rsidR="00F577D0">
        <w:rPr>
          <w:rFonts w:ascii="Calibri" w:hAnsi="Calibri" w:cs="Calibri"/>
          <w:sz w:val="22"/>
          <w:szCs w:val="22"/>
          <w:lang w:val="en-CA"/>
        </w:rPr>
        <w:t>Jess Swance and Geof Thompson</w:t>
      </w:r>
      <w:r w:rsidRPr="02F10DDF" w:rsidR="00F577D0">
        <w:rPr>
          <w:rFonts w:ascii="Calibri" w:hAnsi="Calibri" w:cs="Calibri"/>
          <w:sz w:val="22"/>
          <w:szCs w:val="22"/>
          <w:lang w:val="en-CA"/>
        </w:rPr>
        <w:t xml:space="preserve"> that the Horseshoe Falls Discipleship and </w:t>
      </w:r>
      <w:r w:rsidRPr="02F10DDF" w:rsidR="00F577D0">
        <w:rPr>
          <w:rFonts w:ascii="Calibri" w:hAnsi="Calibri" w:cs="Calibri"/>
          <w:sz w:val="22"/>
          <w:szCs w:val="22"/>
          <w:lang w:val="en-CA"/>
        </w:rPr>
        <w:t>Justice Commission approve the allocation of $50 from the 2025 Events Budget for honorarium to an equity and pastoral support person for UCC 360 Antiracism.    </w:t>
      </w:r>
      <w:r w:rsidRPr="02F10DDF" w:rsidR="00F577D0">
        <w:rPr>
          <w:rFonts w:ascii="Calibri" w:hAnsi="Calibri" w:cs="Calibri"/>
          <w:sz w:val="22"/>
          <w:szCs w:val="22"/>
          <w:lang w:val="en-CA"/>
        </w:rPr>
        <w:t> </w:t>
      </w:r>
    </w:p>
    <w:p w:rsidRPr="00F577D0" w:rsidR="00F577D0" w:rsidP="00F577D0" w:rsidRDefault="00F577D0" w14:paraId="04A94ECF" w14:textId="3781054B">
      <w:pPr>
        <w:spacing w:before="0" w:after="0" w:line="240" w:lineRule="auto"/>
        <w:ind w:firstLine="360"/>
        <w:textAlignment w:val="baseline"/>
        <w:rPr>
          <w:rFonts w:ascii="Segoe UI" w:hAnsi="Segoe UI" w:eastAsia="Times New Roman" w:cs="Segoe UI"/>
          <w:sz w:val="18"/>
          <w:szCs w:val="18"/>
          <w:lang w:eastAsia="en-CA"/>
        </w:rPr>
      </w:pPr>
      <w:r w:rsidRPr="00F577D0">
        <w:rPr>
          <w:rFonts w:ascii="Calibri" w:hAnsi="Calibri" w:eastAsia="Times New Roman" w:cs="Calibri"/>
          <w:sz w:val="22"/>
          <w:lang w:eastAsia="en-CA"/>
        </w:rPr>
        <w:t>MOTION                                                               </w:t>
      </w:r>
      <w:r>
        <w:rPr>
          <w:rFonts w:ascii="Calibri" w:hAnsi="Calibri" w:eastAsia="Times New Roman" w:cs="Calibri"/>
          <w:sz w:val="22"/>
          <w:lang w:eastAsia="en-CA"/>
        </w:rPr>
        <w:tab/>
      </w:r>
      <w:r>
        <w:rPr>
          <w:rFonts w:ascii="Calibri" w:hAnsi="Calibri" w:eastAsia="Times New Roman" w:cs="Calibri"/>
          <w:sz w:val="22"/>
          <w:lang w:eastAsia="en-CA"/>
        </w:rPr>
        <w:tab/>
      </w:r>
      <w:r>
        <w:rPr>
          <w:rFonts w:ascii="Calibri" w:hAnsi="Calibri" w:eastAsia="Times New Roman" w:cs="Calibri"/>
          <w:sz w:val="22"/>
          <w:lang w:eastAsia="en-CA"/>
        </w:rPr>
        <w:tab/>
      </w:r>
      <w:r>
        <w:rPr>
          <w:rFonts w:ascii="Calibri" w:hAnsi="Calibri" w:eastAsia="Times New Roman" w:cs="Calibri"/>
          <w:sz w:val="22"/>
          <w:lang w:eastAsia="en-CA"/>
        </w:rPr>
        <w:tab/>
      </w:r>
      <w:r w:rsidRPr="00F577D0">
        <w:rPr>
          <w:rFonts w:ascii="Calibri" w:hAnsi="Calibri" w:eastAsia="Times New Roman" w:cs="Calibri"/>
          <w:sz w:val="22"/>
          <w:lang w:eastAsia="en-CA"/>
        </w:rPr>
        <w:t>   CARRIED  </w:t>
      </w:r>
      <w:r w:rsidRPr="00F577D0">
        <w:rPr>
          <w:rFonts w:ascii="Calibri" w:hAnsi="Calibri" w:eastAsia="Times New Roman" w:cs="Calibri"/>
          <w:sz w:val="22"/>
          <w:lang w:eastAsia="en-CA"/>
        </w:rPr>
        <w:br/>
      </w:r>
      <w:r w:rsidRPr="00F577D0">
        <w:rPr>
          <w:rFonts w:ascii="Calibri" w:hAnsi="Calibri" w:eastAsia="Times New Roman" w:cs="Calibri"/>
          <w:sz w:val="22"/>
          <w:lang w:eastAsia="en-CA"/>
        </w:rPr>
        <w:t> </w:t>
      </w:r>
      <w:r w:rsidRPr="00F577D0">
        <w:rPr>
          <w:rFonts w:ascii="Calibri" w:hAnsi="Calibri" w:eastAsia="Times New Roman" w:cs="Calibri"/>
          <w:sz w:val="22"/>
          <w:lang w:eastAsia="en-CA"/>
        </w:rPr>
        <w:t xml:space="preserve"> (Money to be disbursed following the workshop.)    </w:t>
      </w:r>
    </w:p>
    <w:p w:rsidR="00F577D0" w:rsidP="00F36F22" w:rsidRDefault="00F577D0" w14:paraId="28F8987D" w14:textId="6E41053B">
      <w:pPr>
        <w:spacing w:before="0" w:after="0" w:line="240" w:lineRule="auto"/>
        <w:textAlignment w:val="baseline"/>
        <w:rPr>
          <w:rFonts w:ascii="Calibri" w:hAnsi="Calibri" w:eastAsia="Times New Roman" w:cs="Calibri"/>
          <w:szCs w:val="24"/>
          <w:lang w:eastAsia="en-CA"/>
        </w:rPr>
      </w:pPr>
    </w:p>
    <w:p w:rsidR="00060946" w:rsidP="00060946" w:rsidRDefault="00621D82" w14:paraId="7D44D5A5" w14:textId="0140DB26">
      <w:pPr>
        <w:pStyle w:val="ListParagraph"/>
        <w:numPr>
          <w:ilvl w:val="0"/>
          <w:numId w:val="12"/>
        </w:numPr>
        <w:spacing w:before="0" w:after="160" w:line="256" w:lineRule="auto"/>
        <w:rPr>
          <w:b/>
          <w:bCs/>
        </w:rPr>
      </w:pPr>
      <w:r w:rsidRPr="00060946">
        <w:rPr>
          <w:b/>
          <w:bCs/>
        </w:rPr>
        <w:t>Correspondence</w:t>
      </w:r>
      <w:r w:rsidRPr="00060946" w:rsidR="0008239B">
        <w:rPr>
          <w:b/>
          <w:bCs/>
        </w:rPr>
        <w:t>:</w:t>
      </w:r>
      <w:r w:rsidRPr="00060946" w:rsidR="04328EFB">
        <w:rPr>
          <w:b/>
          <w:bCs/>
        </w:rPr>
        <w:t xml:space="preserve"> </w:t>
      </w:r>
      <w:r w:rsidR="00F577D0">
        <w:t>None</w:t>
      </w:r>
    </w:p>
    <w:p w:rsidR="47F1D027" w:rsidP="00060946" w:rsidRDefault="00D07323" w14:paraId="23FF4F33" w14:textId="54C50D6E">
      <w:pPr>
        <w:pStyle w:val="ListParagraph"/>
        <w:numPr>
          <w:ilvl w:val="0"/>
          <w:numId w:val="12"/>
        </w:numPr>
        <w:spacing w:before="0" w:after="160" w:line="256" w:lineRule="auto"/>
        <w:rPr>
          <w:b/>
          <w:bCs/>
        </w:rPr>
      </w:pPr>
      <w:r w:rsidRPr="00060946">
        <w:rPr>
          <w:b/>
          <w:bCs/>
        </w:rPr>
        <w:t>New Business</w:t>
      </w:r>
      <w:r w:rsidRPr="00060946" w:rsidR="006165A2">
        <w:rPr>
          <w:b/>
          <w:bCs/>
        </w:rPr>
        <w:t>:</w:t>
      </w:r>
      <w:r w:rsidRPr="00060946" w:rsidR="44DA38A1">
        <w:rPr>
          <w:b/>
          <w:bCs/>
        </w:rPr>
        <w:t xml:space="preserve"> </w:t>
      </w:r>
    </w:p>
    <w:p w:rsidR="00060946" w:rsidP="00060946" w:rsidRDefault="00060946" w14:paraId="349ED56C" w14:textId="3023F362">
      <w:pPr>
        <w:pStyle w:val="ListParagraph"/>
        <w:numPr>
          <w:ilvl w:val="1"/>
          <w:numId w:val="12"/>
        </w:numPr>
        <w:spacing w:before="0" w:after="160" w:line="256" w:lineRule="auto"/>
        <w:rPr>
          <w:b/>
          <w:bCs/>
        </w:rPr>
      </w:pPr>
      <w:r>
        <w:rPr>
          <w:b/>
          <w:bCs/>
        </w:rPr>
        <w:t xml:space="preserve">Follow up on Mission Support grants: </w:t>
      </w:r>
    </w:p>
    <w:p w:rsidRPr="00F577D0" w:rsidR="00F577D0" w:rsidP="02F10DDF" w:rsidRDefault="00F577D0" w14:paraId="6E3CC161" w14:textId="4FBE4D02" w14:noSpellErr="1">
      <w:pPr>
        <w:pStyle w:val="ListParagraph"/>
        <w:numPr>
          <w:ilvl w:val="0"/>
          <w:numId w:val="0"/>
        </w:numPr>
        <w:spacing w:before="0" w:after="160" w:line="256" w:lineRule="auto"/>
        <w:ind w:left="1440"/>
        <w:rPr>
          <w:lang w:val="en-CA"/>
        </w:rPr>
      </w:pPr>
      <w:r w:rsidRPr="02F10DDF" w:rsidR="00F577D0">
        <w:rPr>
          <w:lang w:val="en-CA"/>
        </w:rPr>
        <w:t xml:space="preserve">There </w:t>
      </w:r>
      <w:r w:rsidRPr="02F10DDF" w:rsidR="00F577D0">
        <w:rPr>
          <w:lang w:val="en-CA"/>
        </w:rPr>
        <w:t>was</w:t>
      </w:r>
      <w:r w:rsidRPr="02F10DDF" w:rsidR="00F577D0">
        <w:rPr>
          <w:lang w:val="en-CA"/>
        </w:rPr>
        <w:t xml:space="preserve"> questions </w:t>
      </w:r>
      <w:r w:rsidRPr="02F10DDF" w:rsidR="00F577D0">
        <w:rPr>
          <w:lang w:val="en-CA"/>
        </w:rPr>
        <w:t>regarding</w:t>
      </w:r>
      <w:r w:rsidRPr="02F10DDF" w:rsidR="00F577D0">
        <w:rPr>
          <w:lang w:val="en-CA"/>
        </w:rPr>
        <w:t xml:space="preserve"> how the commission wants to follow up with the recipients to get information about how the money has been used. The commission discussed the possibility of site visits or interviews and sending forms for feedback.</w:t>
      </w:r>
      <w:r>
        <w:br/>
      </w:r>
      <w:r w:rsidRPr="02F10DDF" w:rsidR="00F577D0">
        <w:rPr>
          <w:lang w:val="en-CA"/>
        </w:rPr>
        <w:t>There was interest in dividing up the recipients and having each commissioner or a team of commissioners follow up</w:t>
      </w:r>
      <w:r w:rsidRPr="02F10DDF" w:rsidR="00F577D0">
        <w:rPr>
          <w:lang w:val="en-CA"/>
        </w:rPr>
        <w:t xml:space="preserve">.  </w:t>
      </w:r>
      <w:r w:rsidRPr="02F10DDF" w:rsidR="00F577D0">
        <w:rPr>
          <w:lang w:val="en-CA"/>
        </w:rPr>
        <w:t>Camps will need to be contacted at the end of the Summer to find out how they used their money.</w:t>
      </w:r>
      <w:r>
        <w:br/>
      </w:r>
      <w:r w:rsidRPr="02F10DDF" w:rsidR="00F577D0">
        <w:rPr>
          <w:lang w:val="en-CA"/>
        </w:rPr>
        <w:t>Further discussion on how to implement this will be had at the next meeting</w:t>
      </w:r>
      <w:r>
        <w:br/>
      </w:r>
    </w:p>
    <w:p w:rsidR="00060946" w:rsidP="00060946" w:rsidRDefault="00060946" w14:paraId="1469A816" w14:textId="529D1560">
      <w:pPr>
        <w:pStyle w:val="ListParagraph"/>
        <w:numPr>
          <w:ilvl w:val="1"/>
          <w:numId w:val="12"/>
        </w:numPr>
        <w:spacing w:before="0" w:after="160" w:line="256" w:lineRule="auto"/>
        <w:rPr>
          <w:b/>
          <w:bCs/>
        </w:rPr>
      </w:pPr>
      <w:r>
        <w:rPr>
          <w:b/>
          <w:bCs/>
        </w:rPr>
        <w:t>Membership/recruitment</w:t>
      </w:r>
    </w:p>
    <w:p w:rsidR="00F577D0" w:rsidP="00F577D0" w:rsidRDefault="00F577D0" w14:paraId="6F49E0EF" w14:textId="03899F01">
      <w:pPr>
        <w:pStyle w:val="ListParagraph"/>
        <w:numPr>
          <w:ilvl w:val="0"/>
          <w:numId w:val="0"/>
        </w:numPr>
        <w:spacing w:before="0" w:after="160" w:line="256" w:lineRule="auto"/>
        <w:ind w:left="1440"/>
      </w:pPr>
      <w:r w:rsidRPr="02F10DDF" w:rsidR="00F577D0">
        <w:rPr>
          <w:lang w:val="en-CA"/>
        </w:rPr>
        <w:t xml:space="preserve">As Sula previously noted she will no longer be able to be on the commission after the Spring meeting and </w:t>
      </w:r>
      <w:r w:rsidRPr="02F10DDF" w:rsidR="00F577D0">
        <w:rPr>
          <w:lang w:val="en-CA"/>
        </w:rPr>
        <w:t>Geof’s</w:t>
      </w:r>
      <w:r w:rsidRPr="02F10DDF" w:rsidR="00F577D0">
        <w:rPr>
          <w:lang w:val="en-CA"/>
        </w:rPr>
        <w:t xml:space="preserve"> term will be </w:t>
      </w:r>
      <w:r w:rsidRPr="02F10DDF" w:rsidR="00F577D0">
        <w:rPr>
          <w:lang w:val="en-CA"/>
        </w:rPr>
        <w:t>coming to an end</w:t>
      </w:r>
      <w:r w:rsidRPr="02F10DDF" w:rsidR="00F577D0">
        <w:rPr>
          <w:lang w:val="en-CA"/>
        </w:rPr>
        <w:t xml:space="preserve"> this year as well. </w:t>
      </w:r>
      <w:r>
        <w:br/>
      </w:r>
      <w:r w:rsidRPr="02F10DDF" w:rsidR="00F577D0">
        <w:rPr>
          <w:lang w:val="en-CA"/>
        </w:rPr>
        <w:t>It was suggested that current commission members start talking to others and getting names to bring forward.</w:t>
      </w:r>
      <w:r>
        <w:br/>
      </w:r>
      <w:r w:rsidRPr="02F10DDF" w:rsidR="00F577D0">
        <w:rPr>
          <w:lang w:val="en-CA"/>
        </w:rPr>
        <w:t>More on this topic will be discussed at the next meeting.</w:t>
      </w:r>
    </w:p>
    <w:p w:rsidRPr="00F577D0" w:rsidR="00D8374B" w:rsidP="00F577D0" w:rsidRDefault="00D8374B" w14:paraId="51A5ACDF" w14:textId="77777777">
      <w:pPr>
        <w:pStyle w:val="ListParagraph"/>
        <w:numPr>
          <w:ilvl w:val="0"/>
          <w:numId w:val="0"/>
        </w:numPr>
        <w:spacing w:before="0" w:after="160" w:line="256" w:lineRule="auto"/>
        <w:ind w:left="1440"/>
      </w:pPr>
    </w:p>
    <w:p w:rsidRPr="001E2719" w:rsidR="00416C8C" w:rsidP="00416C8C" w:rsidRDefault="00416C8C" w14:paraId="6C8834D3" w14:textId="77777777">
      <w:pPr>
        <w:pStyle w:val="ListParagraph"/>
        <w:numPr>
          <w:ilvl w:val="0"/>
          <w:numId w:val="12"/>
        </w:numPr>
        <w:spacing w:before="0" w:after="160" w:line="254" w:lineRule="auto"/>
        <w:rPr>
          <w:b/>
          <w:bCs/>
          <w:szCs w:val="24"/>
        </w:rPr>
      </w:pPr>
      <w:r w:rsidRPr="0D333240">
        <w:rPr>
          <w:b/>
          <w:bCs/>
        </w:rPr>
        <w:t>Reports:</w:t>
      </w:r>
    </w:p>
    <w:p w:rsidRPr="00F577D0" w:rsidR="000D22C6" w:rsidP="001E2719" w:rsidRDefault="001E2719" w14:paraId="61B11721" w14:textId="4DAA0F02">
      <w:pPr>
        <w:pStyle w:val="ListParagraph"/>
        <w:numPr>
          <w:ilvl w:val="1"/>
          <w:numId w:val="12"/>
        </w:numPr>
        <w:spacing w:before="0" w:after="160" w:line="254" w:lineRule="auto"/>
        <w:rPr>
          <w:b/>
          <w:bCs/>
          <w:szCs w:val="24"/>
        </w:rPr>
      </w:pPr>
      <w:r>
        <w:rPr>
          <w:b/>
          <w:bCs/>
        </w:rPr>
        <w:t>Kathy</w:t>
      </w:r>
      <w:r w:rsidR="000D22C6">
        <w:rPr>
          <w:b/>
          <w:bCs/>
        </w:rPr>
        <w:t xml:space="preserve">  </w:t>
      </w:r>
    </w:p>
    <w:p w:rsidR="00F577D0" w:rsidP="00F577D0" w:rsidRDefault="00F577D0" w14:paraId="100E9140" w14:textId="35CDD183">
      <w:pPr>
        <w:pStyle w:val="ListParagraph"/>
        <w:numPr>
          <w:ilvl w:val="0"/>
          <w:numId w:val="0"/>
        </w:numPr>
        <w:spacing w:before="0" w:after="160" w:line="254" w:lineRule="auto"/>
        <w:ind w:left="1440"/>
      </w:pPr>
      <w:r w:rsidRPr="02F10DDF" w:rsidR="00F577D0">
        <w:rPr>
          <w:lang w:val="en-CA"/>
        </w:rPr>
        <w:t xml:space="preserve">Kathy had left the meeting by this </w:t>
      </w:r>
      <w:r w:rsidRPr="02F10DDF" w:rsidR="00F577D0">
        <w:rPr>
          <w:lang w:val="en-CA"/>
        </w:rPr>
        <w:t>point</w:t>
      </w:r>
      <w:r w:rsidRPr="02F10DDF" w:rsidR="00F577D0">
        <w:rPr>
          <w:lang w:val="en-CA"/>
        </w:rPr>
        <w:t xml:space="preserve"> so it was left for commission members to read the report she had uploaded to </w:t>
      </w:r>
      <w:r w:rsidRPr="02F10DDF" w:rsidR="00F577D0">
        <w:rPr>
          <w:lang w:val="en-CA"/>
        </w:rPr>
        <w:t>sharepoint</w:t>
      </w:r>
      <w:r w:rsidRPr="02F10DDF" w:rsidR="00F577D0">
        <w:rPr>
          <w:lang w:val="en-CA"/>
        </w:rPr>
        <w:t xml:space="preserve"> and bring forward any questions to her directly or at the next meeting.</w:t>
      </w:r>
    </w:p>
    <w:p w:rsidRPr="00F577D0" w:rsidR="00D8374B" w:rsidP="00F577D0" w:rsidRDefault="00D8374B" w14:paraId="33EB5433" w14:textId="77777777">
      <w:pPr>
        <w:pStyle w:val="ListParagraph"/>
        <w:numPr>
          <w:ilvl w:val="0"/>
          <w:numId w:val="0"/>
        </w:numPr>
        <w:spacing w:before="0" w:after="160" w:line="254" w:lineRule="auto"/>
        <w:ind w:left="1440"/>
        <w:rPr>
          <w:szCs w:val="24"/>
        </w:rPr>
      </w:pPr>
    </w:p>
    <w:p w:rsidRPr="00F577D0" w:rsidR="001E2719" w:rsidP="001E2719" w:rsidRDefault="001E2719" w14:paraId="283EE748" w14:textId="2B162CBD">
      <w:pPr>
        <w:pStyle w:val="ListParagraph"/>
        <w:numPr>
          <w:ilvl w:val="1"/>
          <w:numId w:val="12"/>
        </w:numPr>
        <w:spacing w:before="0" w:after="160" w:line="254" w:lineRule="auto"/>
        <w:rPr>
          <w:b/>
          <w:bCs/>
          <w:szCs w:val="24"/>
        </w:rPr>
      </w:pPr>
      <w:r>
        <w:rPr>
          <w:b/>
          <w:bCs/>
        </w:rPr>
        <w:t>Therese</w:t>
      </w:r>
    </w:p>
    <w:p w:rsidR="00F577D0" w:rsidP="00F577D0" w:rsidRDefault="00F577D0" w14:paraId="0CBF2AFA" w14:textId="6609F88C" w14:noSpellErr="1">
      <w:pPr>
        <w:pStyle w:val="ListParagraph"/>
        <w:numPr>
          <w:ilvl w:val="0"/>
          <w:numId w:val="0"/>
        </w:numPr>
        <w:spacing w:before="0" w:after="160" w:line="254" w:lineRule="auto"/>
        <w:ind w:left="1440"/>
      </w:pPr>
      <w:r w:rsidRPr="02F10DDF" w:rsidR="00F577D0">
        <w:rPr>
          <w:lang w:val="en-CA"/>
        </w:rPr>
        <w:t xml:space="preserve">Therese could not be present at the meeting but had </w:t>
      </w:r>
      <w:r w:rsidRPr="02F10DDF" w:rsidR="00F577D0">
        <w:rPr>
          <w:lang w:val="en-CA"/>
        </w:rPr>
        <w:t>pre recorded</w:t>
      </w:r>
      <w:r w:rsidRPr="02F10DDF" w:rsidR="00F577D0">
        <w:rPr>
          <w:lang w:val="en-CA"/>
        </w:rPr>
        <w:t xml:space="preserve"> a video to share, she </w:t>
      </w:r>
      <w:r w:rsidRPr="02F10DDF" w:rsidR="00F577D0">
        <w:rPr>
          <w:lang w:val="en-CA"/>
        </w:rPr>
        <w:t>indicated</w:t>
      </w:r>
      <w:r w:rsidRPr="02F10DDF" w:rsidR="00F577D0">
        <w:rPr>
          <w:lang w:val="en-CA"/>
        </w:rPr>
        <w:t xml:space="preserve"> </w:t>
      </w:r>
      <w:r w:rsidRPr="02F10DDF" w:rsidR="00F577D0">
        <w:rPr>
          <w:lang w:val="en-CA"/>
        </w:rPr>
        <w:t>a number of</w:t>
      </w:r>
      <w:r w:rsidRPr="02F10DDF" w:rsidR="00F577D0">
        <w:rPr>
          <w:lang w:val="en-CA"/>
        </w:rPr>
        <w:t xml:space="preserve"> workshops coming up and the need for commission members to attend and report back to the commission following the workshop</w:t>
      </w:r>
      <w:r w:rsidRPr="02F10DDF" w:rsidR="00D8374B">
        <w:rPr>
          <w:lang w:val="en-CA"/>
        </w:rPr>
        <w:t>s</w:t>
      </w:r>
      <w:r w:rsidRPr="02F10DDF" w:rsidR="00F577D0">
        <w:rPr>
          <w:lang w:val="en-CA"/>
        </w:rPr>
        <w:t>.</w:t>
      </w:r>
    </w:p>
    <w:p w:rsidRPr="00F577D0" w:rsidR="00D8374B" w:rsidP="00F577D0" w:rsidRDefault="00D8374B" w14:paraId="279112C4" w14:textId="77777777">
      <w:pPr>
        <w:pStyle w:val="ListParagraph"/>
        <w:numPr>
          <w:ilvl w:val="0"/>
          <w:numId w:val="0"/>
        </w:numPr>
        <w:spacing w:before="0" w:after="160" w:line="254" w:lineRule="auto"/>
        <w:ind w:left="1440"/>
        <w:rPr>
          <w:szCs w:val="24"/>
        </w:rPr>
      </w:pPr>
    </w:p>
    <w:p w:rsidRPr="00F577D0" w:rsidR="001E2719" w:rsidP="001E2719" w:rsidRDefault="001E2719" w14:paraId="32F4A41D" w14:textId="65D07159">
      <w:pPr>
        <w:pStyle w:val="ListParagraph"/>
        <w:numPr>
          <w:ilvl w:val="1"/>
          <w:numId w:val="12"/>
        </w:numPr>
        <w:spacing w:before="0" w:after="160" w:line="254" w:lineRule="auto"/>
        <w:rPr>
          <w:b/>
          <w:bCs/>
          <w:szCs w:val="24"/>
        </w:rPr>
      </w:pPr>
      <w:r>
        <w:rPr>
          <w:b/>
          <w:bCs/>
        </w:rPr>
        <w:t>John</w:t>
      </w:r>
    </w:p>
    <w:p w:rsidRPr="00F577D0" w:rsidR="00F577D0" w:rsidP="00F577D0" w:rsidRDefault="00F577D0" w14:paraId="08993D79" w14:textId="401CC37F">
      <w:pPr>
        <w:pStyle w:val="ListParagraph"/>
        <w:numPr>
          <w:ilvl w:val="0"/>
          <w:numId w:val="0"/>
        </w:numPr>
        <w:spacing w:before="0" w:after="160" w:line="254" w:lineRule="auto"/>
        <w:ind w:left="1440"/>
      </w:pPr>
      <w:r w:rsidRPr="00F577D0">
        <w:t xml:space="preserve">John reminded the commission of the upcoming SJNORC </w:t>
      </w:r>
      <w:r w:rsidR="00D8374B">
        <w:t>meetin</w:t>
      </w:r>
      <w:r w:rsidRPr="00F577D0">
        <w:t>g in March and hoped to have more feedback following that meeting.</w:t>
      </w:r>
    </w:p>
    <w:p w:rsidR="00F577D0" w:rsidP="00F577D0" w:rsidRDefault="00F577D0" w14:paraId="117A302C" w14:textId="0547FD51" w14:noSpellErr="1">
      <w:pPr>
        <w:pStyle w:val="ListParagraph"/>
        <w:numPr>
          <w:ilvl w:val="0"/>
          <w:numId w:val="0"/>
        </w:numPr>
        <w:spacing w:before="0" w:after="160" w:line="254" w:lineRule="auto"/>
        <w:ind w:left="1440"/>
      </w:pPr>
      <w:r w:rsidRPr="02F10DDF" w:rsidR="00F577D0">
        <w:rPr>
          <w:lang w:val="en-CA"/>
        </w:rPr>
        <w:t xml:space="preserve">The commission passed a motion to name Emily and Karen as ongoing </w:t>
      </w:r>
      <w:r w:rsidRPr="02F10DDF" w:rsidR="00D8374B">
        <w:rPr>
          <w:lang w:val="en-CA"/>
        </w:rPr>
        <w:t>rep</w:t>
      </w:r>
      <w:r w:rsidRPr="02F10DDF" w:rsidR="00D8374B">
        <w:rPr>
          <w:lang w:val="en-CA"/>
        </w:rPr>
        <w:t>re</w:t>
      </w:r>
      <w:r w:rsidRPr="02F10DDF" w:rsidR="00D8374B">
        <w:rPr>
          <w:lang w:val="en-CA"/>
        </w:rPr>
        <w:t>s</w:t>
      </w:r>
      <w:r w:rsidRPr="02F10DDF" w:rsidR="00D8374B">
        <w:rPr>
          <w:lang w:val="en-CA"/>
        </w:rPr>
        <w:t>e</w:t>
      </w:r>
      <w:r w:rsidRPr="02F10DDF" w:rsidR="00D8374B">
        <w:rPr>
          <w:lang w:val="en-CA"/>
        </w:rPr>
        <w:t>nt</w:t>
      </w:r>
      <w:r w:rsidRPr="02F10DDF" w:rsidR="00F577D0">
        <w:rPr>
          <w:lang w:val="en-CA"/>
        </w:rPr>
        <w:t xml:space="preserve"> to SJNORC for the region</w:t>
      </w:r>
      <w:r w:rsidRPr="02F10DDF" w:rsidR="00F577D0">
        <w:rPr>
          <w:lang w:val="en-CA"/>
        </w:rPr>
        <w:t>.</w:t>
      </w:r>
      <w:r>
        <w:br/>
      </w:r>
      <w:r>
        <w:br/>
      </w:r>
      <w:r w:rsidRPr="02F10DDF" w:rsidR="00F577D0">
        <w:rPr>
          <w:b w:val="1"/>
          <w:bCs w:val="1"/>
          <w:lang w:val="en-CA"/>
        </w:rPr>
        <w:t>MOTION</w:t>
      </w:r>
      <w:r w:rsidRPr="02F10DDF" w:rsidR="00F577D0">
        <w:rPr>
          <w:lang w:val="en-CA"/>
        </w:rPr>
        <w:t xml:space="preserve"> by Sula Anne Kosacky and Lahring Tribe that the Discipleship and justice commission of Horseshoe Falls name Emily H</w:t>
      </w:r>
      <w:r w:rsidRPr="02F10DDF" w:rsidR="00323780">
        <w:rPr>
          <w:lang w:val="en-CA"/>
        </w:rPr>
        <w:t>agberg and Karen Orlandi as ongoing reps of the region to the SJNORC.</w:t>
      </w:r>
    </w:p>
    <w:p w:rsidR="00323780" w:rsidP="00F577D0" w:rsidRDefault="00323780" w14:paraId="294FB401" w14:textId="5BE5DA1A">
      <w:pPr>
        <w:pStyle w:val="ListParagraph"/>
        <w:numPr>
          <w:ilvl w:val="0"/>
          <w:numId w:val="0"/>
        </w:numPr>
        <w:spacing w:before="0" w:after="160" w:line="254" w:lineRule="auto"/>
        <w:ind w:left="1440"/>
      </w:pPr>
      <w:r>
        <w:t>MOTION</w:t>
      </w:r>
      <w:r>
        <w:tab/>
      </w:r>
      <w:r>
        <w:tab/>
      </w:r>
      <w:r>
        <w:tab/>
      </w:r>
      <w:r>
        <w:tab/>
      </w:r>
      <w:r>
        <w:tab/>
      </w:r>
      <w:r>
        <w:tab/>
      </w:r>
      <w:r>
        <w:tab/>
      </w:r>
      <w:r>
        <w:t>CARRIED</w:t>
      </w:r>
      <w:r w:rsidR="00D8374B">
        <w:br/>
      </w:r>
    </w:p>
    <w:p w:rsidR="00323780" w:rsidP="00F577D0" w:rsidRDefault="00323780" w14:paraId="1A619C01" w14:textId="5B0CD9C1" w14:noSpellErr="1">
      <w:pPr>
        <w:pStyle w:val="ListParagraph"/>
        <w:numPr>
          <w:ilvl w:val="0"/>
          <w:numId w:val="0"/>
        </w:numPr>
        <w:spacing w:before="0" w:after="160" w:line="254" w:lineRule="auto"/>
        <w:ind w:left="1440"/>
      </w:pPr>
      <w:r w:rsidRPr="02F10DDF" w:rsidR="00323780">
        <w:rPr>
          <w:lang w:val="en-CA"/>
        </w:rPr>
        <w:t xml:space="preserve">John also discussed that he is putting together a group of people from all 3 regions to discuss and review the M&amp;S grant process.  </w:t>
      </w:r>
      <w:r>
        <w:br/>
      </w:r>
      <w:r w:rsidRPr="02F10DDF" w:rsidR="00323780">
        <w:rPr>
          <w:lang w:val="en-CA"/>
        </w:rPr>
        <w:t>Geof Thompson and Lahring Tribe volunteered to be part of that group for the discussion.</w:t>
      </w:r>
    </w:p>
    <w:p w:rsidRPr="00F577D0" w:rsidR="00323780" w:rsidP="00F577D0" w:rsidRDefault="00323780" w14:paraId="170A96AF" w14:textId="77777777">
      <w:pPr>
        <w:pStyle w:val="ListParagraph"/>
        <w:numPr>
          <w:ilvl w:val="0"/>
          <w:numId w:val="0"/>
        </w:numPr>
        <w:spacing w:before="0" w:after="160" w:line="254" w:lineRule="auto"/>
        <w:ind w:left="1440"/>
        <w:rPr>
          <w:szCs w:val="24"/>
        </w:rPr>
      </w:pPr>
    </w:p>
    <w:p w:rsidRPr="00323780" w:rsidR="001E2719" w:rsidP="02F10DDF" w:rsidRDefault="001E2719" w14:paraId="42C2676C" w14:textId="0C437BB0" w14:noSpellErr="1">
      <w:pPr>
        <w:pStyle w:val="ListParagraph"/>
        <w:spacing w:before="0" w:after="160" w:line="254" w:lineRule="auto"/>
        <w:rPr>
          <w:b w:val="1"/>
          <w:bCs w:val="1"/>
          <w:lang w:val="en-CA"/>
        </w:rPr>
      </w:pPr>
      <w:r w:rsidRPr="02F10DDF" w:rsidR="001E2719">
        <w:rPr>
          <w:b w:val="1"/>
          <w:bCs w:val="1"/>
          <w:lang w:val="en-CA"/>
        </w:rPr>
        <w:t>Lahring</w:t>
      </w:r>
    </w:p>
    <w:p w:rsidRPr="00323780" w:rsidR="00323780" w:rsidP="00323780" w:rsidRDefault="00323780" w14:paraId="13ECC6B0" w14:textId="7FA662A1" w14:noSpellErr="1">
      <w:pPr>
        <w:pStyle w:val="ListParagraph"/>
        <w:numPr>
          <w:ilvl w:val="0"/>
          <w:numId w:val="0"/>
        </w:numPr>
        <w:spacing w:before="0" w:after="160" w:line="254" w:lineRule="auto"/>
        <w:ind w:left="1440"/>
      </w:pPr>
      <w:r w:rsidRPr="02F10DDF" w:rsidR="00323780">
        <w:rPr>
          <w:lang w:val="en-CA"/>
        </w:rPr>
        <w:t xml:space="preserve">Lahring touched on a few parts of the report she had uploaded for the commission to review.  In particular that the UCW is working on world day of prayer </w:t>
      </w:r>
      <w:r w:rsidRPr="02F10DDF" w:rsidR="00AF4D9A">
        <w:rPr>
          <w:lang w:val="en-CA"/>
        </w:rPr>
        <w:t>actives</w:t>
      </w:r>
      <w:r w:rsidRPr="02F10DDF" w:rsidR="00323780">
        <w:rPr>
          <w:lang w:val="en-CA"/>
        </w:rPr>
        <w:t xml:space="preserve"> and the Affirming process.</w:t>
      </w:r>
    </w:p>
    <w:p w:rsidRPr="001E2719" w:rsidR="001E2719" w:rsidP="001E2719" w:rsidRDefault="001E2719" w14:paraId="7F8F64C1" w14:textId="7393B1C2">
      <w:pPr>
        <w:pStyle w:val="ListParagraph"/>
        <w:numPr>
          <w:ilvl w:val="1"/>
          <w:numId w:val="12"/>
        </w:numPr>
        <w:spacing w:before="0" w:after="160" w:line="254" w:lineRule="auto"/>
        <w:rPr>
          <w:b/>
          <w:bCs/>
          <w:szCs w:val="24"/>
        </w:rPr>
      </w:pPr>
      <w:r>
        <w:rPr>
          <w:b/>
          <w:bCs/>
        </w:rPr>
        <w:t>Other reports</w:t>
      </w:r>
      <w:r w:rsidR="00323780">
        <w:rPr>
          <w:b/>
          <w:bCs/>
        </w:rPr>
        <w:t xml:space="preserve"> - </w:t>
      </w:r>
      <w:r w:rsidRPr="00323780" w:rsidR="00323780">
        <w:t>none</w:t>
      </w:r>
    </w:p>
    <w:p w:rsidR="00F32603" w:rsidP="02F10DDF" w:rsidRDefault="00621D82" w14:paraId="1A5E4FA4" w14:textId="3B94EEA4" w14:noSpellErr="1">
      <w:pPr>
        <w:spacing w:before="0" w:after="0" w:line="240" w:lineRule="auto"/>
        <w:ind w:left="720"/>
        <w:textAlignment w:val="baseline"/>
        <w:rPr>
          <w:b w:val="1"/>
          <w:bCs w:val="1"/>
          <w:lang w:val="en-CA"/>
        </w:rPr>
      </w:pPr>
      <w:r w:rsidRPr="02F10DDF" w:rsidR="00621D82">
        <w:rPr>
          <w:rFonts w:ascii="Calibri" w:hAnsi="Calibri" w:eastAsia="Times New Roman" w:cs="Segoe UI"/>
          <w:lang w:val="en-CA" w:eastAsia="en-CA"/>
        </w:rPr>
        <w:t> </w:t>
      </w:r>
      <w:r w:rsidRPr="02F10DDF" w:rsidR="00621D82">
        <w:rPr>
          <w:rFonts w:ascii="Calibri" w:hAnsi="Calibri" w:eastAsia="Times New Roman" w:cs="Segoe UI"/>
          <w:lang w:val="en-CA" w:eastAsia="en-CA"/>
        </w:rPr>
        <w:t> </w:t>
      </w:r>
      <w:r w:rsidRPr="02F10DDF" w:rsidR="00621D82">
        <w:rPr>
          <w:rFonts w:ascii="Calibri" w:hAnsi="Calibri" w:eastAsia="Times New Roman" w:cs="Segoe UI"/>
          <w:lang w:val="en-CA" w:eastAsia="en-CA"/>
        </w:rPr>
        <w:t> </w:t>
      </w:r>
      <w:r w:rsidRPr="02F10DDF" w:rsidR="00416C8C">
        <w:rPr>
          <w:b w:val="1"/>
          <w:bCs w:val="1"/>
          <w:lang w:val="en-CA"/>
        </w:rPr>
        <w:t>Next Meetings:</w:t>
      </w:r>
      <w:r w:rsidRPr="02F10DDF" w:rsidR="003A36BB">
        <w:rPr>
          <w:b w:val="1"/>
          <w:bCs w:val="1"/>
          <w:lang w:val="en-CA"/>
        </w:rPr>
        <w:t xml:space="preserve">  </w:t>
      </w:r>
      <w:r w:rsidRPr="02F10DDF" w:rsidR="00323780">
        <w:rPr>
          <w:b w:val="1"/>
          <w:bCs w:val="1"/>
          <w:lang w:val="en-CA"/>
        </w:rPr>
        <w:t>Feb 20</w:t>
      </w:r>
      <w:r w:rsidRPr="02F10DDF" w:rsidR="00323780">
        <w:rPr>
          <w:b w:val="1"/>
          <w:bCs w:val="1"/>
          <w:vertAlign w:val="superscript"/>
          <w:lang w:val="en-CA"/>
        </w:rPr>
        <w:t>th</w:t>
      </w:r>
      <w:r w:rsidRPr="02F10DDF" w:rsidR="00323780">
        <w:rPr>
          <w:b w:val="1"/>
          <w:bCs w:val="1"/>
          <w:lang w:val="en-CA"/>
        </w:rPr>
        <w:t xml:space="preserve"> 2025 6:30pm</w:t>
      </w:r>
    </w:p>
    <w:p w:rsidRPr="006D39E3" w:rsidR="00323780" w:rsidP="0008239B" w:rsidRDefault="00323780" w14:paraId="5B93DA0D" w14:textId="77777777">
      <w:pPr>
        <w:spacing w:before="0" w:after="0" w:line="240" w:lineRule="auto"/>
        <w:ind w:left="720"/>
        <w:textAlignment w:val="baseline"/>
        <w:rPr>
          <w:b/>
          <w:bCs/>
        </w:rPr>
      </w:pPr>
    </w:p>
    <w:p w:rsidR="00416C8C" w:rsidP="00416C8C" w:rsidRDefault="00416C8C" w14:paraId="2859E132" w14:textId="0638E5EC">
      <w:pPr>
        <w:pStyle w:val="ListParagraph"/>
        <w:numPr>
          <w:ilvl w:val="0"/>
          <w:numId w:val="12"/>
        </w:numPr>
        <w:spacing w:before="0" w:after="160" w:line="256" w:lineRule="auto"/>
        <w:rPr>
          <w:b/>
          <w:bCs/>
        </w:rPr>
      </w:pPr>
      <w:r w:rsidRPr="0D333240">
        <w:rPr>
          <w:b/>
          <w:bCs/>
        </w:rPr>
        <w:t>Closing</w:t>
      </w:r>
      <w:r w:rsidRPr="0D333240" w:rsidR="005F4514">
        <w:rPr>
          <w:b/>
          <w:bCs/>
        </w:rPr>
        <w:t xml:space="preserve"> Words</w:t>
      </w:r>
      <w:r w:rsidRPr="0D333240" w:rsidR="00C027F6">
        <w:rPr>
          <w:b/>
          <w:bCs/>
        </w:rPr>
        <w:t xml:space="preserve"> </w:t>
      </w:r>
      <w:r w:rsidRPr="00323780" w:rsidR="00323780">
        <w:t>– Donalee checked in with Geof for an equity report. He said we were very efficient with our time tonight and that it was a good meeting</w:t>
      </w:r>
      <w:r w:rsidR="00323780">
        <w:rPr>
          <w:b/>
          <w:bCs/>
        </w:rPr>
        <w:t>.</w:t>
      </w:r>
      <w:r w:rsidR="00323780">
        <w:rPr>
          <w:b/>
          <w:bCs/>
        </w:rPr>
        <w:br/>
      </w:r>
    </w:p>
    <w:p w:rsidRPr="00323780" w:rsidR="00416C8C" w:rsidP="00416C8C" w:rsidRDefault="00416C8C" w14:paraId="5F4B9D82" w14:textId="76080610">
      <w:pPr>
        <w:pStyle w:val="ListParagraph"/>
        <w:numPr>
          <w:ilvl w:val="0"/>
          <w:numId w:val="12"/>
        </w:numPr>
        <w:spacing w:before="0" w:after="160" w:line="256" w:lineRule="auto"/>
      </w:pPr>
      <w:r w:rsidRPr="0D333240">
        <w:rPr>
          <w:b/>
          <w:bCs/>
        </w:rPr>
        <w:t>Adjournment</w:t>
      </w:r>
      <w:r w:rsidR="00323780">
        <w:rPr>
          <w:b/>
          <w:bCs/>
        </w:rPr>
        <w:t xml:space="preserve"> – </w:t>
      </w:r>
      <w:r w:rsidRPr="00323780" w:rsidR="00323780">
        <w:t>the meeting was adjourned at 7:16 pm</w:t>
      </w:r>
    </w:p>
    <w:p w:rsidR="001F24CE" w:rsidP="001F24CE" w:rsidRDefault="001F24CE" w14:paraId="610E55B3" w14:textId="77777777">
      <w:pPr>
        <w:pStyle w:val="ListParagraph"/>
        <w:numPr>
          <w:ilvl w:val="0"/>
          <w:numId w:val="0"/>
        </w:numPr>
        <w:spacing w:before="0" w:after="160" w:line="256" w:lineRule="auto"/>
        <w:ind w:left="720"/>
        <w:rPr>
          <w:b/>
          <w:bCs/>
        </w:rPr>
      </w:pPr>
    </w:p>
    <w:p w:rsidR="001F24CE" w:rsidP="001F24CE" w:rsidRDefault="001F24CE" w14:paraId="1012EFF8" w14:textId="77777777">
      <w:pPr>
        <w:pStyle w:val="ListParagraph"/>
        <w:numPr>
          <w:ilvl w:val="0"/>
          <w:numId w:val="0"/>
        </w:numPr>
        <w:spacing w:before="0" w:after="160" w:line="256" w:lineRule="auto"/>
        <w:ind w:left="720"/>
        <w:rPr>
          <w:b/>
          <w:bCs/>
        </w:rPr>
      </w:pPr>
    </w:p>
    <w:p w:rsidRPr="006D4B2A" w:rsidR="001F24CE" w:rsidP="001F24CE" w:rsidRDefault="001F24CE" w14:paraId="5066BFCB" w14:textId="77777777">
      <w:pPr>
        <w:pStyle w:val="ListParagraph"/>
        <w:numPr>
          <w:ilvl w:val="0"/>
          <w:numId w:val="0"/>
        </w:numPr>
        <w:spacing w:before="0" w:after="160" w:line="256" w:lineRule="auto"/>
        <w:ind w:left="720"/>
        <w:rPr>
          <w:b/>
          <w:bCs/>
        </w:rPr>
      </w:pPr>
    </w:p>
    <w:p w:rsidRPr="007940B5" w:rsidR="006D4B2A" w:rsidP="006D4B2A" w:rsidRDefault="006D4B2A" w14:paraId="45401559" w14:textId="77777777">
      <w:pPr>
        <w:pBdr>
          <w:bottom w:val="single" w:color="auto" w:sz="6" w:space="1"/>
        </w:pBdr>
        <w:spacing w:before="0" w:after="0" w:line="257" w:lineRule="auto"/>
        <w:jc w:val="center"/>
        <w:rPr>
          <w:b/>
          <w:color w:val="00B050"/>
        </w:rPr>
      </w:pPr>
    </w:p>
    <w:p w:rsidRPr="007940B5" w:rsidR="006D4B2A" w:rsidP="006D4B2A" w:rsidRDefault="006D4B2A" w14:paraId="467FDFC8" w14:textId="77777777">
      <w:pPr>
        <w:spacing w:before="0" w:after="160" w:line="256" w:lineRule="auto"/>
        <w:jc w:val="center"/>
        <w:rPr>
          <w:b/>
          <w:bCs/>
        </w:rPr>
      </w:pPr>
    </w:p>
    <w:p w:rsidRPr="007940B5" w:rsidR="00416C8C" w:rsidP="007940B5" w:rsidRDefault="00416C8C" w14:paraId="1E717BDA" w14:textId="36EB7634">
      <w:pPr>
        <w:spacing w:before="0" w:after="0" w:line="257" w:lineRule="auto"/>
        <w:jc w:val="center"/>
        <w:rPr>
          <w:b/>
          <w:bCs/>
          <w:color w:val="00B050"/>
          <w:u w:val="single"/>
        </w:rPr>
      </w:pPr>
      <w:r w:rsidRPr="007940B5">
        <w:rPr>
          <w:b/>
          <w:bCs/>
          <w:color w:val="00B050"/>
          <w:u w:val="single"/>
        </w:rPr>
        <w:t xml:space="preserve">HF </w:t>
      </w:r>
      <w:r w:rsidR="001B55EF">
        <w:rPr>
          <w:b/>
          <w:bCs/>
          <w:color w:val="00B050"/>
          <w:u w:val="single"/>
        </w:rPr>
        <w:t>D&amp;J</w:t>
      </w:r>
      <w:r w:rsidRPr="007940B5">
        <w:rPr>
          <w:b/>
          <w:bCs/>
          <w:color w:val="00B050"/>
          <w:u w:val="single"/>
        </w:rPr>
        <w:t xml:space="preserve"> Priorities</w:t>
      </w:r>
    </w:p>
    <w:p w:rsidRPr="007940B5" w:rsidR="00416C8C" w:rsidP="007940B5" w:rsidRDefault="00416C8C" w14:paraId="383D235A" w14:textId="77777777">
      <w:pPr>
        <w:spacing w:before="0" w:after="0" w:line="257" w:lineRule="auto"/>
        <w:jc w:val="center"/>
        <w:rPr>
          <w:b/>
          <w:color w:val="00B050"/>
        </w:rPr>
      </w:pPr>
      <w:r w:rsidRPr="007940B5">
        <w:rPr>
          <w:b/>
          <w:color w:val="00B050"/>
        </w:rPr>
        <w:t>Children &amp; Youth</w:t>
      </w:r>
    </w:p>
    <w:p w:rsidRPr="007940B5" w:rsidR="00416C8C" w:rsidP="007940B5" w:rsidRDefault="00416C8C" w14:paraId="73D14663" w14:textId="77777777">
      <w:pPr>
        <w:spacing w:before="0" w:after="0" w:line="257" w:lineRule="auto"/>
        <w:jc w:val="center"/>
        <w:rPr>
          <w:b/>
          <w:color w:val="00B050"/>
        </w:rPr>
      </w:pPr>
      <w:r w:rsidRPr="007940B5">
        <w:rPr>
          <w:b/>
          <w:color w:val="00B050"/>
        </w:rPr>
        <w:t>Chaplaincy</w:t>
      </w:r>
    </w:p>
    <w:p w:rsidR="00416C8C" w:rsidP="007940B5" w:rsidRDefault="00416C8C" w14:paraId="7948EDAA" w14:textId="22A4FC62">
      <w:pPr>
        <w:pBdr>
          <w:bottom w:val="single" w:color="auto" w:sz="6" w:space="1"/>
        </w:pBdr>
        <w:spacing w:before="0" w:after="0" w:line="257" w:lineRule="auto"/>
        <w:jc w:val="center"/>
        <w:rPr>
          <w:b/>
          <w:color w:val="00B050"/>
        </w:rPr>
      </w:pPr>
      <w:r w:rsidRPr="007940B5">
        <w:rPr>
          <w:b/>
          <w:color w:val="00B050"/>
        </w:rPr>
        <w:t>Social Justice</w:t>
      </w:r>
    </w:p>
    <w:p w:rsidR="006D4B2A" w:rsidP="007940B5" w:rsidRDefault="006D4B2A" w14:paraId="3ACBB365" w14:textId="77777777">
      <w:pPr>
        <w:pBdr>
          <w:bottom w:val="single" w:color="auto" w:sz="6" w:space="1"/>
        </w:pBdr>
        <w:spacing w:before="0" w:after="0" w:line="257" w:lineRule="auto"/>
        <w:jc w:val="center"/>
        <w:rPr>
          <w:b/>
          <w:color w:val="00B050"/>
        </w:rPr>
      </w:pPr>
    </w:p>
    <w:p w:rsidRPr="006D4B2A" w:rsidR="00416C8C" w:rsidP="006D4B2A" w:rsidRDefault="00416C8C" w14:paraId="237EFD55" w14:textId="5AC6E8F8">
      <w:pPr>
        <w:spacing w:before="0" w:after="160" w:line="256" w:lineRule="auto"/>
        <w:ind w:left="720" w:hanging="360"/>
      </w:pPr>
    </w:p>
    <w:sectPr w:rsidRPr="006D4B2A" w:rsidR="00416C8C" w:rsidSect="00955FB0">
      <w:headerReference w:type="default" r:id="rId11"/>
      <w:pgSz w:w="12240" w:h="15840" w:orient="portrait"/>
      <w:pgMar w:top="1134"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75393" w:rsidP="005C4E1A" w:rsidRDefault="00775393" w14:paraId="496B4EBB" w14:textId="77777777">
      <w:r>
        <w:separator/>
      </w:r>
    </w:p>
  </w:endnote>
  <w:endnote w:type="continuationSeparator" w:id="0">
    <w:p w:rsidR="00775393" w:rsidP="005C4E1A" w:rsidRDefault="00775393" w14:paraId="184771E0" w14:textId="77777777">
      <w:r>
        <w:continuationSeparator/>
      </w:r>
    </w:p>
  </w:endnote>
  <w:endnote w:type="continuationNotice" w:id="1">
    <w:p w:rsidR="00775393" w:rsidRDefault="00775393" w14:paraId="76904A41" w14:textId="7777777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75393" w:rsidP="005C4E1A" w:rsidRDefault="00775393" w14:paraId="71222B69" w14:textId="77777777">
      <w:r>
        <w:separator/>
      </w:r>
    </w:p>
  </w:footnote>
  <w:footnote w:type="continuationSeparator" w:id="0">
    <w:p w:rsidR="00775393" w:rsidP="005C4E1A" w:rsidRDefault="00775393" w14:paraId="584216E4" w14:textId="77777777">
      <w:r>
        <w:continuationSeparator/>
      </w:r>
    </w:p>
  </w:footnote>
  <w:footnote w:type="continuationNotice" w:id="1">
    <w:p w:rsidR="00775393" w:rsidRDefault="00775393" w14:paraId="7960E458" w14:textId="7777777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4F5D6B" w:rsidR="00CB57F0" w:rsidP="004F5D6B" w:rsidRDefault="00831C69" w14:paraId="25A8A178" w14:textId="49EF68C8">
    <w:pPr>
      <w:pStyle w:val="Header"/>
      <w:tabs>
        <w:tab w:val="left" w:pos="8364"/>
      </w:tabs>
      <w:jc w:val="right"/>
      <w:rPr>
        <w:szCs w:val="18"/>
      </w:rPr>
    </w:pPr>
    <w:r>
      <w:rPr>
        <w:szCs w:val="18"/>
      </w:rPr>
      <w:t>Jan 23</w:t>
    </w:r>
    <w:r w:rsidRPr="00831C69">
      <w:rPr>
        <w:szCs w:val="18"/>
        <w:vertAlign w:val="superscript"/>
      </w:rPr>
      <w:t>rd</w:t>
    </w:r>
    <w:r>
      <w:rPr>
        <w:szCs w:val="18"/>
      </w:rPr>
      <w:t xml:space="preserve"> 2025</w:t>
    </w:r>
    <w:r w:rsidR="00CB57F0">
      <w:rPr>
        <w:b/>
        <w:color w:val="1042B0"/>
        <w:sz w:val="32"/>
        <w:szCs w:val="18"/>
      </w:rPr>
      <w:tab/>
    </w:r>
    <w:r w:rsidR="00CB57F0">
      <w:rPr>
        <w:b/>
        <w:color w:val="1042B0"/>
        <w:sz w:val="32"/>
        <w:szCs w:val="18"/>
      </w:rPr>
      <w:tab/>
    </w:r>
    <w:r w:rsidR="005F4514">
      <w:rPr>
        <w:szCs w:val="18"/>
      </w:rPr>
      <w:t>DJ</w:t>
    </w:r>
    <w:r w:rsidR="00CB57F0">
      <w:rPr>
        <w:szCs w:val="18"/>
      </w:rPr>
      <w:t xml:space="preserve"> </w:t>
    </w:r>
    <w:r w:rsidRPr="00A615D4" w:rsidR="00CB57F0">
      <w:rPr>
        <w:szCs w:val="18"/>
      </w:rPr>
      <w:tab/>
    </w:r>
    <w:r w:rsidR="005F4514">
      <w:rPr>
        <w:szCs w:val="18"/>
      </w:rPr>
      <w:t>2</w:t>
    </w:r>
    <w:r>
      <w:rPr>
        <w:szCs w:val="18"/>
      </w:rPr>
      <w:t>5</w:t>
    </w:r>
    <w:r w:rsidR="00CB57F0">
      <w:rPr>
        <w:szCs w:val="18"/>
      </w:rPr>
      <w:t>-</w:t>
    </w:r>
    <w:sdt>
      <w:sdtPr>
        <w:id w:val="1889223684"/>
        <w:docPartObj>
          <w:docPartGallery w:val="Page Numbers (Top of Page)"/>
          <w:docPartUnique/>
        </w:docPartObj>
      </w:sdtPr>
      <w:sdtEndPr>
        <w:rPr>
          <w:noProof/>
        </w:rPr>
      </w:sdtEndPr>
      <w:sdtContent>
        <w:r w:rsidR="00CB57F0">
          <w:fldChar w:fldCharType="begin"/>
        </w:r>
        <w:r w:rsidR="00CB57F0">
          <w:instrText xml:space="preserve"> PAGE   \* MERGEFORMAT </w:instrText>
        </w:r>
        <w:r w:rsidR="00CB57F0">
          <w:fldChar w:fldCharType="separate"/>
        </w:r>
        <w:r w:rsidR="00060946">
          <w:rPr>
            <w:noProof/>
          </w:rPr>
          <w:t>2</w:t>
        </w:r>
        <w:r w:rsidR="00CB57F0">
          <w:rPr>
            <w:noProof/>
          </w:rPr>
          <w:fldChar w:fldCharType="end"/>
        </w:r>
      </w:sdtContent>
    </w:sdt>
  </w:p>
  <w:p w:rsidRPr="00A615D4" w:rsidR="00CB57F0" w:rsidP="00A615D4" w:rsidRDefault="00CB57F0" w14:paraId="51474C96" w14:textId="77777777">
    <w:pPr>
      <w:spacing w:before="0" w:after="0" w:line="240" w:lineRule="auto"/>
      <w:ind w:left="2160" w:hanging="2160"/>
      <w:jc w:val="center"/>
      <w:rPr>
        <w:rFonts w:ascii="Calibri" w:hAnsi="Calibri" w:cs="Calibri"/>
        <w:bCs/>
        <w:i/>
        <w:iCs/>
        <w:sz w:val="20"/>
        <w:lang w:val="en"/>
      </w:rPr>
    </w:pPr>
    <w:r w:rsidRPr="00A615D4">
      <w:rPr>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247D0"/>
    <w:multiLevelType w:val="hybridMultilevel"/>
    <w:tmpl w:val="CC903DAE"/>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 w15:restartNumberingAfterBreak="0">
    <w:nsid w:val="16062062"/>
    <w:multiLevelType w:val="hybridMultilevel"/>
    <w:tmpl w:val="C97C12E2"/>
    <w:lvl w:ilvl="0" w:tplc="10090011">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 w15:restartNumberingAfterBreak="0">
    <w:nsid w:val="180E7795"/>
    <w:multiLevelType w:val="multilevel"/>
    <w:tmpl w:val="9FE839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32C152C"/>
    <w:multiLevelType w:val="hybridMultilevel"/>
    <w:tmpl w:val="C692558A"/>
    <w:lvl w:ilvl="0" w:tplc="3E581944">
      <w:numFmt w:val="bullet"/>
      <w:lvlText w:val="-"/>
      <w:lvlJc w:val="left"/>
      <w:pPr>
        <w:ind w:left="1080" w:hanging="360"/>
      </w:pPr>
      <w:rPr>
        <w:rFonts w:hint="default" w:ascii="Calibri" w:hAnsi="Calibri" w:cs="Calibri" w:eastAsiaTheme="minorHAnsi"/>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4" w15:restartNumberingAfterBreak="0">
    <w:nsid w:val="295E47EB"/>
    <w:multiLevelType w:val="hybridMultilevel"/>
    <w:tmpl w:val="45B0C0A8"/>
    <w:lvl w:ilvl="0" w:tplc="DA661130">
      <w:start w:val="1"/>
      <w:numFmt w:val="decimal"/>
      <w:pStyle w:val="ListParagraph"/>
      <w:lvlText w:val="%1."/>
      <w:lvlJc w:val="right"/>
      <w:pPr>
        <w:ind w:left="720" w:hanging="360"/>
      </w:pPr>
      <w:rPr>
        <w:rFonts w:hint="default"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color="000000" w:sz="0" w:space="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FD43D50">
      <w:start w:val="1"/>
      <w:numFmt w:val="lowerLetter"/>
      <w:lvlText w:val="%2."/>
      <w:lvlJc w:val="left"/>
      <w:pPr>
        <w:tabs>
          <w:tab w:val="num" w:pos="1440"/>
        </w:tabs>
        <w:ind w:left="1440" w:hanging="306"/>
      </w:pPr>
      <w:rPr>
        <w:rFonts w:hint="default"/>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D93B775"/>
    <w:multiLevelType w:val="hybridMultilevel"/>
    <w:tmpl w:val="ABFC54DC"/>
    <w:lvl w:ilvl="0" w:tplc="CCFA4664">
      <w:start w:val="1"/>
      <w:numFmt w:val="lowerRoman"/>
      <w:lvlText w:val="%1."/>
      <w:lvlJc w:val="left"/>
      <w:pPr>
        <w:ind w:left="1800" w:hanging="360"/>
      </w:pPr>
    </w:lvl>
    <w:lvl w:ilvl="1" w:tplc="F54E74E0">
      <w:start w:val="1"/>
      <w:numFmt w:val="lowerLetter"/>
      <w:lvlText w:val="%2."/>
      <w:lvlJc w:val="left"/>
      <w:pPr>
        <w:ind w:left="2520" w:hanging="360"/>
      </w:pPr>
    </w:lvl>
    <w:lvl w:ilvl="2" w:tplc="35BCE84C">
      <w:start w:val="1"/>
      <w:numFmt w:val="lowerRoman"/>
      <w:lvlText w:val="%3."/>
      <w:lvlJc w:val="right"/>
      <w:pPr>
        <w:ind w:left="3240" w:hanging="180"/>
      </w:pPr>
    </w:lvl>
    <w:lvl w:ilvl="3" w:tplc="2CB204FE">
      <w:start w:val="1"/>
      <w:numFmt w:val="decimal"/>
      <w:lvlText w:val="%4."/>
      <w:lvlJc w:val="left"/>
      <w:pPr>
        <w:ind w:left="3960" w:hanging="360"/>
      </w:pPr>
    </w:lvl>
    <w:lvl w:ilvl="4" w:tplc="FF6C7C84">
      <w:start w:val="1"/>
      <w:numFmt w:val="lowerLetter"/>
      <w:lvlText w:val="%5."/>
      <w:lvlJc w:val="left"/>
      <w:pPr>
        <w:ind w:left="4680" w:hanging="360"/>
      </w:pPr>
    </w:lvl>
    <w:lvl w:ilvl="5" w:tplc="58E4B15E">
      <w:start w:val="1"/>
      <w:numFmt w:val="lowerRoman"/>
      <w:lvlText w:val="%6."/>
      <w:lvlJc w:val="right"/>
      <w:pPr>
        <w:ind w:left="5400" w:hanging="180"/>
      </w:pPr>
    </w:lvl>
    <w:lvl w:ilvl="6" w:tplc="012C4878">
      <w:start w:val="1"/>
      <w:numFmt w:val="decimal"/>
      <w:lvlText w:val="%7."/>
      <w:lvlJc w:val="left"/>
      <w:pPr>
        <w:ind w:left="6120" w:hanging="360"/>
      </w:pPr>
    </w:lvl>
    <w:lvl w:ilvl="7" w:tplc="BA84E3C6">
      <w:start w:val="1"/>
      <w:numFmt w:val="lowerLetter"/>
      <w:lvlText w:val="%8."/>
      <w:lvlJc w:val="left"/>
      <w:pPr>
        <w:ind w:left="6840" w:hanging="360"/>
      </w:pPr>
    </w:lvl>
    <w:lvl w:ilvl="8" w:tplc="E064DE54">
      <w:start w:val="1"/>
      <w:numFmt w:val="lowerRoman"/>
      <w:lvlText w:val="%9."/>
      <w:lvlJc w:val="right"/>
      <w:pPr>
        <w:ind w:left="7560" w:hanging="180"/>
      </w:pPr>
    </w:lvl>
  </w:abstractNum>
  <w:abstractNum w:abstractNumId="6" w15:restartNumberingAfterBreak="0">
    <w:nsid w:val="335801F8"/>
    <w:multiLevelType w:val="hybridMultilevel"/>
    <w:tmpl w:val="957AEAF6"/>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7" w15:restartNumberingAfterBreak="0">
    <w:nsid w:val="4235337F"/>
    <w:multiLevelType w:val="hybridMultilevel"/>
    <w:tmpl w:val="B7B4E2C4"/>
    <w:lvl w:ilvl="0" w:tplc="10090001">
      <w:start w:val="1"/>
      <w:numFmt w:val="bullet"/>
      <w:lvlText w:val=""/>
      <w:lvlJc w:val="left"/>
      <w:pPr>
        <w:ind w:left="1571" w:hanging="360"/>
      </w:pPr>
      <w:rPr>
        <w:rFonts w:hint="default" w:ascii="Symbol" w:hAnsi="Symbol"/>
      </w:rPr>
    </w:lvl>
    <w:lvl w:ilvl="1" w:tplc="10090003">
      <w:start w:val="1"/>
      <w:numFmt w:val="bullet"/>
      <w:lvlText w:val="o"/>
      <w:lvlJc w:val="left"/>
      <w:pPr>
        <w:ind w:left="2291" w:hanging="360"/>
      </w:pPr>
      <w:rPr>
        <w:rFonts w:hint="default" w:ascii="Courier New" w:hAnsi="Courier New" w:cs="Courier New"/>
      </w:rPr>
    </w:lvl>
    <w:lvl w:ilvl="2" w:tplc="10090005" w:tentative="1">
      <w:start w:val="1"/>
      <w:numFmt w:val="bullet"/>
      <w:lvlText w:val=""/>
      <w:lvlJc w:val="left"/>
      <w:pPr>
        <w:ind w:left="3011" w:hanging="360"/>
      </w:pPr>
      <w:rPr>
        <w:rFonts w:hint="default" w:ascii="Wingdings" w:hAnsi="Wingdings"/>
      </w:rPr>
    </w:lvl>
    <w:lvl w:ilvl="3" w:tplc="10090001" w:tentative="1">
      <w:start w:val="1"/>
      <w:numFmt w:val="bullet"/>
      <w:lvlText w:val=""/>
      <w:lvlJc w:val="left"/>
      <w:pPr>
        <w:ind w:left="3731" w:hanging="360"/>
      </w:pPr>
      <w:rPr>
        <w:rFonts w:hint="default" w:ascii="Symbol" w:hAnsi="Symbol"/>
      </w:rPr>
    </w:lvl>
    <w:lvl w:ilvl="4" w:tplc="10090003" w:tentative="1">
      <w:start w:val="1"/>
      <w:numFmt w:val="bullet"/>
      <w:lvlText w:val="o"/>
      <w:lvlJc w:val="left"/>
      <w:pPr>
        <w:ind w:left="4451" w:hanging="360"/>
      </w:pPr>
      <w:rPr>
        <w:rFonts w:hint="default" w:ascii="Courier New" w:hAnsi="Courier New" w:cs="Courier New"/>
      </w:rPr>
    </w:lvl>
    <w:lvl w:ilvl="5" w:tplc="10090005" w:tentative="1">
      <w:start w:val="1"/>
      <w:numFmt w:val="bullet"/>
      <w:lvlText w:val=""/>
      <w:lvlJc w:val="left"/>
      <w:pPr>
        <w:ind w:left="5171" w:hanging="360"/>
      </w:pPr>
      <w:rPr>
        <w:rFonts w:hint="default" w:ascii="Wingdings" w:hAnsi="Wingdings"/>
      </w:rPr>
    </w:lvl>
    <w:lvl w:ilvl="6" w:tplc="10090001" w:tentative="1">
      <w:start w:val="1"/>
      <w:numFmt w:val="bullet"/>
      <w:lvlText w:val=""/>
      <w:lvlJc w:val="left"/>
      <w:pPr>
        <w:ind w:left="5891" w:hanging="360"/>
      </w:pPr>
      <w:rPr>
        <w:rFonts w:hint="default" w:ascii="Symbol" w:hAnsi="Symbol"/>
      </w:rPr>
    </w:lvl>
    <w:lvl w:ilvl="7" w:tplc="10090003" w:tentative="1">
      <w:start w:val="1"/>
      <w:numFmt w:val="bullet"/>
      <w:lvlText w:val="o"/>
      <w:lvlJc w:val="left"/>
      <w:pPr>
        <w:ind w:left="6611" w:hanging="360"/>
      </w:pPr>
      <w:rPr>
        <w:rFonts w:hint="default" w:ascii="Courier New" w:hAnsi="Courier New" w:cs="Courier New"/>
      </w:rPr>
    </w:lvl>
    <w:lvl w:ilvl="8" w:tplc="10090005" w:tentative="1">
      <w:start w:val="1"/>
      <w:numFmt w:val="bullet"/>
      <w:lvlText w:val=""/>
      <w:lvlJc w:val="left"/>
      <w:pPr>
        <w:ind w:left="7331" w:hanging="360"/>
      </w:pPr>
      <w:rPr>
        <w:rFonts w:hint="default" w:ascii="Wingdings" w:hAnsi="Wingdings"/>
      </w:rPr>
    </w:lvl>
  </w:abstractNum>
  <w:abstractNum w:abstractNumId="8" w15:restartNumberingAfterBreak="0">
    <w:nsid w:val="495F7848"/>
    <w:multiLevelType w:val="hybridMultilevel"/>
    <w:tmpl w:val="A424A9CE"/>
    <w:lvl w:ilvl="0" w:tplc="4558D0CC">
      <w:numFmt w:val="bullet"/>
      <w:lvlText w:val="-"/>
      <w:lvlJc w:val="left"/>
      <w:pPr>
        <w:ind w:left="720" w:hanging="360"/>
      </w:pPr>
      <w:rPr>
        <w:rFonts w:hint="default" w:ascii="Calibri" w:hAnsi="Calibri" w:cs="Calibri" w:eastAsiaTheme="minorHAns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9" w15:restartNumberingAfterBreak="0">
    <w:nsid w:val="4EC23D67"/>
    <w:multiLevelType w:val="hybridMultilevel"/>
    <w:tmpl w:val="CC903DAE"/>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6A4C2EE0"/>
    <w:multiLevelType w:val="hybridMultilevel"/>
    <w:tmpl w:val="E9AC31B4"/>
    <w:lvl w:ilvl="0" w:tplc="CEEE3A3E">
      <w:start w:val="1"/>
      <w:numFmt w:val="low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1" w15:restartNumberingAfterBreak="0">
    <w:nsid w:val="6CD1F6B2"/>
    <w:multiLevelType w:val="hybridMultilevel"/>
    <w:tmpl w:val="BA6EB38A"/>
    <w:lvl w:ilvl="0" w:tplc="25440452">
      <w:start w:val="1"/>
      <w:numFmt w:val="lowerRoman"/>
      <w:lvlText w:val="%1."/>
      <w:lvlJc w:val="left"/>
      <w:pPr>
        <w:ind w:left="2160" w:hanging="360"/>
      </w:pPr>
    </w:lvl>
    <w:lvl w:ilvl="1" w:tplc="F7340DD8">
      <w:start w:val="1"/>
      <w:numFmt w:val="lowerLetter"/>
      <w:lvlText w:val="%2."/>
      <w:lvlJc w:val="left"/>
      <w:pPr>
        <w:ind w:left="2880" w:hanging="360"/>
      </w:pPr>
    </w:lvl>
    <w:lvl w:ilvl="2" w:tplc="8CD2D92A">
      <w:start w:val="1"/>
      <w:numFmt w:val="lowerRoman"/>
      <w:lvlText w:val="%3."/>
      <w:lvlJc w:val="right"/>
      <w:pPr>
        <w:ind w:left="3600" w:hanging="180"/>
      </w:pPr>
    </w:lvl>
    <w:lvl w:ilvl="3" w:tplc="C444D888">
      <w:start w:val="1"/>
      <w:numFmt w:val="decimal"/>
      <w:lvlText w:val="%4."/>
      <w:lvlJc w:val="left"/>
      <w:pPr>
        <w:ind w:left="4320" w:hanging="360"/>
      </w:pPr>
    </w:lvl>
    <w:lvl w:ilvl="4" w:tplc="564612AA">
      <w:start w:val="1"/>
      <w:numFmt w:val="lowerLetter"/>
      <w:lvlText w:val="%5."/>
      <w:lvlJc w:val="left"/>
      <w:pPr>
        <w:ind w:left="5040" w:hanging="360"/>
      </w:pPr>
    </w:lvl>
    <w:lvl w:ilvl="5" w:tplc="8102B19E">
      <w:start w:val="1"/>
      <w:numFmt w:val="lowerRoman"/>
      <w:lvlText w:val="%6."/>
      <w:lvlJc w:val="right"/>
      <w:pPr>
        <w:ind w:left="5760" w:hanging="180"/>
      </w:pPr>
    </w:lvl>
    <w:lvl w:ilvl="6" w:tplc="6AB29376">
      <w:start w:val="1"/>
      <w:numFmt w:val="decimal"/>
      <w:lvlText w:val="%7."/>
      <w:lvlJc w:val="left"/>
      <w:pPr>
        <w:ind w:left="6480" w:hanging="360"/>
      </w:pPr>
    </w:lvl>
    <w:lvl w:ilvl="7" w:tplc="988CBE94">
      <w:start w:val="1"/>
      <w:numFmt w:val="lowerLetter"/>
      <w:lvlText w:val="%8."/>
      <w:lvlJc w:val="left"/>
      <w:pPr>
        <w:ind w:left="7200" w:hanging="360"/>
      </w:pPr>
    </w:lvl>
    <w:lvl w:ilvl="8" w:tplc="E50C7934">
      <w:start w:val="1"/>
      <w:numFmt w:val="lowerRoman"/>
      <w:lvlText w:val="%9."/>
      <w:lvlJc w:val="right"/>
      <w:pPr>
        <w:ind w:left="7920" w:hanging="180"/>
      </w:pPr>
    </w:lvl>
  </w:abstractNum>
  <w:abstractNum w:abstractNumId="12" w15:restartNumberingAfterBreak="0">
    <w:nsid w:val="79BB3C5B"/>
    <w:multiLevelType w:val="hybridMultilevel"/>
    <w:tmpl w:val="4726CA1A"/>
    <w:lvl w:ilvl="0" w:tplc="10090001">
      <w:start w:val="1"/>
      <w:numFmt w:val="bullet"/>
      <w:lvlText w:val=""/>
      <w:lvlJc w:val="left"/>
      <w:pPr>
        <w:ind w:left="2160" w:hanging="360"/>
      </w:pPr>
      <w:rPr>
        <w:rFonts w:hint="default" w:ascii="Symbol" w:hAnsi="Symbol"/>
      </w:rPr>
    </w:lvl>
    <w:lvl w:ilvl="1" w:tplc="10090003" w:tentative="1">
      <w:start w:val="1"/>
      <w:numFmt w:val="bullet"/>
      <w:lvlText w:val="o"/>
      <w:lvlJc w:val="left"/>
      <w:pPr>
        <w:ind w:left="2880" w:hanging="360"/>
      </w:pPr>
      <w:rPr>
        <w:rFonts w:hint="default" w:ascii="Courier New" w:hAnsi="Courier New" w:cs="Courier New"/>
      </w:rPr>
    </w:lvl>
    <w:lvl w:ilvl="2" w:tplc="10090005" w:tentative="1">
      <w:start w:val="1"/>
      <w:numFmt w:val="bullet"/>
      <w:lvlText w:val=""/>
      <w:lvlJc w:val="left"/>
      <w:pPr>
        <w:ind w:left="3600" w:hanging="360"/>
      </w:pPr>
      <w:rPr>
        <w:rFonts w:hint="default" w:ascii="Wingdings" w:hAnsi="Wingdings"/>
      </w:rPr>
    </w:lvl>
    <w:lvl w:ilvl="3" w:tplc="10090001" w:tentative="1">
      <w:start w:val="1"/>
      <w:numFmt w:val="bullet"/>
      <w:lvlText w:val=""/>
      <w:lvlJc w:val="left"/>
      <w:pPr>
        <w:ind w:left="4320" w:hanging="360"/>
      </w:pPr>
      <w:rPr>
        <w:rFonts w:hint="default" w:ascii="Symbol" w:hAnsi="Symbol"/>
      </w:rPr>
    </w:lvl>
    <w:lvl w:ilvl="4" w:tplc="10090003" w:tentative="1">
      <w:start w:val="1"/>
      <w:numFmt w:val="bullet"/>
      <w:lvlText w:val="o"/>
      <w:lvlJc w:val="left"/>
      <w:pPr>
        <w:ind w:left="5040" w:hanging="360"/>
      </w:pPr>
      <w:rPr>
        <w:rFonts w:hint="default" w:ascii="Courier New" w:hAnsi="Courier New" w:cs="Courier New"/>
      </w:rPr>
    </w:lvl>
    <w:lvl w:ilvl="5" w:tplc="10090005" w:tentative="1">
      <w:start w:val="1"/>
      <w:numFmt w:val="bullet"/>
      <w:lvlText w:val=""/>
      <w:lvlJc w:val="left"/>
      <w:pPr>
        <w:ind w:left="5760" w:hanging="360"/>
      </w:pPr>
      <w:rPr>
        <w:rFonts w:hint="default" w:ascii="Wingdings" w:hAnsi="Wingdings"/>
      </w:rPr>
    </w:lvl>
    <w:lvl w:ilvl="6" w:tplc="10090001" w:tentative="1">
      <w:start w:val="1"/>
      <w:numFmt w:val="bullet"/>
      <w:lvlText w:val=""/>
      <w:lvlJc w:val="left"/>
      <w:pPr>
        <w:ind w:left="6480" w:hanging="360"/>
      </w:pPr>
      <w:rPr>
        <w:rFonts w:hint="default" w:ascii="Symbol" w:hAnsi="Symbol"/>
      </w:rPr>
    </w:lvl>
    <w:lvl w:ilvl="7" w:tplc="10090003" w:tentative="1">
      <w:start w:val="1"/>
      <w:numFmt w:val="bullet"/>
      <w:lvlText w:val="o"/>
      <w:lvlJc w:val="left"/>
      <w:pPr>
        <w:ind w:left="7200" w:hanging="360"/>
      </w:pPr>
      <w:rPr>
        <w:rFonts w:hint="default" w:ascii="Courier New" w:hAnsi="Courier New" w:cs="Courier New"/>
      </w:rPr>
    </w:lvl>
    <w:lvl w:ilvl="8" w:tplc="10090005" w:tentative="1">
      <w:start w:val="1"/>
      <w:numFmt w:val="bullet"/>
      <w:lvlText w:val=""/>
      <w:lvlJc w:val="left"/>
      <w:pPr>
        <w:ind w:left="7920" w:hanging="360"/>
      </w:pPr>
      <w:rPr>
        <w:rFonts w:hint="default" w:ascii="Wingdings" w:hAnsi="Wingdings"/>
      </w:rPr>
    </w:lvl>
  </w:abstractNum>
  <w:num w:numId="1">
    <w:abstractNumId w:val="5"/>
  </w:num>
  <w:num w:numId="2">
    <w:abstractNumId w:val="11"/>
  </w:num>
  <w:num w:numId="3">
    <w:abstractNumId w:val="4"/>
  </w:num>
  <w:num w:numId="4">
    <w:abstractNumId w:val="2"/>
    <w:lvlOverride w:ilvl="0">
      <w:startOverride w:val="1"/>
    </w:lvlOverride>
  </w:num>
  <w:num w:numId="5">
    <w:abstractNumId w:val="4"/>
    <w:lvlOverride w:ilvl="0">
      <w:startOverride w:val="1"/>
    </w:lvlOverride>
  </w:num>
  <w:num w:numId="6">
    <w:abstractNumId w:val="4"/>
    <w:lvlOverride w:ilvl="0">
      <w:startOverride w:val="1"/>
    </w:lvlOverride>
  </w:num>
  <w:num w:numId="7">
    <w:abstractNumId w:val="4"/>
    <w:lvlOverride w:ilvl="0">
      <w:startOverride w:val="1"/>
    </w:lvlOverride>
  </w:num>
  <w:num w:numId="8">
    <w:abstractNumId w:val="9"/>
  </w:num>
  <w:num w:numId="9">
    <w:abstractNumId w:val="6"/>
  </w:num>
  <w:num w:numId="10">
    <w:abstractNumId w:val="0"/>
  </w:num>
  <w:num w:numId="11">
    <w:abstractNumId w:val="7"/>
  </w:num>
  <w:num w:numId="12">
    <w:abstractNumId w:val="1"/>
  </w:num>
  <w:num w:numId="13">
    <w:abstractNumId w:val="12"/>
  </w:num>
  <w:num w:numId="14">
    <w:abstractNumId w:val="8"/>
  </w:num>
  <w:num w:numId="15">
    <w:abstractNumId w:val="3"/>
  </w:num>
  <w:num w:numId="16">
    <w:abstractNumId w:val="1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writeProtection w:recommended="1"/>
  <w:zoom w:percent="100"/>
  <w:attachedTemplate r:id="rId1"/>
  <w:trackRevisions w:val="false"/>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953"/>
    <w:rsid w:val="00001FF8"/>
    <w:rsid w:val="00002006"/>
    <w:rsid w:val="000108D4"/>
    <w:rsid w:val="00012B42"/>
    <w:rsid w:val="00021F17"/>
    <w:rsid w:val="000328B5"/>
    <w:rsid w:val="00051B17"/>
    <w:rsid w:val="00060946"/>
    <w:rsid w:val="00060F0C"/>
    <w:rsid w:val="000624B8"/>
    <w:rsid w:val="0008239B"/>
    <w:rsid w:val="000862E5"/>
    <w:rsid w:val="00087104"/>
    <w:rsid w:val="000922FC"/>
    <w:rsid w:val="000C4A7F"/>
    <w:rsid w:val="000C60A2"/>
    <w:rsid w:val="000C7AC3"/>
    <w:rsid w:val="000D1158"/>
    <w:rsid w:val="000D22C6"/>
    <w:rsid w:val="000D5665"/>
    <w:rsid w:val="000E0C08"/>
    <w:rsid w:val="001350EC"/>
    <w:rsid w:val="0013742E"/>
    <w:rsid w:val="0016283A"/>
    <w:rsid w:val="0017274C"/>
    <w:rsid w:val="001921E3"/>
    <w:rsid w:val="00195B01"/>
    <w:rsid w:val="001A4805"/>
    <w:rsid w:val="001B0A1F"/>
    <w:rsid w:val="001B45AA"/>
    <w:rsid w:val="001B55EF"/>
    <w:rsid w:val="001E2032"/>
    <w:rsid w:val="001E2719"/>
    <w:rsid w:val="001E711D"/>
    <w:rsid w:val="001F24CE"/>
    <w:rsid w:val="002164BB"/>
    <w:rsid w:val="00216636"/>
    <w:rsid w:val="00223EC8"/>
    <w:rsid w:val="00252D42"/>
    <w:rsid w:val="00269661"/>
    <w:rsid w:val="002746A5"/>
    <w:rsid w:val="00281CE1"/>
    <w:rsid w:val="002915F0"/>
    <w:rsid w:val="00295315"/>
    <w:rsid w:val="002A0549"/>
    <w:rsid w:val="002A795A"/>
    <w:rsid w:val="002C67E9"/>
    <w:rsid w:val="002D40F0"/>
    <w:rsid w:val="00307D3D"/>
    <w:rsid w:val="00312F1D"/>
    <w:rsid w:val="00315F05"/>
    <w:rsid w:val="00320097"/>
    <w:rsid w:val="00320947"/>
    <w:rsid w:val="00323780"/>
    <w:rsid w:val="00336D01"/>
    <w:rsid w:val="003503A5"/>
    <w:rsid w:val="00353909"/>
    <w:rsid w:val="00362360"/>
    <w:rsid w:val="00374C5C"/>
    <w:rsid w:val="0037644C"/>
    <w:rsid w:val="00376726"/>
    <w:rsid w:val="0038423B"/>
    <w:rsid w:val="003A23E5"/>
    <w:rsid w:val="003A36BB"/>
    <w:rsid w:val="003A6F10"/>
    <w:rsid w:val="003D40D2"/>
    <w:rsid w:val="003D4B22"/>
    <w:rsid w:val="003E3320"/>
    <w:rsid w:val="003F1196"/>
    <w:rsid w:val="003F7FCA"/>
    <w:rsid w:val="0040718D"/>
    <w:rsid w:val="004109A9"/>
    <w:rsid w:val="00414CD0"/>
    <w:rsid w:val="00416C8C"/>
    <w:rsid w:val="00425152"/>
    <w:rsid w:val="00427619"/>
    <w:rsid w:val="00442DF4"/>
    <w:rsid w:val="00456E06"/>
    <w:rsid w:val="00457701"/>
    <w:rsid w:val="00481875"/>
    <w:rsid w:val="00482A01"/>
    <w:rsid w:val="004958E6"/>
    <w:rsid w:val="004F5D6B"/>
    <w:rsid w:val="004F76E6"/>
    <w:rsid w:val="005042C3"/>
    <w:rsid w:val="00545034"/>
    <w:rsid w:val="00597F57"/>
    <w:rsid w:val="005C217B"/>
    <w:rsid w:val="005C4E1A"/>
    <w:rsid w:val="005D758F"/>
    <w:rsid w:val="005D7D26"/>
    <w:rsid w:val="005F4514"/>
    <w:rsid w:val="00606E35"/>
    <w:rsid w:val="006165A2"/>
    <w:rsid w:val="00620B0A"/>
    <w:rsid w:val="00621D82"/>
    <w:rsid w:val="006276F6"/>
    <w:rsid w:val="00634637"/>
    <w:rsid w:val="006526F1"/>
    <w:rsid w:val="006547C6"/>
    <w:rsid w:val="00660A1F"/>
    <w:rsid w:val="00665968"/>
    <w:rsid w:val="00680D37"/>
    <w:rsid w:val="0068203D"/>
    <w:rsid w:val="00685AFC"/>
    <w:rsid w:val="00695C5A"/>
    <w:rsid w:val="00697915"/>
    <w:rsid w:val="006B4115"/>
    <w:rsid w:val="006B673C"/>
    <w:rsid w:val="006D0497"/>
    <w:rsid w:val="006D0CE1"/>
    <w:rsid w:val="006D2394"/>
    <w:rsid w:val="006D39E3"/>
    <w:rsid w:val="006D4B2A"/>
    <w:rsid w:val="006E1395"/>
    <w:rsid w:val="006E6C59"/>
    <w:rsid w:val="006F1592"/>
    <w:rsid w:val="006F1C0A"/>
    <w:rsid w:val="006F3494"/>
    <w:rsid w:val="006F6A59"/>
    <w:rsid w:val="00710717"/>
    <w:rsid w:val="00712C6D"/>
    <w:rsid w:val="00741890"/>
    <w:rsid w:val="00750ED6"/>
    <w:rsid w:val="00756A59"/>
    <w:rsid w:val="00775393"/>
    <w:rsid w:val="007940B5"/>
    <w:rsid w:val="007B2211"/>
    <w:rsid w:val="007B4753"/>
    <w:rsid w:val="007C065F"/>
    <w:rsid w:val="007C6955"/>
    <w:rsid w:val="007C75E5"/>
    <w:rsid w:val="007D50CC"/>
    <w:rsid w:val="007E215F"/>
    <w:rsid w:val="007F5E88"/>
    <w:rsid w:val="00800D4A"/>
    <w:rsid w:val="0081115D"/>
    <w:rsid w:val="00815E23"/>
    <w:rsid w:val="00817D59"/>
    <w:rsid w:val="0082109B"/>
    <w:rsid w:val="008211AE"/>
    <w:rsid w:val="00821B0A"/>
    <w:rsid w:val="00830EA5"/>
    <w:rsid w:val="00831C69"/>
    <w:rsid w:val="008459AB"/>
    <w:rsid w:val="00847ED5"/>
    <w:rsid w:val="00850A08"/>
    <w:rsid w:val="00854BD6"/>
    <w:rsid w:val="00855707"/>
    <w:rsid w:val="00856E4E"/>
    <w:rsid w:val="00865CA6"/>
    <w:rsid w:val="00872491"/>
    <w:rsid w:val="008746C4"/>
    <w:rsid w:val="008C1E55"/>
    <w:rsid w:val="008C3A5C"/>
    <w:rsid w:val="008D15E4"/>
    <w:rsid w:val="008D1C61"/>
    <w:rsid w:val="008D2D1C"/>
    <w:rsid w:val="008D563A"/>
    <w:rsid w:val="008E143C"/>
    <w:rsid w:val="008E78D1"/>
    <w:rsid w:val="008F7E1F"/>
    <w:rsid w:val="009159E6"/>
    <w:rsid w:val="00921086"/>
    <w:rsid w:val="009223B2"/>
    <w:rsid w:val="009235A4"/>
    <w:rsid w:val="00926779"/>
    <w:rsid w:val="0093117A"/>
    <w:rsid w:val="00936F5D"/>
    <w:rsid w:val="009508F4"/>
    <w:rsid w:val="00951364"/>
    <w:rsid w:val="00955FB0"/>
    <w:rsid w:val="009566A1"/>
    <w:rsid w:val="009820DD"/>
    <w:rsid w:val="00982AB7"/>
    <w:rsid w:val="00993D0F"/>
    <w:rsid w:val="009A3A7D"/>
    <w:rsid w:val="009A6F7E"/>
    <w:rsid w:val="009B1092"/>
    <w:rsid w:val="009B412F"/>
    <w:rsid w:val="009B5702"/>
    <w:rsid w:val="009B6B99"/>
    <w:rsid w:val="009C0C2F"/>
    <w:rsid w:val="009C338F"/>
    <w:rsid w:val="009D1A9E"/>
    <w:rsid w:val="009E3141"/>
    <w:rsid w:val="009F3780"/>
    <w:rsid w:val="00A02944"/>
    <w:rsid w:val="00A07369"/>
    <w:rsid w:val="00A161EF"/>
    <w:rsid w:val="00A205CB"/>
    <w:rsid w:val="00A23CF8"/>
    <w:rsid w:val="00A327E7"/>
    <w:rsid w:val="00A3471B"/>
    <w:rsid w:val="00A41320"/>
    <w:rsid w:val="00A501BC"/>
    <w:rsid w:val="00A52703"/>
    <w:rsid w:val="00A615D4"/>
    <w:rsid w:val="00A63371"/>
    <w:rsid w:val="00AA1110"/>
    <w:rsid w:val="00AA5727"/>
    <w:rsid w:val="00AA5AAE"/>
    <w:rsid w:val="00AC26C7"/>
    <w:rsid w:val="00AD0DE9"/>
    <w:rsid w:val="00AD4B9E"/>
    <w:rsid w:val="00AF4D9A"/>
    <w:rsid w:val="00B03526"/>
    <w:rsid w:val="00B122C3"/>
    <w:rsid w:val="00B17710"/>
    <w:rsid w:val="00B32F77"/>
    <w:rsid w:val="00B637D7"/>
    <w:rsid w:val="00B80D73"/>
    <w:rsid w:val="00B816E4"/>
    <w:rsid w:val="00B865D4"/>
    <w:rsid w:val="00BC0029"/>
    <w:rsid w:val="00BC33D7"/>
    <w:rsid w:val="00BC671B"/>
    <w:rsid w:val="00BD3DB1"/>
    <w:rsid w:val="00BE74C1"/>
    <w:rsid w:val="00C027F6"/>
    <w:rsid w:val="00C035C0"/>
    <w:rsid w:val="00C03F4E"/>
    <w:rsid w:val="00C11FA4"/>
    <w:rsid w:val="00C415EC"/>
    <w:rsid w:val="00C511A8"/>
    <w:rsid w:val="00C6447B"/>
    <w:rsid w:val="00C7013C"/>
    <w:rsid w:val="00C81CD2"/>
    <w:rsid w:val="00C83BC5"/>
    <w:rsid w:val="00C969B4"/>
    <w:rsid w:val="00CB57F0"/>
    <w:rsid w:val="00CB6DCC"/>
    <w:rsid w:val="00CB7FB2"/>
    <w:rsid w:val="00CC130A"/>
    <w:rsid w:val="00CD6D84"/>
    <w:rsid w:val="00CE0474"/>
    <w:rsid w:val="00D07323"/>
    <w:rsid w:val="00D32EBA"/>
    <w:rsid w:val="00D36268"/>
    <w:rsid w:val="00D415A3"/>
    <w:rsid w:val="00D53F4F"/>
    <w:rsid w:val="00D6484A"/>
    <w:rsid w:val="00D703F8"/>
    <w:rsid w:val="00D737E0"/>
    <w:rsid w:val="00D75A89"/>
    <w:rsid w:val="00D8374B"/>
    <w:rsid w:val="00D93B58"/>
    <w:rsid w:val="00DD0A97"/>
    <w:rsid w:val="00DD71F3"/>
    <w:rsid w:val="00DE4028"/>
    <w:rsid w:val="00DE5A01"/>
    <w:rsid w:val="00E0003B"/>
    <w:rsid w:val="00E054F9"/>
    <w:rsid w:val="00E23630"/>
    <w:rsid w:val="00E30769"/>
    <w:rsid w:val="00E32029"/>
    <w:rsid w:val="00E360FD"/>
    <w:rsid w:val="00E42C62"/>
    <w:rsid w:val="00E47117"/>
    <w:rsid w:val="00E472F2"/>
    <w:rsid w:val="00E60204"/>
    <w:rsid w:val="00E61953"/>
    <w:rsid w:val="00E62E32"/>
    <w:rsid w:val="00E677BA"/>
    <w:rsid w:val="00E73716"/>
    <w:rsid w:val="00E80461"/>
    <w:rsid w:val="00E81663"/>
    <w:rsid w:val="00E846C3"/>
    <w:rsid w:val="00E87C46"/>
    <w:rsid w:val="00E948EB"/>
    <w:rsid w:val="00E94E3B"/>
    <w:rsid w:val="00EA0865"/>
    <w:rsid w:val="00EC41FF"/>
    <w:rsid w:val="00EF073A"/>
    <w:rsid w:val="00F04233"/>
    <w:rsid w:val="00F0787B"/>
    <w:rsid w:val="00F202E0"/>
    <w:rsid w:val="00F32603"/>
    <w:rsid w:val="00F36F22"/>
    <w:rsid w:val="00F45449"/>
    <w:rsid w:val="00F57358"/>
    <w:rsid w:val="00F577D0"/>
    <w:rsid w:val="00FA2DA7"/>
    <w:rsid w:val="00FB05B6"/>
    <w:rsid w:val="00FB6A6B"/>
    <w:rsid w:val="00FC1B38"/>
    <w:rsid w:val="00FC3D99"/>
    <w:rsid w:val="00FE1B53"/>
    <w:rsid w:val="016B0FB0"/>
    <w:rsid w:val="02F10DDF"/>
    <w:rsid w:val="04328EFB"/>
    <w:rsid w:val="0453F8EC"/>
    <w:rsid w:val="050F3BDA"/>
    <w:rsid w:val="0679AF7A"/>
    <w:rsid w:val="0696325B"/>
    <w:rsid w:val="07EA9FC4"/>
    <w:rsid w:val="0899B589"/>
    <w:rsid w:val="08C46989"/>
    <w:rsid w:val="0D310FCF"/>
    <w:rsid w:val="0D333240"/>
    <w:rsid w:val="12F29863"/>
    <w:rsid w:val="15694C2A"/>
    <w:rsid w:val="16A2FC98"/>
    <w:rsid w:val="183A66E4"/>
    <w:rsid w:val="18DB7EB1"/>
    <w:rsid w:val="1A5C9F63"/>
    <w:rsid w:val="1EF24AFA"/>
    <w:rsid w:val="1F0FC826"/>
    <w:rsid w:val="2B20E20C"/>
    <w:rsid w:val="33F27A61"/>
    <w:rsid w:val="34988A13"/>
    <w:rsid w:val="3570A492"/>
    <w:rsid w:val="35EA64D2"/>
    <w:rsid w:val="3B276040"/>
    <w:rsid w:val="3FF20882"/>
    <w:rsid w:val="403C2DCB"/>
    <w:rsid w:val="41544344"/>
    <w:rsid w:val="4198D9B9"/>
    <w:rsid w:val="41E98836"/>
    <w:rsid w:val="44DA38A1"/>
    <w:rsid w:val="451DAA4E"/>
    <w:rsid w:val="4705762B"/>
    <w:rsid w:val="47F1D027"/>
    <w:rsid w:val="4B22906E"/>
    <w:rsid w:val="4B6FA9B1"/>
    <w:rsid w:val="4C4C3D80"/>
    <w:rsid w:val="4E098F0D"/>
    <w:rsid w:val="4F202F50"/>
    <w:rsid w:val="50A13C10"/>
    <w:rsid w:val="50D20E01"/>
    <w:rsid w:val="50D283BF"/>
    <w:rsid w:val="52B557E6"/>
    <w:rsid w:val="54CD5D3F"/>
    <w:rsid w:val="57C59CAD"/>
    <w:rsid w:val="5A578DA1"/>
    <w:rsid w:val="5E7396DB"/>
    <w:rsid w:val="5F9FB1B6"/>
    <w:rsid w:val="610B8B11"/>
    <w:rsid w:val="6803E628"/>
    <w:rsid w:val="699B4D8C"/>
    <w:rsid w:val="6A3DA52C"/>
    <w:rsid w:val="6A4CA22F"/>
    <w:rsid w:val="6F1AB552"/>
    <w:rsid w:val="719E52D7"/>
    <w:rsid w:val="7A873BE6"/>
    <w:rsid w:val="7DDE7D3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17A58A"/>
  <w15:chartTrackingRefBased/>
  <w15:docId w15:val="{88EA9B26-874A-4C8C-93FB-64C9B94BAB8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5C4E1A"/>
    <w:pPr>
      <w:spacing w:before="120" w:after="120"/>
    </w:pPr>
    <w:rPr>
      <w:sz w:val="24"/>
    </w:rPr>
  </w:style>
  <w:style w:type="paragraph" w:styleId="Heading1">
    <w:name w:val="heading 1"/>
    <w:basedOn w:val="Normal"/>
    <w:next w:val="Normal"/>
    <w:link w:val="Heading1Char"/>
    <w:uiPriority w:val="9"/>
    <w:qFormat/>
    <w:rsid w:val="00872491"/>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872491"/>
    <w:pPr>
      <w:keepNext/>
      <w:keepLines/>
      <w:spacing w:before="40" w:after="0"/>
      <w:ind w:left="426"/>
      <w:outlineLvl w:val="1"/>
    </w:pPr>
    <w:rPr>
      <w:rFonts w:eastAsiaTheme="majorEastAsia" w:cstheme="minorHAnsi"/>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854BD6"/>
    <w:pPr>
      <w:numPr>
        <w:numId w:val="3"/>
      </w:numPr>
      <w:contextualSpacing/>
    </w:pPr>
  </w:style>
  <w:style w:type="character" w:styleId="Hyperlink">
    <w:name w:val="Hyperlink"/>
    <w:basedOn w:val="DefaultParagraphFont"/>
    <w:uiPriority w:val="99"/>
    <w:unhideWhenUsed/>
    <w:rsid w:val="009223B2"/>
    <w:rPr>
      <w:color w:val="0563C1" w:themeColor="hyperlink"/>
      <w:u w:val="single"/>
    </w:rPr>
  </w:style>
  <w:style w:type="character" w:styleId="FollowedHyperlink">
    <w:name w:val="FollowedHyperlink"/>
    <w:basedOn w:val="DefaultParagraphFont"/>
    <w:uiPriority w:val="99"/>
    <w:semiHidden/>
    <w:unhideWhenUsed/>
    <w:rsid w:val="009223B2"/>
    <w:rPr>
      <w:color w:val="954F72" w:themeColor="followedHyperlink"/>
      <w:u w:val="single"/>
    </w:rPr>
  </w:style>
  <w:style w:type="paragraph" w:styleId="Header">
    <w:name w:val="header"/>
    <w:basedOn w:val="Normal"/>
    <w:link w:val="HeaderChar"/>
    <w:uiPriority w:val="99"/>
    <w:unhideWhenUsed/>
    <w:rsid w:val="00A327E7"/>
    <w:pPr>
      <w:tabs>
        <w:tab w:val="center" w:pos="4680"/>
        <w:tab w:val="right" w:pos="9360"/>
      </w:tabs>
      <w:spacing w:after="0" w:line="240" w:lineRule="auto"/>
    </w:pPr>
  </w:style>
  <w:style w:type="character" w:styleId="HeaderChar" w:customStyle="1">
    <w:name w:val="Header Char"/>
    <w:basedOn w:val="DefaultParagraphFont"/>
    <w:link w:val="Header"/>
    <w:uiPriority w:val="99"/>
    <w:rsid w:val="00A327E7"/>
  </w:style>
  <w:style w:type="paragraph" w:styleId="Footer">
    <w:name w:val="footer"/>
    <w:basedOn w:val="Normal"/>
    <w:link w:val="FooterChar"/>
    <w:uiPriority w:val="99"/>
    <w:unhideWhenUsed/>
    <w:rsid w:val="00A327E7"/>
    <w:pPr>
      <w:tabs>
        <w:tab w:val="center" w:pos="4680"/>
        <w:tab w:val="right" w:pos="9360"/>
      </w:tabs>
      <w:spacing w:after="0" w:line="240" w:lineRule="auto"/>
    </w:pPr>
  </w:style>
  <w:style w:type="character" w:styleId="FooterChar" w:customStyle="1">
    <w:name w:val="Footer Char"/>
    <w:basedOn w:val="DefaultParagraphFont"/>
    <w:link w:val="Footer"/>
    <w:uiPriority w:val="99"/>
    <w:rsid w:val="00A327E7"/>
  </w:style>
  <w:style w:type="character" w:styleId="PlaceholderText">
    <w:name w:val="Placeholder Text"/>
    <w:basedOn w:val="DefaultParagraphFont"/>
    <w:uiPriority w:val="99"/>
    <w:semiHidden/>
    <w:rsid w:val="00A327E7"/>
    <w:rPr>
      <w:color w:val="808080"/>
    </w:rPr>
  </w:style>
  <w:style w:type="paragraph" w:styleId="NoSpacing">
    <w:name w:val="No Spacing"/>
    <w:uiPriority w:val="1"/>
    <w:qFormat/>
    <w:rsid w:val="005C4E1A"/>
    <w:pPr>
      <w:spacing w:after="0" w:line="240" w:lineRule="auto"/>
    </w:pPr>
  </w:style>
  <w:style w:type="paragraph" w:styleId="Title">
    <w:name w:val="Title"/>
    <w:basedOn w:val="Normal"/>
    <w:next w:val="Normal"/>
    <w:link w:val="TitleChar"/>
    <w:uiPriority w:val="10"/>
    <w:qFormat/>
    <w:rsid w:val="00872491"/>
    <w:pPr>
      <w:spacing w:before="0" w:after="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872491"/>
    <w:rPr>
      <w:rFonts w:asciiTheme="majorHAnsi" w:hAnsiTheme="majorHAnsi" w:eastAsiaTheme="majorEastAsia" w:cstheme="majorBidi"/>
      <w:spacing w:val="-10"/>
      <w:kern w:val="28"/>
      <w:sz w:val="56"/>
      <w:szCs w:val="56"/>
    </w:rPr>
  </w:style>
  <w:style w:type="character" w:styleId="Heading1Char" w:customStyle="1">
    <w:name w:val="Heading 1 Char"/>
    <w:basedOn w:val="DefaultParagraphFont"/>
    <w:link w:val="Heading1"/>
    <w:uiPriority w:val="9"/>
    <w:rsid w:val="00872491"/>
    <w:rPr>
      <w:rFonts w:eastAsiaTheme="majorEastAsia" w:cstheme="minorHAnsi"/>
      <w:b/>
      <w:sz w:val="24"/>
      <w:szCs w:val="32"/>
    </w:rPr>
  </w:style>
  <w:style w:type="character" w:styleId="Heading2Char" w:customStyle="1">
    <w:name w:val="Heading 2 Char"/>
    <w:basedOn w:val="DefaultParagraphFont"/>
    <w:link w:val="Heading2"/>
    <w:uiPriority w:val="9"/>
    <w:rsid w:val="00872491"/>
    <w:rPr>
      <w:rFonts w:eastAsiaTheme="majorEastAsia" w:cstheme="minorHAnsi"/>
      <w:sz w:val="24"/>
      <w:szCs w:val="26"/>
    </w:rPr>
  </w:style>
  <w:style w:type="paragraph" w:styleId="Motion" w:customStyle="1">
    <w:name w:val="Motion"/>
    <w:basedOn w:val="Normal"/>
    <w:next w:val="Heading1"/>
    <w:link w:val="MotionChar"/>
    <w:qFormat/>
    <w:rsid w:val="00C511A8"/>
    <w:pPr>
      <w:spacing w:line="240" w:lineRule="auto"/>
      <w:ind w:left="851"/>
    </w:pPr>
    <w:rPr>
      <w:rFonts w:eastAsia="Calibri" w:cstheme="minorHAnsi"/>
      <w:szCs w:val="24"/>
      <w:lang w:bidi="he-IL"/>
    </w:rPr>
  </w:style>
  <w:style w:type="paragraph" w:styleId="MOTION0" w:customStyle="1">
    <w:name w:val="MOTION"/>
    <w:basedOn w:val="Normal"/>
    <w:link w:val="MOTIONChar0"/>
    <w:rsid w:val="00872491"/>
    <w:pPr>
      <w:autoSpaceDE w:val="0"/>
      <w:autoSpaceDN w:val="0"/>
      <w:adjustRightInd w:val="0"/>
      <w:spacing w:before="60" w:line="240" w:lineRule="auto"/>
      <w:ind w:left="1843"/>
    </w:pPr>
    <w:rPr>
      <w:rFonts w:ascii="Times New Roman" w:hAnsi="Times New Roman" w:eastAsia="Calibri" w:cs="Times New Roman"/>
      <w:color w:val="000000"/>
      <w:sz w:val="23"/>
      <w:szCs w:val="23"/>
      <w:lang w:eastAsia="en-CA"/>
    </w:rPr>
  </w:style>
  <w:style w:type="character" w:styleId="MotionChar" w:customStyle="1">
    <w:name w:val="Motion Char"/>
    <w:link w:val="Motion"/>
    <w:rsid w:val="00C511A8"/>
    <w:rPr>
      <w:rFonts w:eastAsia="Calibri" w:cstheme="minorHAnsi"/>
      <w:sz w:val="24"/>
      <w:szCs w:val="24"/>
      <w:lang w:bidi="he-IL"/>
    </w:rPr>
  </w:style>
  <w:style w:type="character" w:styleId="MOTIONChar0" w:customStyle="1">
    <w:name w:val="MOTION Char"/>
    <w:link w:val="MOTION0"/>
    <w:rsid w:val="00872491"/>
    <w:rPr>
      <w:rFonts w:ascii="Times New Roman" w:hAnsi="Times New Roman" w:eastAsia="Calibri" w:cs="Times New Roman"/>
      <w:color w:val="000000"/>
      <w:sz w:val="23"/>
      <w:szCs w:val="23"/>
      <w:lang w:eastAsia="en-CA"/>
    </w:rPr>
  </w:style>
  <w:style w:type="table" w:styleId="TableGrid">
    <w:name w:val="Table Grid"/>
    <w:basedOn w:val="TableNormal"/>
    <w:uiPriority w:val="59"/>
    <w:rsid w:val="006F6A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xmsolistparagraph" w:customStyle="1">
    <w:name w:val="x_msolistparagraph"/>
    <w:basedOn w:val="Normal"/>
    <w:rsid w:val="00416C8C"/>
    <w:pPr>
      <w:spacing w:before="0" w:after="160" w:line="252" w:lineRule="auto"/>
      <w:ind w:left="720"/>
    </w:pPr>
    <w:rPr>
      <w:rFonts w:ascii="Calibri" w:hAnsi="Calibri" w:cs="Calibri"/>
      <w:sz w:val="22"/>
      <w:lang w:eastAsia="en-CA"/>
    </w:rPr>
  </w:style>
  <w:style w:type="paragraph" w:styleId="paragraph" w:customStyle="1">
    <w:name w:val="paragraph"/>
    <w:basedOn w:val="Normal"/>
    <w:rsid w:val="003F1196"/>
    <w:pPr>
      <w:spacing w:before="100" w:beforeAutospacing="1" w:after="100" w:afterAutospacing="1" w:line="240" w:lineRule="auto"/>
    </w:pPr>
    <w:rPr>
      <w:rFonts w:ascii="Times New Roman" w:hAnsi="Times New Roman" w:eastAsia="Times New Roman" w:cs="Times New Roman"/>
      <w:szCs w:val="24"/>
      <w:lang w:eastAsia="en-CA"/>
    </w:rPr>
  </w:style>
  <w:style w:type="character" w:styleId="normaltextrun" w:customStyle="1">
    <w:name w:val="normaltextrun"/>
    <w:basedOn w:val="DefaultParagraphFont"/>
    <w:rsid w:val="003F1196"/>
  </w:style>
  <w:style w:type="character" w:styleId="eop" w:customStyle="1">
    <w:name w:val="eop"/>
    <w:basedOn w:val="DefaultParagraphFont"/>
    <w:rsid w:val="003F1196"/>
  </w:style>
  <w:style w:type="character" w:styleId="scxw73125537" w:customStyle="1">
    <w:name w:val="scxw73125537"/>
    <w:basedOn w:val="DefaultParagraphFont"/>
    <w:rsid w:val="003F1196"/>
  </w:style>
  <w:style w:type="character" w:styleId="UnresolvedMention1" w:customStyle="1">
    <w:name w:val="Unresolved Mention1"/>
    <w:basedOn w:val="DefaultParagraphFont"/>
    <w:uiPriority w:val="99"/>
    <w:semiHidden/>
    <w:unhideWhenUsed/>
    <w:rsid w:val="0008239B"/>
    <w:rPr>
      <w:color w:val="605E5C"/>
      <w:shd w:val="clear" w:color="auto" w:fill="E1DFDD"/>
    </w:rPr>
  </w:style>
  <w:style w:type="character" w:styleId="scxw204062707" w:customStyle="1">
    <w:name w:val="scxw204062707"/>
    <w:basedOn w:val="DefaultParagraphFont"/>
    <w:rsid w:val="0008239B"/>
  </w:style>
  <w:style w:type="character" w:styleId="scxw52379196" w:customStyle="1">
    <w:name w:val="scxw52379196"/>
    <w:basedOn w:val="DefaultParagraphFont"/>
    <w:rsid w:val="00F36F22"/>
  </w:style>
  <w:style w:type="character" w:styleId="tabchar" w:customStyle="1">
    <w:name w:val="tabchar"/>
    <w:basedOn w:val="DefaultParagraphFont"/>
    <w:rsid w:val="00F36F22"/>
  </w:style>
  <w:style w:type="character" w:styleId="scxw260344214" w:customStyle="1">
    <w:name w:val="scxw260344214"/>
    <w:basedOn w:val="DefaultParagraphFont"/>
    <w:rsid w:val="00F577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08460">
      <w:bodyDiv w:val="1"/>
      <w:marLeft w:val="0"/>
      <w:marRight w:val="0"/>
      <w:marTop w:val="0"/>
      <w:marBottom w:val="0"/>
      <w:divBdr>
        <w:top w:val="none" w:sz="0" w:space="0" w:color="auto"/>
        <w:left w:val="none" w:sz="0" w:space="0" w:color="auto"/>
        <w:bottom w:val="none" w:sz="0" w:space="0" w:color="auto"/>
        <w:right w:val="none" w:sz="0" w:space="0" w:color="auto"/>
      </w:divBdr>
    </w:div>
    <w:div w:id="316348873">
      <w:bodyDiv w:val="1"/>
      <w:marLeft w:val="0"/>
      <w:marRight w:val="0"/>
      <w:marTop w:val="0"/>
      <w:marBottom w:val="0"/>
      <w:divBdr>
        <w:top w:val="none" w:sz="0" w:space="0" w:color="auto"/>
        <w:left w:val="none" w:sz="0" w:space="0" w:color="auto"/>
        <w:bottom w:val="none" w:sz="0" w:space="0" w:color="auto"/>
        <w:right w:val="none" w:sz="0" w:space="0" w:color="auto"/>
      </w:divBdr>
    </w:div>
    <w:div w:id="668486075">
      <w:bodyDiv w:val="1"/>
      <w:marLeft w:val="0"/>
      <w:marRight w:val="0"/>
      <w:marTop w:val="0"/>
      <w:marBottom w:val="0"/>
      <w:divBdr>
        <w:top w:val="none" w:sz="0" w:space="0" w:color="auto"/>
        <w:left w:val="none" w:sz="0" w:space="0" w:color="auto"/>
        <w:bottom w:val="none" w:sz="0" w:space="0" w:color="auto"/>
        <w:right w:val="none" w:sz="0" w:space="0" w:color="auto"/>
      </w:divBdr>
      <w:divsChild>
        <w:div w:id="71049247">
          <w:marLeft w:val="0"/>
          <w:marRight w:val="0"/>
          <w:marTop w:val="0"/>
          <w:marBottom w:val="0"/>
          <w:divBdr>
            <w:top w:val="none" w:sz="0" w:space="0" w:color="auto"/>
            <w:left w:val="none" w:sz="0" w:space="0" w:color="auto"/>
            <w:bottom w:val="none" w:sz="0" w:space="0" w:color="auto"/>
            <w:right w:val="none" w:sz="0" w:space="0" w:color="auto"/>
          </w:divBdr>
        </w:div>
        <w:div w:id="1360467628">
          <w:marLeft w:val="0"/>
          <w:marRight w:val="0"/>
          <w:marTop w:val="0"/>
          <w:marBottom w:val="0"/>
          <w:divBdr>
            <w:top w:val="none" w:sz="0" w:space="0" w:color="auto"/>
            <w:left w:val="none" w:sz="0" w:space="0" w:color="auto"/>
            <w:bottom w:val="none" w:sz="0" w:space="0" w:color="auto"/>
            <w:right w:val="none" w:sz="0" w:space="0" w:color="auto"/>
          </w:divBdr>
        </w:div>
        <w:div w:id="1390377837">
          <w:marLeft w:val="0"/>
          <w:marRight w:val="0"/>
          <w:marTop w:val="0"/>
          <w:marBottom w:val="0"/>
          <w:divBdr>
            <w:top w:val="none" w:sz="0" w:space="0" w:color="auto"/>
            <w:left w:val="none" w:sz="0" w:space="0" w:color="auto"/>
            <w:bottom w:val="none" w:sz="0" w:space="0" w:color="auto"/>
            <w:right w:val="none" w:sz="0" w:space="0" w:color="auto"/>
          </w:divBdr>
        </w:div>
      </w:divsChild>
    </w:div>
    <w:div w:id="714236500">
      <w:bodyDiv w:val="1"/>
      <w:marLeft w:val="0"/>
      <w:marRight w:val="0"/>
      <w:marTop w:val="0"/>
      <w:marBottom w:val="0"/>
      <w:divBdr>
        <w:top w:val="none" w:sz="0" w:space="0" w:color="auto"/>
        <w:left w:val="none" w:sz="0" w:space="0" w:color="auto"/>
        <w:bottom w:val="none" w:sz="0" w:space="0" w:color="auto"/>
        <w:right w:val="none" w:sz="0" w:space="0" w:color="auto"/>
      </w:divBdr>
      <w:divsChild>
        <w:div w:id="287780179">
          <w:marLeft w:val="0"/>
          <w:marRight w:val="0"/>
          <w:marTop w:val="0"/>
          <w:marBottom w:val="0"/>
          <w:divBdr>
            <w:top w:val="none" w:sz="0" w:space="0" w:color="auto"/>
            <w:left w:val="none" w:sz="0" w:space="0" w:color="auto"/>
            <w:bottom w:val="none" w:sz="0" w:space="0" w:color="auto"/>
            <w:right w:val="none" w:sz="0" w:space="0" w:color="auto"/>
          </w:divBdr>
          <w:divsChild>
            <w:div w:id="1909850359">
              <w:marLeft w:val="0"/>
              <w:marRight w:val="0"/>
              <w:marTop w:val="0"/>
              <w:marBottom w:val="0"/>
              <w:divBdr>
                <w:top w:val="none" w:sz="0" w:space="0" w:color="auto"/>
                <w:left w:val="none" w:sz="0" w:space="0" w:color="auto"/>
                <w:bottom w:val="none" w:sz="0" w:space="0" w:color="auto"/>
                <w:right w:val="none" w:sz="0" w:space="0" w:color="auto"/>
              </w:divBdr>
            </w:div>
          </w:divsChild>
        </w:div>
        <w:div w:id="1533180019">
          <w:marLeft w:val="0"/>
          <w:marRight w:val="0"/>
          <w:marTop w:val="0"/>
          <w:marBottom w:val="0"/>
          <w:divBdr>
            <w:top w:val="none" w:sz="0" w:space="0" w:color="auto"/>
            <w:left w:val="none" w:sz="0" w:space="0" w:color="auto"/>
            <w:bottom w:val="none" w:sz="0" w:space="0" w:color="auto"/>
            <w:right w:val="none" w:sz="0" w:space="0" w:color="auto"/>
          </w:divBdr>
          <w:divsChild>
            <w:div w:id="438716146">
              <w:marLeft w:val="0"/>
              <w:marRight w:val="0"/>
              <w:marTop w:val="0"/>
              <w:marBottom w:val="0"/>
              <w:divBdr>
                <w:top w:val="none" w:sz="0" w:space="0" w:color="auto"/>
                <w:left w:val="none" w:sz="0" w:space="0" w:color="auto"/>
                <w:bottom w:val="none" w:sz="0" w:space="0" w:color="auto"/>
                <w:right w:val="none" w:sz="0" w:space="0" w:color="auto"/>
              </w:divBdr>
            </w:div>
          </w:divsChild>
        </w:div>
        <w:div w:id="1598902964">
          <w:marLeft w:val="0"/>
          <w:marRight w:val="0"/>
          <w:marTop w:val="0"/>
          <w:marBottom w:val="0"/>
          <w:divBdr>
            <w:top w:val="none" w:sz="0" w:space="0" w:color="auto"/>
            <w:left w:val="none" w:sz="0" w:space="0" w:color="auto"/>
            <w:bottom w:val="none" w:sz="0" w:space="0" w:color="auto"/>
            <w:right w:val="none" w:sz="0" w:space="0" w:color="auto"/>
          </w:divBdr>
          <w:divsChild>
            <w:div w:id="360012559">
              <w:marLeft w:val="0"/>
              <w:marRight w:val="0"/>
              <w:marTop w:val="0"/>
              <w:marBottom w:val="0"/>
              <w:divBdr>
                <w:top w:val="none" w:sz="0" w:space="0" w:color="auto"/>
                <w:left w:val="none" w:sz="0" w:space="0" w:color="auto"/>
                <w:bottom w:val="none" w:sz="0" w:space="0" w:color="auto"/>
                <w:right w:val="none" w:sz="0" w:space="0" w:color="auto"/>
              </w:divBdr>
            </w:div>
          </w:divsChild>
        </w:div>
        <w:div w:id="1687294467">
          <w:marLeft w:val="0"/>
          <w:marRight w:val="0"/>
          <w:marTop w:val="0"/>
          <w:marBottom w:val="0"/>
          <w:divBdr>
            <w:top w:val="none" w:sz="0" w:space="0" w:color="auto"/>
            <w:left w:val="none" w:sz="0" w:space="0" w:color="auto"/>
            <w:bottom w:val="none" w:sz="0" w:space="0" w:color="auto"/>
            <w:right w:val="none" w:sz="0" w:space="0" w:color="auto"/>
          </w:divBdr>
          <w:divsChild>
            <w:div w:id="1199733087">
              <w:marLeft w:val="0"/>
              <w:marRight w:val="0"/>
              <w:marTop w:val="0"/>
              <w:marBottom w:val="0"/>
              <w:divBdr>
                <w:top w:val="none" w:sz="0" w:space="0" w:color="auto"/>
                <w:left w:val="none" w:sz="0" w:space="0" w:color="auto"/>
                <w:bottom w:val="none" w:sz="0" w:space="0" w:color="auto"/>
                <w:right w:val="none" w:sz="0" w:space="0" w:color="auto"/>
              </w:divBdr>
            </w:div>
          </w:divsChild>
        </w:div>
        <w:div w:id="2129737744">
          <w:marLeft w:val="0"/>
          <w:marRight w:val="0"/>
          <w:marTop w:val="0"/>
          <w:marBottom w:val="0"/>
          <w:divBdr>
            <w:top w:val="none" w:sz="0" w:space="0" w:color="auto"/>
            <w:left w:val="none" w:sz="0" w:space="0" w:color="auto"/>
            <w:bottom w:val="none" w:sz="0" w:space="0" w:color="auto"/>
            <w:right w:val="none" w:sz="0" w:space="0" w:color="auto"/>
          </w:divBdr>
          <w:divsChild>
            <w:div w:id="185541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359340">
      <w:bodyDiv w:val="1"/>
      <w:marLeft w:val="0"/>
      <w:marRight w:val="0"/>
      <w:marTop w:val="0"/>
      <w:marBottom w:val="0"/>
      <w:divBdr>
        <w:top w:val="none" w:sz="0" w:space="0" w:color="auto"/>
        <w:left w:val="none" w:sz="0" w:space="0" w:color="auto"/>
        <w:bottom w:val="none" w:sz="0" w:space="0" w:color="auto"/>
        <w:right w:val="none" w:sz="0" w:space="0" w:color="auto"/>
      </w:divBdr>
      <w:divsChild>
        <w:div w:id="1252855869">
          <w:marLeft w:val="0"/>
          <w:marRight w:val="0"/>
          <w:marTop w:val="0"/>
          <w:marBottom w:val="0"/>
          <w:divBdr>
            <w:top w:val="none" w:sz="0" w:space="0" w:color="auto"/>
            <w:left w:val="none" w:sz="0" w:space="0" w:color="auto"/>
            <w:bottom w:val="none" w:sz="0" w:space="0" w:color="auto"/>
            <w:right w:val="none" w:sz="0" w:space="0" w:color="auto"/>
          </w:divBdr>
        </w:div>
        <w:div w:id="2047942993">
          <w:marLeft w:val="0"/>
          <w:marRight w:val="0"/>
          <w:marTop w:val="0"/>
          <w:marBottom w:val="0"/>
          <w:divBdr>
            <w:top w:val="none" w:sz="0" w:space="0" w:color="auto"/>
            <w:left w:val="none" w:sz="0" w:space="0" w:color="auto"/>
            <w:bottom w:val="none" w:sz="0" w:space="0" w:color="auto"/>
            <w:right w:val="none" w:sz="0" w:space="0" w:color="auto"/>
          </w:divBdr>
        </w:div>
      </w:divsChild>
    </w:div>
    <w:div w:id="961889078">
      <w:bodyDiv w:val="1"/>
      <w:marLeft w:val="0"/>
      <w:marRight w:val="0"/>
      <w:marTop w:val="0"/>
      <w:marBottom w:val="0"/>
      <w:divBdr>
        <w:top w:val="none" w:sz="0" w:space="0" w:color="auto"/>
        <w:left w:val="none" w:sz="0" w:space="0" w:color="auto"/>
        <w:bottom w:val="none" w:sz="0" w:space="0" w:color="auto"/>
        <w:right w:val="none" w:sz="0" w:space="0" w:color="auto"/>
      </w:divBdr>
      <w:divsChild>
        <w:div w:id="640354232">
          <w:marLeft w:val="0"/>
          <w:marRight w:val="0"/>
          <w:marTop w:val="0"/>
          <w:marBottom w:val="0"/>
          <w:divBdr>
            <w:top w:val="none" w:sz="0" w:space="0" w:color="auto"/>
            <w:left w:val="none" w:sz="0" w:space="0" w:color="auto"/>
            <w:bottom w:val="none" w:sz="0" w:space="0" w:color="auto"/>
            <w:right w:val="none" w:sz="0" w:space="0" w:color="auto"/>
          </w:divBdr>
        </w:div>
        <w:div w:id="1036203030">
          <w:marLeft w:val="0"/>
          <w:marRight w:val="0"/>
          <w:marTop w:val="0"/>
          <w:marBottom w:val="0"/>
          <w:divBdr>
            <w:top w:val="none" w:sz="0" w:space="0" w:color="auto"/>
            <w:left w:val="none" w:sz="0" w:space="0" w:color="auto"/>
            <w:bottom w:val="none" w:sz="0" w:space="0" w:color="auto"/>
            <w:right w:val="none" w:sz="0" w:space="0" w:color="auto"/>
          </w:divBdr>
          <w:divsChild>
            <w:div w:id="604076119">
              <w:marLeft w:val="-75"/>
              <w:marRight w:val="0"/>
              <w:marTop w:val="30"/>
              <w:marBottom w:val="30"/>
              <w:divBdr>
                <w:top w:val="none" w:sz="0" w:space="0" w:color="auto"/>
                <w:left w:val="none" w:sz="0" w:space="0" w:color="auto"/>
                <w:bottom w:val="none" w:sz="0" w:space="0" w:color="auto"/>
                <w:right w:val="none" w:sz="0" w:space="0" w:color="auto"/>
              </w:divBdr>
              <w:divsChild>
                <w:div w:id="8023662">
                  <w:marLeft w:val="0"/>
                  <w:marRight w:val="0"/>
                  <w:marTop w:val="0"/>
                  <w:marBottom w:val="0"/>
                  <w:divBdr>
                    <w:top w:val="none" w:sz="0" w:space="0" w:color="auto"/>
                    <w:left w:val="none" w:sz="0" w:space="0" w:color="auto"/>
                    <w:bottom w:val="none" w:sz="0" w:space="0" w:color="auto"/>
                    <w:right w:val="none" w:sz="0" w:space="0" w:color="auto"/>
                  </w:divBdr>
                  <w:divsChild>
                    <w:div w:id="1304122544">
                      <w:marLeft w:val="0"/>
                      <w:marRight w:val="0"/>
                      <w:marTop w:val="0"/>
                      <w:marBottom w:val="0"/>
                      <w:divBdr>
                        <w:top w:val="none" w:sz="0" w:space="0" w:color="auto"/>
                        <w:left w:val="none" w:sz="0" w:space="0" w:color="auto"/>
                        <w:bottom w:val="none" w:sz="0" w:space="0" w:color="auto"/>
                        <w:right w:val="none" w:sz="0" w:space="0" w:color="auto"/>
                      </w:divBdr>
                    </w:div>
                  </w:divsChild>
                </w:div>
                <w:div w:id="10493783">
                  <w:marLeft w:val="0"/>
                  <w:marRight w:val="0"/>
                  <w:marTop w:val="0"/>
                  <w:marBottom w:val="0"/>
                  <w:divBdr>
                    <w:top w:val="none" w:sz="0" w:space="0" w:color="auto"/>
                    <w:left w:val="none" w:sz="0" w:space="0" w:color="auto"/>
                    <w:bottom w:val="none" w:sz="0" w:space="0" w:color="auto"/>
                    <w:right w:val="none" w:sz="0" w:space="0" w:color="auto"/>
                  </w:divBdr>
                  <w:divsChild>
                    <w:div w:id="457576072">
                      <w:marLeft w:val="0"/>
                      <w:marRight w:val="0"/>
                      <w:marTop w:val="0"/>
                      <w:marBottom w:val="0"/>
                      <w:divBdr>
                        <w:top w:val="none" w:sz="0" w:space="0" w:color="auto"/>
                        <w:left w:val="none" w:sz="0" w:space="0" w:color="auto"/>
                        <w:bottom w:val="none" w:sz="0" w:space="0" w:color="auto"/>
                        <w:right w:val="none" w:sz="0" w:space="0" w:color="auto"/>
                      </w:divBdr>
                    </w:div>
                  </w:divsChild>
                </w:div>
                <w:div w:id="26373166">
                  <w:marLeft w:val="0"/>
                  <w:marRight w:val="0"/>
                  <w:marTop w:val="0"/>
                  <w:marBottom w:val="0"/>
                  <w:divBdr>
                    <w:top w:val="none" w:sz="0" w:space="0" w:color="auto"/>
                    <w:left w:val="none" w:sz="0" w:space="0" w:color="auto"/>
                    <w:bottom w:val="none" w:sz="0" w:space="0" w:color="auto"/>
                    <w:right w:val="none" w:sz="0" w:space="0" w:color="auto"/>
                  </w:divBdr>
                  <w:divsChild>
                    <w:div w:id="1736004430">
                      <w:marLeft w:val="0"/>
                      <w:marRight w:val="0"/>
                      <w:marTop w:val="0"/>
                      <w:marBottom w:val="0"/>
                      <w:divBdr>
                        <w:top w:val="none" w:sz="0" w:space="0" w:color="auto"/>
                        <w:left w:val="none" w:sz="0" w:space="0" w:color="auto"/>
                        <w:bottom w:val="none" w:sz="0" w:space="0" w:color="auto"/>
                        <w:right w:val="none" w:sz="0" w:space="0" w:color="auto"/>
                      </w:divBdr>
                    </w:div>
                  </w:divsChild>
                </w:div>
                <w:div w:id="51316561">
                  <w:marLeft w:val="0"/>
                  <w:marRight w:val="0"/>
                  <w:marTop w:val="0"/>
                  <w:marBottom w:val="0"/>
                  <w:divBdr>
                    <w:top w:val="none" w:sz="0" w:space="0" w:color="auto"/>
                    <w:left w:val="none" w:sz="0" w:space="0" w:color="auto"/>
                    <w:bottom w:val="none" w:sz="0" w:space="0" w:color="auto"/>
                    <w:right w:val="none" w:sz="0" w:space="0" w:color="auto"/>
                  </w:divBdr>
                  <w:divsChild>
                    <w:div w:id="398017554">
                      <w:marLeft w:val="0"/>
                      <w:marRight w:val="0"/>
                      <w:marTop w:val="0"/>
                      <w:marBottom w:val="0"/>
                      <w:divBdr>
                        <w:top w:val="none" w:sz="0" w:space="0" w:color="auto"/>
                        <w:left w:val="none" w:sz="0" w:space="0" w:color="auto"/>
                        <w:bottom w:val="none" w:sz="0" w:space="0" w:color="auto"/>
                        <w:right w:val="none" w:sz="0" w:space="0" w:color="auto"/>
                      </w:divBdr>
                    </w:div>
                  </w:divsChild>
                </w:div>
                <w:div w:id="86078241">
                  <w:marLeft w:val="0"/>
                  <w:marRight w:val="0"/>
                  <w:marTop w:val="0"/>
                  <w:marBottom w:val="0"/>
                  <w:divBdr>
                    <w:top w:val="none" w:sz="0" w:space="0" w:color="auto"/>
                    <w:left w:val="none" w:sz="0" w:space="0" w:color="auto"/>
                    <w:bottom w:val="none" w:sz="0" w:space="0" w:color="auto"/>
                    <w:right w:val="none" w:sz="0" w:space="0" w:color="auto"/>
                  </w:divBdr>
                  <w:divsChild>
                    <w:div w:id="1453666337">
                      <w:marLeft w:val="0"/>
                      <w:marRight w:val="0"/>
                      <w:marTop w:val="0"/>
                      <w:marBottom w:val="0"/>
                      <w:divBdr>
                        <w:top w:val="none" w:sz="0" w:space="0" w:color="auto"/>
                        <w:left w:val="none" w:sz="0" w:space="0" w:color="auto"/>
                        <w:bottom w:val="none" w:sz="0" w:space="0" w:color="auto"/>
                        <w:right w:val="none" w:sz="0" w:space="0" w:color="auto"/>
                      </w:divBdr>
                    </w:div>
                  </w:divsChild>
                </w:div>
                <w:div w:id="135533541">
                  <w:marLeft w:val="0"/>
                  <w:marRight w:val="0"/>
                  <w:marTop w:val="0"/>
                  <w:marBottom w:val="0"/>
                  <w:divBdr>
                    <w:top w:val="none" w:sz="0" w:space="0" w:color="auto"/>
                    <w:left w:val="none" w:sz="0" w:space="0" w:color="auto"/>
                    <w:bottom w:val="none" w:sz="0" w:space="0" w:color="auto"/>
                    <w:right w:val="none" w:sz="0" w:space="0" w:color="auto"/>
                  </w:divBdr>
                  <w:divsChild>
                    <w:div w:id="1510486436">
                      <w:marLeft w:val="0"/>
                      <w:marRight w:val="0"/>
                      <w:marTop w:val="0"/>
                      <w:marBottom w:val="0"/>
                      <w:divBdr>
                        <w:top w:val="none" w:sz="0" w:space="0" w:color="auto"/>
                        <w:left w:val="none" w:sz="0" w:space="0" w:color="auto"/>
                        <w:bottom w:val="none" w:sz="0" w:space="0" w:color="auto"/>
                        <w:right w:val="none" w:sz="0" w:space="0" w:color="auto"/>
                      </w:divBdr>
                    </w:div>
                  </w:divsChild>
                </w:div>
                <w:div w:id="144976689">
                  <w:marLeft w:val="0"/>
                  <w:marRight w:val="0"/>
                  <w:marTop w:val="0"/>
                  <w:marBottom w:val="0"/>
                  <w:divBdr>
                    <w:top w:val="none" w:sz="0" w:space="0" w:color="auto"/>
                    <w:left w:val="none" w:sz="0" w:space="0" w:color="auto"/>
                    <w:bottom w:val="none" w:sz="0" w:space="0" w:color="auto"/>
                    <w:right w:val="none" w:sz="0" w:space="0" w:color="auto"/>
                  </w:divBdr>
                  <w:divsChild>
                    <w:div w:id="984163297">
                      <w:marLeft w:val="0"/>
                      <w:marRight w:val="0"/>
                      <w:marTop w:val="0"/>
                      <w:marBottom w:val="0"/>
                      <w:divBdr>
                        <w:top w:val="none" w:sz="0" w:space="0" w:color="auto"/>
                        <w:left w:val="none" w:sz="0" w:space="0" w:color="auto"/>
                        <w:bottom w:val="none" w:sz="0" w:space="0" w:color="auto"/>
                        <w:right w:val="none" w:sz="0" w:space="0" w:color="auto"/>
                      </w:divBdr>
                    </w:div>
                  </w:divsChild>
                </w:div>
                <w:div w:id="191889997">
                  <w:marLeft w:val="0"/>
                  <w:marRight w:val="0"/>
                  <w:marTop w:val="0"/>
                  <w:marBottom w:val="0"/>
                  <w:divBdr>
                    <w:top w:val="none" w:sz="0" w:space="0" w:color="auto"/>
                    <w:left w:val="none" w:sz="0" w:space="0" w:color="auto"/>
                    <w:bottom w:val="none" w:sz="0" w:space="0" w:color="auto"/>
                    <w:right w:val="none" w:sz="0" w:space="0" w:color="auto"/>
                  </w:divBdr>
                  <w:divsChild>
                    <w:div w:id="1172913073">
                      <w:marLeft w:val="0"/>
                      <w:marRight w:val="0"/>
                      <w:marTop w:val="0"/>
                      <w:marBottom w:val="0"/>
                      <w:divBdr>
                        <w:top w:val="none" w:sz="0" w:space="0" w:color="auto"/>
                        <w:left w:val="none" w:sz="0" w:space="0" w:color="auto"/>
                        <w:bottom w:val="none" w:sz="0" w:space="0" w:color="auto"/>
                        <w:right w:val="none" w:sz="0" w:space="0" w:color="auto"/>
                      </w:divBdr>
                    </w:div>
                  </w:divsChild>
                </w:div>
                <w:div w:id="260645871">
                  <w:marLeft w:val="0"/>
                  <w:marRight w:val="0"/>
                  <w:marTop w:val="0"/>
                  <w:marBottom w:val="0"/>
                  <w:divBdr>
                    <w:top w:val="none" w:sz="0" w:space="0" w:color="auto"/>
                    <w:left w:val="none" w:sz="0" w:space="0" w:color="auto"/>
                    <w:bottom w:val="none" w:sz="0" w:space="0" w:color="auto"/>
                    <w:right w:val="none" w:sz="0" w:space="0" w:color="auto"/>
                  </w:divBdr>
                  <w:divsChild>
                    <w:div w:id="1572538325">
                      <w:marLeft w:val="0"/>
                      <w:marRight w:val="0"/>
                      <w:marTop w:val="0"/>
                      <w:marBottom w:val="0"/>
                      <w:divBdr>
                        <w:top w:val="none" w:sz="0" w:space="0" w:color="auto"/>
                        <w:left w:val="none" w:sz="0" w:space="0" w:color="auto"/>
                        <w:bottom w:val="none" w:sz="0" w:space="0" w:color="auto"/>
                        <w:right w:val="none" w:sz="0" w:space="0" w:color="auto"/>
                      </w:divBdr>
                    </w:div>
                  </w:divsChild>
                </w:div>
                <w:div w:id="354888876">
                  <w:marLeft w:val="0"/>
                  <w:marRight w:val="0"/>
                  <w:marTop w:val="0"/>
                  <w:marBottom w:val="0"/>
                  <w:divBdr>
                    <w:top w:val="none" w:sz="0" w:space="0" w:color="auto"/>
                    <w:left w:val="none" w:sz="0" w:space="0" w:color="auto"/>
                    <w:bottom w:val="none" w:sz="0" w:space="0" w:color="auto"/>
                    <w:right w:val="none" w:sz="0" w:space="0" w:color="auto"/>
                  </w:divBdr>
                  <w:divsChild>
                    <w:div w:id="960918837">
                      <w:marLeft w:val="0"/>
                      <w:marRight w:val="0"/>
                      <w:marTop w:val="0"/>
                      <w:marBottom w:val="0"/>
                      <w:divBdr>
                        <w:top w:val="none" w:sz="0" w:space="0" w:color="auto"/>
                        <w:left w:val="none" w:sz="0" w:space="0" w:color="auto"/>
                        <w:bottom w:val="none" w:sz="0" w:space="0" w:color="auto"/>
                        <w:right w:val="none" w:sz="0" w:space="0" w:color="auto"/>
                      </w:divBdr>
                    </w:div>
                  </w:divsChild>
                </w:div>
                <w:div w:id="396317423">
                  <w:marLeft w:val="0"/>
                  <w:marRight w:val="0"/>
                  <w:marTop w:val="0"/>
                  <w:marBottom w:val="0"/>
                  <w:divBdr>
                    <w:top w:val="none" w:sz="0" w:space="0" w:color="auto"/>
                    <w:left w:val="none" w:sz="0" w:space="0" w:color="auto"/>
                    <w:bottom w:val="none" w:sz="0" w:space="0" w:color="auto"/>
                    <w:right w:val="none" w:sz="0" w:space="0" w:color="auto"/>
                  </w:divBdr>
                  <w:divsChild>
                    <w:div w:id="1154880564">
                      <w:marLeft w:val="0"/>
                      <w:marRight w:val="0"/>
                      <w:marTop w:val="0"/>
                      <w:marBottom w:val="0"/>
                      <w:divBdr>
                        <w:top w:val="none" w:sz="0" w:space="0" w:color="auto"/>
                        <w:left w:val="none" w:sz="0" w:space="0" w:color="auto"/>
                        <w:bottom w:val="none" w:sz="0" w:space="0" w:color="auto"/>
                        <w:right w:val="none" w:sz="0" w:space="0" w:color="auto"/>
                      </w:divBdr>
                    </w:div>
                  </w:divsChild>
                </w:div>
                <w:div w:id="623970727">
                  <w:marLeft w:val="0"/>
                  <w:marRight w:val="0"/>
                  <w:marTop w:val="0"/>
                  <w:marBottom w:val="0"/>
                  <w:divBdr>
                    <w:top w:val="none" w:sz="0" w:space="0" w:color="auto"/>
                    <w:left w:val="none" w:sz="0" w:space="0" w:color="auto"/>
                    <w:bottom w:val="none" w:sz="0" w:space="0" w:color="auto"/>
                    <w:right w:val="none" w:sz="0" w:space="0" w:color="auto"/>
                  </w:divBdr>
                  <w:divsChild>
                    <w:div w:id="398869056">
                      <w:marLeft w:val="0"/>
                      <w:marRight w:val="0"/>
                      <w:marTop w:val="0"/>
                      <w:marBottom w:val="0"/>
                      <w:divBdr>
                        <w:top w:val="none" w:sz="0" w:space="0" w:color="auto"/>
                        <w:left w:val="none" w:sz="0" w:space="0" w:color="auto"/>
                        <w:bottom w:val="none" w:sz="0" w:space="0" w:color="auto"/>
                        <w:right w:val="none" w:sz="0" w:space="0" w:color="auto"/>
                      </w:divBdr>
                    </w:div>
                  </w:divsChild>
                </w:div>
                <w:div w:id="650403566">
                  <w:marLeft w:val="0"/>
                  <w:marRight w:val="0"/>
                  <w:marTop w:val="0"/>
                  <w:marBottom w:val="0"/>
                  <w:divBdr>
                    <w:top w:val="none" w:sz="0" w:space="0" w:color="auto"/>
                    <w:left w:val="none" w:sz="0" w:space="0" w:color="auto"/>
                    <w:bottom w:val="none" w:sz="0" w:space="0" w:color="auto"/>
                    <w:right w:val="none" w:sz="0" w:space="0" w:color="auto"/>
                  </w:divBdr>
                  <w:divsChild>
                    <w:div w:id="238371942">
                      <w:marLeft w:val="0"/>
                      <w:marRight w:val="0"/>
                      <w:marTop w:val="0"/>
                      <w:marBottom w:val="0"/>
                      <w:divBdr>
                        <w:top w:val="none" w:sz="0" w:space="0" w:color="auto"/>
                        <w:left w:val="none" w:sz="0" w:space="0" w:color="auto"/>
                        <w:bottom w:val="none" w:sz="0" w:space="0" w:color="auto"/>
                        <w:right w:val="none" w:sz="0" w:space="0" w:color="auto"/>
                      </w:divBdr>
                    </w:div>
                  </w:divsChild>
                </w:div>
                <w:div w:id="848565314">
                  <w:marLeft w:val="0"/>
                  <w:marRight w:val="0"/>
                  <w:marTop w:val="0"/>
                  <w:marBottom w:val="0"/>
                  <w:divBdr>
                    <w:top w:val="none" w:sz="0" w:space="0" w:color="auto"/>
                    <w:left w:val="none" w:sz="0" w:space="0" w:color="auto"/>
                    <w:bottom w:val="none" w:sz="0" w:space="0" w:color="auto"/>
                    <w:right w:val="none" w:sz="0" w:space="0" w:color="auto"/>
                  </w:divBdr>
                  <w:divsChild>
                    <w:div w:id="1617984876">
                      <w:marLeft w:val="0"/>
                      <w:marRight w:val="0"/>
                      <w:marTop w:val="0"/>
                      <w:marBottom w:val="0"/>
                      <w:divBdr>
                        <w:top w:val="none" w:sz="0" w:space="0" w:color="auto"/>
                        <w:left w:val="none" w:sz="0" w:space="0" w:color="auto"/>
                        <w:bottom w:val="none" w:sz="0" w:space="0" w:color="auto"/>
                        <w:right w:val="none" w:sz="0" w:space="0" w:color="auto"/>
                      </w:divBdr>
                    </w:div>
                  </w:divsChild>
                </w:div>
                <w:div w:id="909384445">
                  <w:marLeft w:val="0"/>
                  <w:marRight w:val="0"/>
                  <w:marTop w:val="0"/>
                  <w:marBottom w:val="0"/>
                  <w:divBdr>
                    <w:top w:val="none" w:sz="0" w:space="0" w:color="auto"/>
                    <w:left w:val="none" w:sz="0" w:space="0" w:color="auto"/>
                    <w:bottom w:val="none" w:sz="0" w:space="0" w:color="auto"/>
                    <w:right w:val="none" w:sz="0" w:space="0" w:color="auto"/>
                  </w:divBdr>
                  <w:divsChild>
                    <w:div w:id="1623997269">
                      <w:marLeft w:val="0"/>
                      <w:marRight w:val="0"/>
                      <w:marTop w:val="0"/>
                      <w:marBottom w:val="0"/>
                      <w:divBdr>
                        <w:top w:val="none" w:sz="0" w:space="0" w:color="auto"/>
                        <w:left w:val="none" w:sz="0" w:space="0" w:color="auto"/>
                        <w:bottom w:val="none" w:sz="0" w:space="0" w:color="auto"/>
                        <w:right w:val="none" w:sz="0" w:space="0" w:color="auto"/>
                      </w:divBdr>
                    </w:div>
                  </w:divsChild>
                </w:div>
                <w:div w:id="927084345">
                  <w:marLeft w:val="0"/>
                  <w:marRight w:val="0"/>
                  <w:marTop w:val="0"/>
                  <w:marBottom w:val="0"/>
                  <w:divBdr>
                    <w:top w:val="none" w:sz="0" w:space="0" w:color="auto"/>
                    <w:left w:val="none" w:sz="0" w:space="0" w:color="auto"/>
                    <w:bottom w:val="none" w:sz="0" w:space="0" w:color="auto"/>
                    <w:right w:val="none" w:sz="0" w:space="0" w:color="auto"/>
                  </w:divBdr>
                  <w:divsChild>
                    <w:div w:id="2042978349">
                      <w:marLeft w:val="0"/>
                      <w:marRight w:val="0"/>
                      <w:marTop w:val="0"/>
                      <w:marBottom w:val="0"/>
                      <w:divBdr>
                        <w:top w:val="none" w:sz="0" w:space="0" w:color="auto"/>
                        <w:left w:val="none" w:sz="0" w:space="0" w:color="auto"/>
                        <w:bottom w:val="none" w:sz="0" w:space="0" w:color="auto"/>
                        <w:right w:val="none" w:sz="0" w:space="0" w:color="auto"/>
                      </w:divBdr>
                    </w:div>
                  </w:divsChild>
                </w:div>
                <w:div w:id="1037777016">
                  <w:marLeft w:val="0"/>
                  <w:marRight w:val="0"/>
                  <w:marTop w:val="0"/>
                  <w:marBottom w:val="0"/>
                  <w:divBdr>
                    <w:top w:val="none" w:sz="0" w:space="0" w:color="auto"/>
                    <w:left w:val="none" w:sz="0" w:space="0" w:color="auto"/>
                    <w:bottom w:val="none" w:sz="0" w:space="0" w:color="auto"/>
                    <w:right w:val="none" w:sz="0" w:space="0" w:color="auto"/>
                  </w:divBdr>
                  <w:divsChild>
                    <w:div w:id="820540969">
                      <w:marLeft w:val="0"/>
                      <w:marRight w:val="0"/>
                      <w:marTop w:val="0"/>
                      <w:marBottom w:val="0"/>
                      <w:divBdr>
                        <w:top w:val="none" w:sz="0" w:space="0" w:color="auto"/>
                        <w:left w:val="none" w:sz="0" w:space="0" w:color="auto"/>
                        <w:bottom w:val="none" w:sz="0" w:space="0" w:color="auto"/>
                        <w:right w:val="none" w:sz="0" w:space="0" w:color="auto"/>
                      </w:divBdr>
                    </w:div>
                  </w:divsChild>
                </w:div>
                <w:div w:id="1046368339">
                  <w:marLeft w:val="0"/>
                  <w:marRight w:val="0"/>
                  <w:marTop w:val="0"/>
                  <w:marBottom w:val="0"/>
                  <w:divBdr>
                    <w:top w:val="none" w:sz="0" w:space="0" w:color="auto"/>
                    <w:left w:val="none" w:sz="0" w:space="0" w:color="auto"/>
                    <w:bottom w:val="none" w:sz="0" w:space="0" w:color="auto"/>
                    <w:right w:val="none" w:sz="0" w:space="0" w:color="auto"/>
                  </w:divBdr>
                  <w:divsChild>
                    <w:div w:id="60373915">
                      <w:marLeft w:val="0"/>
                      <w:marRight w:val="0"/>
                      <w:marTop w:val="0"/>
                      <w:marBottom w:val="0"/>
                      <w:divBdr>
                        <w:top w:val="none" w:sz="0" w:space="0" w:color="auto"/>
                        <w:left w:val="none" w:sz="0" w:space="0" w:color="auto"/>
                        <w:bottom w:val="none" w:sz="0" w:space="0" w:color="auto"/>
                        <w:right w:val="none" w:sz="0" w:space="0" w:color="auto"/>
                      </w:divBdr>
                    </w:div>
                  </w:divsChild>
                </w:div>
                <w:div w:id="1150974737">
                  <w:marLeft w:val="0"/>
                  <w:marRight w:val="0"/>
                  <w:marTop w:val="0"/>
                  <w:marBottom w:val="0"/>
                  <w:divBdr>
                    <w:top w:val="none" w:sz="0" w:space="0" w:color="auto"/>
                    <w:left w:val="none" w:sz="0" w:space="0" w:color="auto"/>
                    <w:bottom w:val="none" w:sz="0" w:space="0" w:color="auto"/>
                    <w:right w:val="none" w:sz="0" w:space="0" w:color="auto"/>
                  </w:divBdr>
                  <w:divsChild>
                    <w:div w:id="663166166">
                      <w:marLeft w:val="0"/>
                      <w:marRight w:val="0"/>
                      <w:marTop w:val="0"/>
                      <w:marBottom w:val="0"/>
                      <w:divBdr>
                        <w:top w:val="none" w:sz="0" w:space="0" w:color="auto"/>
                        <w:left w:val="none" w:sz="0" w:space="0" w:color="auto"/>
                        <w:bottom w:val="none" w:sz="0" w:space="0" w:color="auto"/>
                        <w:right w:val="none" w:sz="0" w:space="0" w:color="auto"/>
                      </w:divBdr>
                    </w:div>
                  </w:divsChild>
                </w:div>
                <w:div w:id="1231110187">
                  <w:marLeft w:val="0"/>
                  <w:marRight w:val="0"/>
                  <w:marTop w:val="0"/>
                  <w:marBottom w:val="0"/>
                  <w:divBdr>
                    <w:top w:val="none" w:sz="0" w:space="0" w:color="auto"/>
                    <w:left w:val="none" w:sz="0" w:space="0" w:color="auto"/>
                    <w:bottom w:val="none" w:sz="0" w:space="0" w:color="auto"/>
                    <w:right w:val="none" w:sz="0" w:space="0" w:color="auto"/>
                  </w:divBdr>
                  <w:divsChild>
                    <w:div w:id="1190528826">
                      <w:marLeft w:val="0"/>
                      <w:marRight w:val="0"/>
                      <w:marTop w:val="0"/>
                      <w:marBottom w:val="0"/>
                      <w:divBdr>
                        <w:top w:val="none" w:sz="0" w:space="0" w:color="auto"/>
                        <w:left w:val="none" w:sz="0" w:space="0" w:color="auto"/>
                        <w:bottom w:val="none" w:sz="0" w:space="0" w:color="auto"/>
                        <w:right w:val="none" w:sz="0" w:space="0" w:color="auto"/>
                      </w:divBdr>
                    </w:div>
                  </w:divsChild>
                </w:div>
                <w:div w:id="1327633853">
                  <w:marLeft w:val="0"/>
                  <w:marRight w:val="0"/>
                  <w:marTop w:val="0"/>
                  <w:marBottom w:val="0"/>
                  <w:divBdr>
                    <w:top w:val="none" w:sz="0" w:space="0" w:color="auto"/>
                    <w:left w:val="none" w:sz="0" w:space="0" w:color="auto"/>
                    <w:bottom w:val="none" w:sz="0" w:space="0" w:color="auto"/>
                    <w:right w:val="none" w:sz="0" w:space="0" w:color="auto"/>
                  </w:divBdr>
                  <w:divsChild>
                    <w:div w:id="1786735362">
                      <w:marLeft w:val="0"/>
                      <w:marRight w:val="0"/>
                      <w:marTop w:val="0"/>
                      <w:marBottom w:val="0"/>
                      <w:divBdr>
                        <w:top w:val="none" w:sz="0" w:space="0" w:color="auto"/>
                        <w:left w:val="none" w:sz="0" w:space="0" w:color="auto"/>
                        <w:bottom w:val="none" w:sz="0" w:space="0" w:color="auto"/>
                        <w:right w:val="none" w:sz="0" w:space="0" w:color="auto"/>
                      </w:divBdr>
                    </w:div>
                  </w:divsChild>
                </w:div>
                <w:div w:id="1334408612">
                  <w:marLeft w:val="0"/>
                  <w:marRight w:val="0"/>
                  <w:marTop w:val="0"/>
                  <w:marBottom w:val="0"/>
                  <w:divBdr>
                    <w:top w:val="none" w:sz="0" w:space="0" w:color="auto"/>
                    <w:left w:val="none" w:sz="0" w:space="0" w:color="auto"/>
                    <w:bottom w:val="none" w:sz="0" w:space="0" w:color="auto"/>
                    <w:right w:val="none" w:sz="0" w:space="0" w:color="auto"/>
                  </w:divBdr>
                  <w:divsChild>
                    <w:div w:id="1444105981">
                      <w:marLeft w:val="0"/>
                      <w:marRight w:val="0"/>
                      <w:marTop w:val="0"/>
                      <w:marBottom w:val="0"/>
                      <w:divBdr>
                        <w:top w:val="none" w:sz="0" w:space="0" w:color="auto"/>
                        <w:left w:val="none" w:sz="0" w:space="0" w:color="auto"/>
                        <w:bottom w:val="none" w:sz="0" w:space="0" w:color="auto"/>
                        <w:right w:val="none" w:sz="0" w:space="0" w:color="auto"/>
                      </w:divBdr>
                    </w:div>
                    <w:div w:id="1670332262">
                      <w:marLeft w:val="0"/>
                      <w:marRight w:val="0"/>
                      <w:marTop w:val="0"/>
                      <w:marBottom w:val="0"/>
                      <w:divBdr>
                        <w:top w:val="none" w:sz="0" w:space="0" w:color="auto"/>
                        <w:left w:val="none" w:sz="0" w:space="0" w:color="auto"/>
                        <w:bottom w:val="none" w:sz="0" w:space="0" w:color="auto"/>
                        <w:right w:val="none" w:sz="0" w:space="0" w:color="auto"/>
                      </w:divBdr>
                    </w:div>
                  </w:divsChild>
                </w:div>
                <w:div w:id="1369915763">
                  <w:marLeft w:val="0"/>
                  <w:marRight w:val="0"/>
                  <w:marTop w:val="0"/>
                  <w:marBottom w:val="0"/>
                  <w:divBdr>
                    <w:top w:val="none" w:sz="0" w:space="0" w:color="auto"/>
                    <w:left w:val="none" w:sz="0" w:space="0" w:color="auto"/>
                    <w:bottom w:val="none" w:sz="0" w:space="0" w:color="auto"/>
                    <w:right w:val="none" w:sz="0" w:space="0" w:color="auto"/>
                  </w:divBdr>
                  <w:divsChild>
                    <w:div w:id="1159350866">
                      <w:marLeft w:val="0"/>
                      <w:marRight w:val="0"/>
                      <w:marTop w:val="0"/>
                      <w:marBottom w:val="0"/>
                      <w:divBdr>
                        <w:top w:val="none" w:sz="0" w:space="0" w:color="auto"/>
                        <w:left w:val="none" w:sz="0" w:space="0" w:color="auto"/>
                        <w:bottom w:val="none" w:sz="0" w:space="0" w:color="auto"/>
                        <w:right w:val="none" w:sz="0" w:space="0" w:color="auto"/>
                      </w:divBdr>
                    </w:div>
                  </w:divsChild>
                </w:div>
                <w:div w:id="1375084870">
                  <w:marLeft w:val="0"/>
                  <w:marRight w:val="0"/>
                  <w:marTop w:val="0"/>
                  <w:marBottom w:val="0"/>
                  <w:divBdr>
                    <w:top w:val="none" w:sz="0" w:space="0" w:color="auto"/>
                    <w:left w:val="none" w:sz="0" w:space="0" w:color="auto"/>
                    <w:bottom w:val="none" w:sz="0" w:space="0" w:color="auto"/>
                    <w:right w:val="none" w:sz="0" w:space="0" w:color="auto"/>
                  </w:divBdr>
                  <w:divsChild>
                    <w:div w:id="503403191">
                      <w:marLeft w:val="0"/>
                      <w:marRight w:val="0"/>
                      <w:marTop w:val="0"/>
                      <w:marBottom w:val="0"/>
                      <w:divBdr>
                        <w:top w:val="none" w:sz="0" w:space="0" w:color="auto"/>
                        <w:left w:val="none" w:sz="0" w:space="0" w:color="auto"/>
                        <w:bottom w:val="none" w:sz="0" w:space="0" w:color="auto"/>
                        <w:right w:val="none" w:sz="0" w:space="0" w:color="auto"/>
                      </w:divBdr>
                    </w:div>
                  </w:divsChild>
                </w:div>
                <w:div w:id="1547060751">
                  <w:marLeft w:val="0"/>
                  <w:marRight w:val="0"/>
                  <w:marTop w:val="0"/>
                  <w:marBottom w:val="0"/>
                  <w:divBdr>
                    <w:top w:val="none" w:sz="0" w:space="0" w:color="auto"/>
                    <w:left w:val="none" w:sz="0" w:space="0" w:color="auto"/>
                    <w:bottom w:val="none" w:sz="0" w:space="0" w:color="auto"/>
                    <w:right w:val="none" w:sz="0" w:space="0" w:color="auto"/>
                  </w:divBdr>
                  <w:divsChild>
                    <w:div w:id="1122967330">
                      <w:marLeft w:val="0"/>
                      <w:marRight w:val="0"/>
                      <w:marTop w:val="0"/>
                      <w:marBottom w:val="0"/>
                      <w:divBdr>
                        <w:top w:val="none" w:sz="0" w:space="0" w:color="auto"/>
                        <w:left w:val="none" w:sz="0" w:space="0" w:color="auto"/>
                        <w:bottom w:val="none" w:sz="0" w:space="0" w:color="auto"/>
                        <w:right w:val="none" w:sz="0" w:space="0" w:color="auto"/>
                      </w:divBdr>
                    </w:div>
                  </w:divsChild>
                </w:div>
                <w:div w:id="1561596910">
                  <w:marLeft w:val="0"/>
                  <w:marRight w:val="0"/>
                  <w:marTop w:val="0"/>
                  <w:marBottom w:val="0"/>
                  <w:divBdr>
                    <w:top w:val="none" w:sz="0" w:space="0" w:color="auto"/>
                    <w:left w:val="none" w:sz="0" w:space="0" w:color="auto"/>
                    <w:bottom w:val="none" w:sz="0" w:space="0" w:color="auto"/>
                    <w:right w:val="none" w:sz="0" w:space="0" w:color="auto"/>
                  </w:divBdr>
                  <w:divsChild>
                    <w:div w:id="1605919963">
                      <w:marLeft w:val="0"/>
                      <w:marRight w:val="0"/>
                      <w:marTop w:val="0"/>
                      <w:marBottom w:val="0"/>
                      <w:divBdr>
                        <w:top w:val="none" w:sz="0" w:space="0" w:color="auto"/>
                        <w:left w:val="none" w:sz="0" w:space="0" w:color="auto"/>
                        <w:bottom w:val="none" w:sz="0" w:space="0" w:color="auto"/>
                        <w:right w:val="none" w:sz="0" w:space="0" w:color="auto"/>
                      </w:divBdr>
                    </w:div>
                  </w:divsChild>
                </w:div>
                <w:div w:id="1568875111">
                  <w:marLeft w:val="0"/>
                  <w:marRight w:val="0"/>
                  <w:marTop w:val="0"/>
                  <w:marBottom w:val="0"/>
                  <w:divBdr>
                    <w:top w:val="none" w:sz="0" w:space="0" w:color="auto"/>
                    <w:left w:val="none" w:sz="0" w:space="0" w:color="auto"/>
                    <w:bottom w:val="none" w:sz="0" w:space="0" w:color="auto"/>
                    <w:right w:val="none" w:sz="0" w:space="0" w:color="auto"/>
                  </w:divBdr>
                  <w:divsChild>
                    <w:div w:id="1213998215">
                      <w:marLeft w:val="0"/>
                      <w:marRight w:val="0"/>
                      <w:marTop w:val="0"/>
                      <w:marBottom w:val="0"/>
                      <w:divBdr>
                        <w:top w:val="none" w:sz="0" w:space="0" w:color="auto"/>
                        <w:left w:val="none" w:sz="0" w:space="0" w:color="auto"/>
                        <w:bottom w:val="none" w:sz="0" w:space="0" w:color="auto"/>
                        <w:right w:val="none" w:sz="0" w:space="0" w:color="auto"/>
                      </w:divBdr>
                    </w:div>
                  </w:divsChild>
                </w:div>
                <w:div w:id="1964800179">
                  <w:marLeft w:val="0"/>
                  <w:marRight w:val="0"/>
                  <w:marTop w:val="0"/>
                  <w:marBottom w:val="0"/>
                  <w:divBdr>
                    <w:top w:val="none" w:sz="0" w:space="0" w:color="auto"/>
                    <w:left w:val="none" w:sz="0" w:space="0" w:color="auto"/>
                    <w:bottom w:val="none" w:sz="0" w:space="0" w:color="auto"/>
                    <w:right w:val="none" w:sz="0" w:space="0" w:color="auto"/>
                  </w:divBdr>
                  <w:divsChild>
                    <w:div w:id="305863815">
                      <w:marLeft w:val="0"/>
                      <w:marRight w:val="0"/>
                      <w:marTop w:val="0"/>
                      <w:marBottom w:val="0"/>
                      <w:divBdr>
                        <w:top w:val="none" w:sz="0" w:space="0" w:color="auto"/>
                        <w:left w:val="none" w:sz="0" w:space="0" w:color="auto"/>
                        <w:bottom w:val="none" w:sz="0" w:space="0" w:color="auto"/>
                        <w:right w:val="none" w:sz="0" w:space="0" w:color="auto"/>
                      </w:divBdr>
                    </w:div>
                  </w:divsChild>
                </w:div>
                <w:div w:id="1988968417">
                  <w:marLeft w:val="0"/>
                  <w:marRight w:val="0"/>
                  <w:marTop w:val="0"/>
                  <w:marBottom w:val="0"/>
                  <w:divBdr>
                    <w:top w:val="none" w:sz="0" w:space="0" w:color="auto"/>
                    <w:left w:val="none" w:sz="0" w:space="0" w:color="auto"/>
                    <w:bottom w:val="none" w:sz="0" w:space="0" w:color="auto"/>
                    <w:right w:val="none" w:sz="0" w:space="0" w:color="auto"/>
                  </w:divBdr>
                  <w:divsChild>
                    <w:div w:id="129710908">
                      <w:marLeft w:val="0"/>
                      <w:marRight w:val="0"/>
                      <w:marTop w:val="0"/>
                      <w:marBottom w:val="0"/>
                      <w:divBdr>
                        <w:top w:val="none" w:sz="0" w:space="0" w:color="auto"/>
                        <w:left w:val="none" w:sz="0" w:space="0" w:color="auto"/>
                        <w:bottom w:val="none" w:sz="0" w:space="0" w:color="auto"/>
                        <w:right w:val="none" w:sz="0" w:space="0" w:color="auto"/>
                      </w:divBdr>
                    </w:div>
                  </w:divsChild>
                </w:div>
                <w:div w:id="2007321488">
                  <w:marLeft w:val="0"/>
                  <w:marRight w:val="0"/>
                  <w:marTop w:val="0"/>
                  <w:marBottom w:val="0"/>
                  <w:divBdr>
                    <w:top w:val="none" w:sz="0" w:space="0" w:color="auto"/>
                    <w:left w:val="none" w:sz="0" w:space="0" w:color="auto"/>
                    <w:bottom w:val="none" w:sz="0" w:space="0" w:color="auto"/>
                    <w:right w:val="none" w:sz="0" w:space="0" w:color="auto"/>
                  </w:divBdr>
                  <w:divsChild>
                    <w:div w:id="1718242649">
                      <w:marLeft w:val="0"/>
                      <w:marRight w:val="0"/>
                      <w:marTop w:val="0"/>
                      <w:marBottom w:val="0"/>
                      <w:divBdr>
                        <w:top w:val="none" w:sz="0" w:space="0" w:color="auto"/>
                        <w:left w:val="none" w:sz="0" w:space="0" w:color="auto"/>
                        <w:bottom w:val="none" w:sz="0" w:space="0" w:color="auto"/>
                        <w:right w:val="none" w:sz="0" w:space="0" w:color="auto"/>
                      </w:divBdr>
                    </w:div>
                  </w:divsChild>
                </w:div>
                <w:div w:id="2086024982">
                  <w:marLeft w:val="0"/>
                  <w:marRight w:val="0"/>
                  <w:marTop w:val="0"/>
                  <w:marBottom w:val="0"/>
                  <w:divBdr>
                    <w:top w:val="none" w:sz="0" w:space="0" w:color="auto"/>
                    <w:left w:val="none" w:sz="0" w:space="0" w:color="auto"/>
                    <w:bottom w:val="none" w:sz="0" w:space="0" w:color="auto"/>
                    <w:right w:val="none" w:sz="0" w:space="0" w:color="auto"/>
                  </w:divBdr>
                  <w:divsChild>
                    <w:div w:id="61609161">
                      <w:marLeft w:val="0"/>
                      <w:marRight w:val="0"/>
                      <w:marTop w:val="0"/>
                      <w:marBottom w:val="0"/>
                      <w:divBdr>
                        <w:top w:val="none" w:sz="0" w:space="0" w:color="auto"/>
                        <w:left w:val="none" w:sz="0" w:space="0" w:color="auto"/>
                        <w:bottom w:val="none" w:sz="0" w:space="0" w:color="auto"/>
                        <w:right w:val="none" w:sz="0" w:space="0" w:color="auto"/>
                      </w:divBdr>
                    </w:div>
                  </w:divsChild>
                </w:div>
                <w:div w:id="2103718836">
                  <w:marLeft w:val="0"/>
                  <w:marRight w:val="0"/>
                  <w:marTop w:val="0"/>
                  <w:marBottom w:val="0"/>
                  <w:divBdr>
                    <w:top w:val="none" w:sz="0" w:space="0" w:color="auto"/>
                    <w:left w:val="none" w:sz="0" w:space="0" w:color="auto"/>
                    <w:bottom w:val="none" w:sz="0" w:space="0" w:color="auto"/>
                    <w:right w:val="none" w:sz="0" w:space="0" w:color="auto"/>
                  </w:divBdr>
                  <w:divsChild>
                    <w:div w:id="607275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1050423">
          <w:marLeft w:val="0"/>
          <w:marRight w:val="0"/>
          <w:marTop w:val="0"/>
          <w:marBottom w:val="0"/>
          <w:divBdr>
            <w:top w:val="none" w:sz="0" w:space="0" w:color="auto"/>
            <w:left w:val="none" w:sz="0" w:space="0" w:color="auto"/>
            <w:bottom w:val="none" w:sz="0" w:space="0" w:color="auto"/>
            <w:right w:val="none" w:sz="0" w:space="0" w:color="auto"/>
          </w:divBdr>
        </w:div>
        <w:div w:id="2034914524">
          <w:marLeft w:val="0"/>
          <w:marRight w:val="0"/>
          <w:marTop w:val="0"/>
          <w:marBottom w:val="0"/>
          <w:divBdr>
            <w:top w:val="none" w:sz="0" w:space="0" w:color="auto"/>
            <w:left w:val="none" w:sz="0" w:space="0" w:color="auto"/>
            <w:bottom w:val="none" w:sz="0" w:space="0" w:color="auto"/>
            <w:right w:val="none" w:sz="0" w:space="0" w:color="auto"/>
          </w:divBdr>
        </w:div>
      </w:divsChild>
    </w:div>
    <w:div w:id="1116364313">
      <w:bodyDiv w:val="1"/>
      <w:marLeft w:val="0"/>
      <w:marRight w:val="0"/>
      <w:marTop w:val="0"/>
      <w:marBottom w:val="0"/>
      <w:divBdr>
        <w:top w:val="none" w:sz="0" w:space="0" w:color="auto"/>
        <w:left w:val="none" w:sz="0" w:space="0" w:color="auto"/>
        <w:bottom w:val="none" w:sz="0" w:space="0" w:color="auto"/>
        <w:right w:val="none" w:sz="0" w:space="0" w:color="auto"/>
      </w:divBdr>
    </w:div>
    <w:div w:id="1258364435">
      <w:bodyDiv w:val="1"/>
      <w:marLeft w:val="0"/>
      <w:marRight w:val="0"/>
      <w:marTop w:val="0"/>
      <w:marBottom w:val="0"/>
      <w:divBdr>
        <w:top w:val="none" w:sz="0" w:space="0" w:color="auto"/>
        <w:left w:val="none" w:sz="0" w:space="0" w:color="auto"/>
        <w:bottom w:val="none" w:sz="0" w:space="0" w:color="auto"/>
        <w:right w:val="none" w:sz="0" w:space="0" w:color="auto"/>
      </w:divBdr>
      <w:divsChild>
        <w:div w:id="1455758788">
          <w:marLeft w:val="0"/>
          <w:marRight w:val="0"/>
          <w:marTop w:val="0"/>
          <w:marBottom w:val="0"/>
          <w:divBdr>
            <w:top w:val="none" w:sz="0" w:space="0" w:color="auto"/>
            <w:left w:val="none" w:sz="0" w:space="0" w:color="auto"/>
            <w:bottom w:val="none" w:sz="0" w:space="0" w:color="auto"/>
            <w:right w:val="none" w:sz="0" w:space="0" w:color="auto"/>
          </w:divBdr>
        </w:div>
      </w:divsChild>
    </w:div>
    <w:div w:id="1391726289">
      <w:bodyDiv w:val="1"/>
      <w:marLeft w:val="0"/>
      <w:marRight w:val="0"/>
      <w:marTop w:val="0"/>
      <w:marBottom w:val="0"/>
      <w:divBdr>
        <w:top w:val="none" w:sz="0" w:space="0" w:color="auto"/>
        <w:left w:val="none" w:sz="0" w:space="0" w:color="auto"/>
        <w:bottom w:val="none" w:sz="0" w:space="0" w:color="auto"/>
        <w:right w:val="none" w:sz="0" w:space="0" w:color="auto"/>
      </w:divBdr>
    </w:div>
    <w:div w:id="1652368968">
      <w:bodyDiv w:val="1"/>
      <w:marLeft w:val="0"/>
      <w:marRight w:val="0"/>
      <w:marTop w:val="0"/>
      <w:marBottom w:val="0"/>
      <w:divBdr>
        <w:top w:val="none" w:sz="0" w:space="0" w:color="auto"/>
        <w:left w:val="none" w:sz="0" w:space="0" w:color="auto"/>
        <w:bottom w:val="none" w:sz="0" w:space="0" w:color="auto"/>
        <w:right w:val="none" w:sz="0" w:space="0" w:color="auto"/>
      </w:divBdr>
      <w:divsChild>
        <w:div w:id="4207297">
          <w:marLeft w:val="0"/>
          <w:marRight w:val="0"/>
          <w:marTop w:val="0"/>
          <w:marBottom w:val="0"/>
          <w:divBdr>
            <w:top w:val="none" w:sz="0" w:space="0" w:color="auto"/>
            <w:left w:val="none" w:sz="0" w:space="0" w:color="auto"/>
            <w:bottom w:val="none" w:sz="0" w:space="0" w:color="auto"/>
            <w:right w:val="none" w:sz="0" w:space="0" w:color="auto"/>
          </w:divBdr>
          <w:divsChild>
            <w:div w:id="1056860314">
              <w:marLeft w:val="0"/>
              <w:marRight w:val="0"/>
              <w:marTop w:val="0"/>
              <w:marBottom w:val="0"/>
              <w:divBdr>
                <w:top w:val="none" w:sz="0" w:space="0" w:color="auto"/>
                <w:left w:val="none" w:sz="0" w:space="0" w:color="auto"/>
                <w:bottom w:val="none" w:sz="0" w:space="0" w:color="auto"/>
                <w:right w:val="none" w:sz="0" w:space="0" w:color="auto"/>
              </w:divBdr>
            </w:div>
          </w:divsChild>
        </w:div>
        <w:div w:id="31544438">
          <w:marLeft w:val="0"/>
          <w:marRight w:val="0"/>
          <w:marTop w:val="0"/>
          <w:marBottom w:val="0"/>
          <w:divBdr>
            <w:top w:val="none" w:sz="0" w:space="0" w:color="auto"/>
            <w:left w:val="none" w:sz="0" w:space="0" w:color="auto"/>
            <w:bottom w:val="none" w:sz="0" w:space="0" w:color="auto"/>
            <w:right w:val="none" w:sz="0" w:space="0" w:color="auto"/>
          </w:divBdr>
          <w:divsChild>
            <w:div w:id="1225794516">
              <w:marLeft w:val="0"/>
              <w:marRight w:val="0"/>
              <w:marTop w:val="0"/>
              <w:marBottom w:val="0"/>
              <w:divBdr>
                <w:top w:val="none" w:sz="0" w:space="0" w:color="auto"/>
                <w:left w:val="none" w:sz="0" w:space="0" w:color="auto"/>
                <w:bottom w:val="none" w:sz="0" w:space="0" w:color="auto"/>
                <w:right w:val="none" w:sz="0" w:space="0" w:color="auto"/>
              </w:divBdr>
            </w:div>
          </w:divsChild>
        </w:div>
        <w:div w:id="107237818">
          <w:marLeft w:val="0"/>
          <w:marRight w:val="0"/>
          <w:marTop w:val="0"/>
          <w:marBottom w:val="0"/>
          <w:divBdr>
            <w:top w:val="none" w:sz="0" w:space="0" w:color="auto"/>
            <w:left w:val="none" w:sz="0" w:space="0" w:color="auto"/>
            <w:bottom w:val="none" w:sz="0" w:space="0" w:color="auto"/>
            <w:right w:val="none" w:sz="0" w:space="0" w:color="auto"/>
          </w:divBdr>
          <w:divsChild>
            <w:div w:id="1479686575">
              <w:marLeft w:val="0"/>
              <w:marRight w:val="0"/>
              <w:marTop w:val="0"/>
              <w:marBottom w:val="0"/>
              <w:divBdr>
                <w:top w:val="none" w:sz="0" w:space="0" w:color="auto"/>
                <w:left w:val="none" w:sz="0" w:space="0" w:color="auto"/>
                <w:bottom w:val="none" w:sz="0" w:space="0" w:color="auto"/>
                <w:right w:val="none" w:sz="0" w:space="0" w:color="auto"/>
              </w:divBdr>
            </w:div>
          </w:divsChild>
        </w:div>
        <w:div w:id="190843504">
          <w:marLeft w:val="0"/>
          <w:marRight w:val="0"/>
          <w:marTop w:val="0"/>
          <w:marBottom w:val="0"/>
          <w:divBdr>
            <w:top w:val="none" w:sz="0" w:space="0" w:color="auto"/>
            <w:left w:val="none" w:sz="0" w:space="0" w:color="auto"/>
            <w:bottom w:val="none" w:sz="0" w:space="0" w:color="auto"/>
            <w:right w:val="none" w:sz="0" w:space="0" w:color="auto"/>
          </w:divBdr>
          <w:divsChild>
            <w:div w:id="552514">
              <w:marLeft w:val="0"/>
              <w:marRight w:val="0"/>
              <w:marTop w:val="0"/>
              <w:marBottom w:val="0"/>
              <w:divBdr>
                <w:top w:val="none" w:sz="0" w:space="0" w:color="auto"/>
                <w:left w:val="none" w:sz="0" w:space="0" w:color="auto"/>
                <w:bottom w:val="none" w:sz="0" w:space="0" w:color="auto"/>
                <w:right w:val="none" w:sz="0" w:space="0" w:color="auto"/>
              </w:divBdr>
            </w:div>
          </w:divsChild>
        </w:div>
        <w:div w:id="200410520">
          <w:marLeft w:val="0"/>
          <w:marRight w:val="0"/>
          <w:marTop w:val="0"/>
          <w:marBottom w:val="0"/>
          <w:divBdr>
            <w:top w:val="none" w:sz="0" w:space="0" w:color="auto"/>
            <w:left w:val="none" w:sz="0" w:space="0" w:color="auto"/>
            <w:bottom w:val="none" w:sz="0" w:space="0" w:color="auto"/>
            <w:right w:val="none" w:sz="0" w:space="0" w:color="auto"/>
          </w:divBdr>
          <w:divsChild>
            <w:div w:id="1770467672">
              <w:marLeft w:val="0"/>
              <w:marRight w:val="0"/>
              <w:marTop w:val="0"/>
              <w:marBottom w:val="0"/>
              <w:divBdr>
                <w:top w:val="none" w:sz="0" w:space="0" w:color="auto"/>
                <w:left w:val="none" w:sz="0" w:space="0" w:color="auto"/>
                <w:bottom w:val="none" w:sz="0" w:space="0" w:color="auto"/>
                <w:right w:val="none" w:sz="0" w:space="0" w:color="auto"/>
              </w:divBdr>
            </w:div>
          </w:divsChild>
        </w:div>
        <w:div w:id="210580675">
          <w:marLeft w:val="0"/>
          <w:marRight w:val="0"/>
          <w:marTop w:val="0"/>
          <w:marBottom w:val="0"/>
          <w:divBdr>
            <w:top w:val="none" w:sz="0" w:space="0" w:color="auto"/>
            <w:left w:val="none" w:sz="0" w:space="0" w:color="auto"/>
            <w:bottom w:val="none" w:sz="0" w:space="0" w:color="auto"/>
            <w:right w:val="none" w:sz="0" w:space="0" w:color="auto"/>
          </w:divBdr>
          <w:divsChild>
            <w:div w:id="2041783108">
              <w:marLeft w:val="0"/>
              <w:marRight w:val="0"/>
              <w:marTop w:val="0"/>
              <w:marBottom w:val="0"/>
              <w:divBdr>
                <w:top w:val="none" w:sz="0" w:space="0" w:color="auto"/>
                <w:left w:val="none" w:sz="0" w:space="0" w:color="auto"/>
                <w:bottom w:val="none" w:sz="0" w:space="0" w:color="auto"/>
                <w:right w:val="none" w:sz="0" w:space="0" w:color="auto"/>
              </w:divBdr>
            </w:div>
          </w:divsChild>
        </w:div>
        <w:div w:id="283847810">
          <w:marLeft w:val="0"/>
          <w:marRight w:val="0"/>
          <w:marTop w:val="0"/>
          <w:marBottom w:val="0"/>
          <w:divBdr>
            <w:top w:val="none" w:sz="0" w:space="0" w:color="auto"/>
            <w:left w:val="none" w:sz="0" w:space="0" w:color="auto"/>
            <w:bottom w:val="none" w:sz="0" w:space="0" w:color="auto"/>
            <w:right w:val="none" w:sz="0" w:space="0" w:color="auto"/>
          </w:divBdr>
          <w:divsChild>
            <w:div w:id="1312977355">
              <w:marLeft w:val="0"/>
              <w:marRight w:val="0"/>
              <w:marTop w:val="0"/>
              <w:marBottom w:val="0"/>
              <w:divBdr>
                <w:top w:val="none" w:sz="0" w:space="0" w:color="auto"/>
                <w:left w:val="none" w:sz="0" w:space="0" w:color="auto"/>
                <w:bottom w:val="none" w:sz="0" w:space="0" w:color="auto"/>
                <w:right w:val="none" w:sz="0" w:space="0" w:color="auto"/>
              </w:divBdr>
            </w:div>
          </w:divsChild>
        </w:div>
        <w:div w:id="288708668">
          <w:marLeft w:val="0"/>
          <w:marRight w:val="0"/>
          <w:marTop w:val="0"/>
          <w:marBottom w:val="0"/>
          <w:divBdr>
            <w:top w:val="none" w:sz="0" w:space="0" w:color="auto"/>
            <w:left w:val="none" w:sz="0" w:space="0" w:color="auto"/>
            <w:bottom w:val="none" w:sz="0" w:space="0" w:color="auto"/>
            <w:right w:val="none" w:sz="0" w:space="0" w:color="auto"/>
          </w:divBdr>
          <w:divsChild>
            <w:div w:id="775948182">
              <w:marLeft w:val="0"/>
              <w:marRight w:val="0"/>
              <w:marTop w:val="0"/>
              <w:marBottom w:val="0"/>
              <w:divBdr>
                <w:top w:val="none" w:sz="0" w:space="0" w:color="auto"/>
                <w:left w:val="none" w:sz="0" w:space="0" w:color="auto"/>
                <w:bottom w:val="none" w:sz="0" w:space="0" w:color="auto"/>
                <w:right w:val="none" w:sz="0" w:space="0" w:color="auto"/>
              </w:divBdr>
            </w:div>
          </w:divsChild>
        </w:div>
        <w:div w:id="369116225">
          <w:marLeft w:val="0"/>
          <w:marRight w:val="0"/>
          <w:marTop w:val="0"/>
          <w:marBottom w:val="0"/>
          <w:divBdr>
            <w:top w:val="none" w:sz="0" w:space="0" w:color="auto"/>
            <w:left w:val="none" w:sz="0" w:space="0" w:color="auto"/>
            <w:bottom w:val="none" w:sz="0" w:space="0" w:color="auto"/>
            <w:right w:val="none" w:sz="0" w:space="0" w:color="auto"/>
          </w:divBdr>
          <w:divsChild>
            <w:div w:id="899364304">
              <w:marLeft w:val="0"/>
              <w:marRight w:val="0"/>
              <w:marTop w:val="0"/>
              <w:marBottom w:val="0"/>
              <w:divBdr>
                <w:top w:val="none" w:sz="0" w:space="0" w:color="auto"/>
                <w:left w:val="none" w:sz="0" w:space="0" w:color="auto"/>
                <w:bottom w:val="none" w:sz="0" w:space="0" w:color="auto"/>
                <w:right w:val="none" w:sz="0" w:space="0" w:color="auto"/>
              </w:divBdr>
            </w:div>
          </w:divsChild>
        </w:div>
        <w:div w:id="380598345">
          <w:marLeft w:val="0"/>
          <w:marRight w:val="0"/>
          <w:marTop w:val="0"/>
          <w:marBottom w:val="0"/>
          <w:divBdr>
            <w:top w:val="none" w:sz="0" w:space="0" w:color="auto"/>
            <w:left w:val="none" w:sz="0" w:space="0" w:color="auto"/>
            <w:bottom w:val="none" w:sz="0" w:space="0" w:color="auto"/>
            <w:right w:val="none" w:sz="0" w:space="0" w:color="auto"/>
          </w:divBdr>
          <w:divsChild>
            <w:div w:id="349529933">
              <w:marLeft w:val="0"/>
              <w:marRight w:val="0"/>
              <w:marTop w:val="0"/>
              <w:marBottom w:val="0"/>
              <w:divBdr>
                <w:top w:val="none" w:sz="0" w:space="0" w:color="auto"/>
                <w:left w:val="none" w:sz="0" w:space="0" w:color="auto"/>
                <w:bottom w:val="none" w:sz="0" w:space="0" w:color="auto"/>
                <w:right w:val="none" w:sz="0" w:space="0" w:color="auto"/>
              </w:divBdr>
            </w:div>
          </w:divsChild>
        </w:div>
        <w:div w:id="385960153">
          <w:marLeft w:val="0"/>
          <w:marRight w:val="0"/>
          <w:marTop w:val="0"/>
          <w:marBottom w:val="0"/>
          <w:divBdr>
            <w:top w:val="none" w:sz="0" w:space="0" w:color="auto"/>
            <w:left w:val="none" w:sz="0" w:space="0" w:color="auto"/>
            <w:bottom w:val="none" w:sz="0" w:space="0" w:color="auto"/>
            <w:right w:val="none" w:sz="0" w:space="0" w:color="auto"/>
          </w:divBdr>
          <w:divsChild>
            <w:div w:id="1683968149">
              <w:marLeft w:val="0"/>
              <w:marRight w:val="0"/>
              <w:marTop w:val="0"/>
              <w:marBottom w:val="0"/>
              <w:divBdr>
                <w:top w:val="none" w:sz="0" w:space="0" w:color="auto"/>
                <w:left w:val="none" w:sz="0" w:space="0" w:color="auto"/>
                <w:bottom w:val="none" w:sz="0" w:space="0" w:color="auto"/>
                <w:right w:val="none" w:sz="0" w:space="0" w:color="auto"/>
              </w:divBdr>
            </w:div>
          </w:divsChild>
        </w:div>
        <w:div w:id="413433135">
          <w:marLeft w:val="0"/>
          <w:marRight w:val="0"/>
          <w:marTop w:val="0"/>
          <w:marBottom w:val="0"/>
          <w:divBdr>
            <w:top w:val="none" w:sz="0" w:space="0" w:color="auto"/>
            <w:left w:val="none" w:sz="0" w:space="0" w:color="auto"/>
            <w:bottom w:val="none" w:sz="0" w:space="0" w:color="auto"/>
            <w:right w:val="none" w:sz="0" w:space="0" w:color="auto"/>
          </w:divBdr>
          <w:divsChild>
            <w:div w:id="1228609712">
              <w:marLeft w:val="0"/>
              <w:marRight w:val="0"/>
              <w:marTop w:val="0"/>
              <w:marBottom w:val="0"/>
              <w:divBdr>
                <w:top w:val="none" w:sz="0" w:space="0" w:color="auto"/>
                <w:left w:val="none" w:sz="0" w:space="0" w:color="auto"/>
                <w:bottom w:val="none" w:sz="0" w:space="0" w:color="auto"/>
                <w:right w:val="none" w:sz="0" w:space="0" w:color="auto"/>
              </w:divBdr>
            </w:div>
          </w:divsChild>
        </w:div>
        <w:div w:id="438112831">
          <w:marLeft w:val="0"/>
          <w:marRight w:val="0"/>
          <w:marTop w:val="0"/>
          <w:marBottom w:val="0"/>
          <w:divBdr>
            <w:top w:val="none" w:sz="0" w:space="0" w:color="auto"/>
            <w:left w:val="none" w:sz="0" w:space="0" w:color="auto"/>
            <w:bottom w:val="none" w:sz="0" w:space="0" w:color="auto"/>
            <w:right w:val="none" w:sz="0" w:space="0" w:color="auto"/>
          </w:divBdr>
          <w:divsChild>
            <w:div w:id="245917997">
              <w:marLeft w:val="0"/>
              <w:marRight w:val="0"/>
              <w:marTop w:val="0"/>
              <w:marBottom w:val="0"/>
              <w:divBdr>
                <w:top w:val="none" w:sz="0" w:space="0" w:color="auto"/>
                <w:left w:val="none" w:sz="0" w:space="0" w:color="auto"/>
                <w:bottom w:val="none" w:sz="0" w:space="0" w:color="auto"/>
                <w:right w:val="none" w:sz="0" w:space="0" w:color="auto"/>
              </w:divBdr>
            </w:div>
          </w:divsChild>
        </w:div>
        <w:div w:id="539442573">
          <w:marLeft w:val="0"/>
          <w:marRight w:val="0"/>
          <w:marTop w:val="0"/>
          <w:marBottom w:val="0"/>
          <w:divBdr>
            <w:top w:val="none" w:sz="0" w:space="0" w:color="auto"/>
            <w:left w:val="none" w:sz="0" w:space="0" w:color="auto"/>
            <w:bottom w:val="none" w:sz="0" w:space="0" w:color="auto"/>
            <w:right w:val="none" w:sz="0" w:space="0" w:color="auto"/>
          </w:divBdr>
          <w:divsChild>
            <w:div w:id="1375736727">
              <w:marLeft w:val="0"/>
              <w:marRight w:val="0"/>
              <w:marTop w:val="0"/>
              <w:marBottom w:val="0"/>
              <w:divBdr>
                <w:top w:val="none" w:sz="0" w:space="0" w:color="auto"/>
                <w:left w:val="none" w:sz="0" w:space="0" w:color="auto"/>
                <w:bottom w:val="none" w:sz="0" w:space="0" w:color="auto"/>
                <w:right w:val="none" w:sz="0" w:space="0" w:color="auto"/>
              </w:divBdr>
            </w:div>
          </w:divsChild>
        </w:div>
        <w:div w:id="571550330">
          <w:marLeft w:val="0"/>
          <w:marRight w:val="0"/>
          <w:marTop w:val="0"/>
          <w:marBottom w:val="0"/>
          <w:divBdr>
            <w:top w:val="none" w:sz="0" w:space="0" w:color="auto"/>
            <w:left w:val="none" w:sz="0" w:space="0" w:color="auto"/>
            <w:bottom w:val="none" w:sz="0" w:space="0" w:color="auto"/>
            <w:right w:val="none" w:sz="0" w:space="0" w:color="auto"/>
          </w:divBdr>
          <w:divsChild>
            <w:div w:id="776371289">
              <w:marLeft w:val="0"/>
              <w:marRight w:val="0"/>
              <w:marTop w:val="0"/>
              <w:marBottom w:val="0"/>
              <w:divBdr>
                <w:top w:val="none" w:sz="0" w:space="0" w:color="auto"/>
                <w:left w:val="none" w:sz="0" w:space="0" w:color="auto"/>
                <w:bottom w:val="none" w:sz="0" w:space="0" w:color="auto"/>
                <w:right w:val="none" w:sz="0" w:space="0" w:color="auto"/>
              </w:divBdr>
            </w:div>
          </w:divsChild>
        </w:div>
        <w:div w:id="637035961">
          <w:marLeft w:val="0"/>
          <w:marRight w:val="0"/>
          <w:marTop w:val="0"/>
          <w:marBottom w:val="0"/>
          <w:divBdr>
            <w:top w:val="none" w:sz="0" w:space="0" w:color="auto"/>
            <w:left w:val="none" w:sz="0" w:space="0" w:color="auto"/>
            <w:bottom w:val="none" w:sz="0" w:space="0" w:color="auto"/>
            <w:right w:val="none" w:sz="0" w:space="0" w:color="auto"/>
          </w:divBdr>
          <w:divsChild>
            <w:div w:id="102002603">
              <w:marLeft w:val="0"/>
              <w:marRight w:val="0"/>
              <w:marTop w:val="0"/>
              <w:marBottom w:val="0"/>
              <w:divBdr>
                <w:top w:val="none" w:sz="0" w:space="0" w:color="auto"/>
                <w:left w:val="none" w:sz="0" w:space="0" w:color="auto"/>
                <w:bottom w:val="none" w:sz="0" w:space="0" w:color="auto"/>
                <w:right w:val="none" w:sz="0" w:space="0" w:color="auto"/>
              </w:divBdr>
            </w:div>
          </w:divsChild>
        </w:div>
        <w:div w:id="673528825">
          <w:marLeft w:val="0"/>
          <w:marRight w:val="0"/>
          <w:marTop w:val="0"/>
          <w:marBottom w:val="0"/>
          <w:divBdr>
            <w:top w:val="none" w:sz="0" w:space="0" w:color="auto"/>
            <w:left w:val="none" w:sz="0" w:space="0" w:color="auto"/>
            <w:bottom w:val="none" w:sz="0" w:space="0" w:color="auto"/>
            <w:right w:val="none" w:sz="0" w:space="0" w:color="auto"/>
          </w:divBdr>
          <w:divsChild>
            <w:div w:id="2098556063">
              <w:marLeft w:val="0"/>
              <w:marRight w:val="0"/>
              <w:marTop w:val="0"/>
              <w:marBottom w:val="0"/>
              <w:divBdr>
                <w:top w:val="none" w:sz="0" w:space="0" w:color="auto"/>
                <w:left w:val="none" w:sz="0" w:space="0" w:color="auto"/>
                <w:bottom w:val="none" w:sz="0" w:space="0" w:color="auto"/>
                <w:right w:val="none" w:sz="0" w:space="0" w:color="auto"/>
              </w:divBdr>
            </w:div>
          </w:divsChild>
        </w:div>
        <w:div w:id="699866029">
          <w:marLeft w:val="0"/>
          <w:marRight w:val="0"/>
          <w:marTop w:val="0"/>
          <w:marBottom w:val="0"/>
          <w:divBdr>
            <w:top w:val="none" w:sz="0" w:space="0" w:color="auto"/>
            <w:left w:val="none" w:sz="0" w:space="0" w:color="auto"/>
            <w:bottom w:val="none" w:sz="0" w:space="0" w:color="auto"/>
            <w:right w:val="none" w:sz="0" w:space="0" w:color="auto"/>
          </w:divBdr>
          <w:divsChild>
            <w:div w:id="739256667">
              <w:marLeft w:val="0"/>
              <w:marRight w:val="0"/>
              <w:marTop w:val="0"/>
              <w:marBottom w:val="0"/>
              <w:divBdr>
                <w:top w:val="none" w:sz="0" w:space="0" w:color="auto"/>
                <w:left w:val="none" w:sz="0" w:space="0" w:color="auto"/>
                <w:bottom w:val="none" w:sz="0" w:space="0" w:color="auto"/>
                <w:right w:val="none" w:sz="0" w:space="0" w:color="auto"/>
              </w:divBdr>
            </w:div>
          </w:divsChild>
        </w:div>
        <w:div w:id="705447823">
          <w:marLeft w:val="0"/>
          <w:marRight w:val="0"/>
          <w:marTop w:val="0"/>
          <w:marBottom w:val="0"/>
          <w:divBdr>
            <w:top w:val="none" w:sz="0" w:space="0" w:color="auto"/>
            <w:left w:val="none" w:sz="0" w:space="0" w:color="auto"/>
            <w:bottom w:val="none" w:sz="0" w:space="0" w:color="auto"/>
            <w:right w:val="none" w:sz="0" w:space="0" w:color="auto"/>
          </w:divBdr>
          <w:divsChild>
            <w:div w:id="826438905">
              <w:marLeft w:val="0"/>
              <w:marRight w:val="0"/>
              <w:marTop w:val="0"/>
              <w:marBottom w:val="0"/>
              <w:divBdr>
                <w:top w:val="none" w:sz="0" w:space="0" w:color="auto"/>
                <w:left w:val="none" w:sz="0" w:space="0" w:color="auto"/>
                <w:bottom w:val="none" w:sz="0" w:space="0" w:color="auto"/>
                <w:right w:val="none" w:sz="0" w:space="0" w:color="auto"/>
              </w:divBdr>
            </w:div>
          </w:divsChild>
        </w:div>
        <w:div w:id="719014976">
          <w:marLeft w:val="0"/>
          <w:marRight w:val="0"/>
          <w:marTop w:val="0"/>
          <w:marBottom w:val="0"/>
          <w:divBdr>
            <w:top w:val="none" w:sz="0" w:space="0" w:color="auto"/>
            <w:left w:val="none" w:sz="0" w:space="0" w:color="auto"/>
            <w:bottom w:val="none" w:sz="0" w:space="0" w:color="auto"/>
            <w:right w:val="none" w:sz="0" w:space="0" w:color="auto"/>
          </w:divBdr>
          <w:divsChild>
            <w:div w:id="161284137">
              <w:marLeft w:val="0"/>
              <w:marRight w:val="0"/>
              <w:marTop w:val="0"/>
              <w:marBottom w:val="0"/>
              <w:divBdr>
                <w:top w:val="none" w:sz="0" w:space="0" w:color="auto"/>
                <w:left w:val="none" w:sz="0" w:space="0" w:color="auto"/>
                <w:bottom w:val="none" w:sz="0" w:space="0" w:color="auto"/>
                <w:right w:val="none" w:sz="0" w:space="0" w:color="auto"/>
              </w:divBdr>
            </w:div>
          </w:divsChild>
        </w:div>
        <w:div w:id="810442386">
          <w:marLeft w:val="0"/>
          <w:marRight w:val="0"/>
          <w:marTop w:val="0"/>
          <w:marBottom w:val="0"/>
          <w:divBdr>
            <w:top w:val="none" w:sz="0" w:space="0" w:color="auto"/>
            <w:left w:val="none" w:sz="0" w:space="0" w:color="auto"/>
            <w:bottom w:val="none" w:sz="0" w:space="0" w:color="auto"/>
            <w:right w:val="none" w:sz="0" w:space="0" w:color="auto"/>
          </w:divBdr>
          <w:divsChild>
            <w:div w:id="638413172">
              <w:marLeft w:val="0"/>
              <w:marRight w:val="0"/>
              <w:marTop w:val="0"/>
              <w:marBottom w:val="0"/>
              <w:divBdr>
                <w:top w:val="none" w:sz="0" w:space="0" w:color="auto"/>
                <w:left w:val="none" w:sz="0" w:space="0" w:color="auto"/>
                <w:bottom w:val="none" w:sz="0" w:space="0" w:color="auto"/>
                <w:right w:val="none" w:sz="0" w:space="0" w:color="auto"/>
              </w:divBdr>
            </w:div>
          </w:divsChild>
        </w:div>
        <w:div w:id="951282108">
          <w:marLeft w:val="0"/>
          <w:marRight w:val="0"/>
          <w:marTop w:val="0"/>
          <w:marBottom w:val="0"/>
          <w:divBdr>
            <w:top w:val="none" w:sz="0" w:space="0" w:color="auto"/>
            <w:left w:val="none" w:sz="0" w:space="0" w:color="auto"/>
            <w:bottom w:val="none" w:sz="0" w:space="0" w:color="auto"/>
            <w:right w:val="none" w:sz="0" w:space="0" w:color="auto"/>
          </w:divBdr>
          <w:divsChild>
            <w:div w:id="959652124">
              <w:marLeft w:val="0"/>
              <w:marRight w:val="0"/>
              <w:marTop w:val="0"/>
              <w:marBottom w:val="0"/>
              <w:divBdr>
                <w:top w:val="none" w:sz="0" w:space="0" w:color="auto"/>
                <w:left w:val="none" w:sz="0" w:space="0" w:color="auto"/>
                <w:bottom w:val="none" w:sz="0" w:space="0" w:color="auto"/>
                <w:right w:val="none" w:sz="0" w:space="0" w:color="auto"/>
              </w:divBdr>
            </w:div>
          </w:divsChild>
        </w:div>
        <w:div w:id="989483894">
          <w:marLeft w:val="0"/>
          <w:marRight w:val="0"/>
          <w:marTop w:val="0"/>
          <w:marBottom w:val="0"/>
          <w:divBdr>
            <w:top w:val="none" w:sz="0" w:space="0" w:color="auto"/>
            <w:left w:val="none" w:sz="0" w:space="0" w:color="auto"/>
            <w:bottom w:val="none" w:sz="0" w:space="0" w:color="auto"/>
            <w:right w:val="none" w:sz="0" w:space="0" w:color="auto"/>
          </w:divBdr>
          <w:divsChild>
            <w:div w:id="166218218">
              <w:marLeft w:val="0"/>
              <w:marRight w:val="0"/>
              <w:marTop w:val="0"/>
              <w:marBottom w:val="0"/>
              <w:divBdr>
                <w:top w:val="none" w:sz="0" w:space="0" w:color="auto"/>
                <w:left w:val="none" w:sz="0" w:space="0" w:color="auto"/>
                <w:bottom w:val="none" w:sz="0" w:space="0" w:color="auto"/>
                <w:right w:val="none" w:sz="0" w:space="0" w:color="auto"/>
              </w:divBdr>
            </w:div>
          </w:divsChild>
        </w:div>
        <w:div w:id="1034186982">
          <w:marLeft w:val="0"/>
          <w:marRight w:val="0"/>
          <w:marTop w:val="0"/>
          <w:marBottom w:val="0"/>
          <w:divBdr>
            <w:top w:val="none" w:sz="0" w:space="0" w:color="auto"/>
            <w:left w:val="none" w:sz="0" w:space="0" w:color="auto"/>
            <w:bottom w:val="none" w:sz="0" w:space="0" w:color="auto"/>
            <w:right w:val="none" w:sz="0" w:space="0" w:color="auto"/>
          </w:divBdr>
          <w:divsChild>
            <w:div w:id="2003579182">
              <w:marLeft w:val="0"/>
              <w:marRight w:val="0"/>
              <w:marTop w:val="0"/>
              <w:marBottom w:val="0"/>
              <w:divBdr>
                <w:top w:val="none" w:sz="0" w:space="0" w:color="auto"/>
                <w:left w:val="none" w:sz="0" w:space="0" w:color="auto"/>
                <w:bottom w:val="none" w:sz="0" w:space="0" w:color="auto"/>
                <w:right w:val="none" w:sz="0" w:space="0" w:color="auto"/>
              </w:divBdr>
            </w:div>
          </w:divsChild>
        </w:div>
        <w:div w:id="1062605404">
          <w:marLeft w:val="0"/>
          <w:marRight w:val="0"/>
          <w:marTop w:val="0"/>
          <w:marBottom w:val="0"/>
          <w:divBdr>
            <w:top w:val="none" w:sz="0" w:space="0" w:color="auto"/>
            <w:left w:val="none" w:sz="0" w:space="0" w:color="auto"/>
            <w:bottom w:val="none" w:sz="0" w:space="0" w:color="auto"/>
            <w:right w:val="none" w:sz="0" w:space="0" w:color="auto"/>
          </w:divBdr>
          <w:divsChild>
            <w:div w:id="461968734">
              <w:marLeft w:val="0"/>
              <w:marRight w:val="0"/>
              <w:marTop w:val="0"/>
              <w:marBottom w:val="0"/>
              <w:divBdr>
                <w:top w:val="none" w:sz="0" w:space="0" w:color="auto"/>
                <w:left w:val="none" w:sz="0" w:space="0" w:color="auto"/>
                <w:bottom w:val="none" w:sz="0" w:space="0" w:color="auto"/>
                <w:right w:val="none" w:sz="0" w:space="0" w:color="auto"/>
              </w:divBdr>
            </w:div>
          </w:divsChild>
        </w:div>
        <w:div w:id="1120757493">
          <w:marLeft w:val="0"/>
          <w:marRight w:val="0"/>
          <w:marTop w:val="0"/>
          <w:marBottom w:val="0"/>
          <w:divBdr>
            <w:top w:val="none" w:sz="0" w:space="0" w:color="auto"/>
            <w:left w:val="none" w:sz="0" w:space="0" w:color="auto"/>
            <w:bottom w:val="none" w:sz="0" w:space="0" w:color="auto"/>
            <w:right w:val="none" w:sz="0" w:space="0" w:color="auto"/>
          </w:divBdr>
          <w:divsChild>
            <w:div w:id="1519613785">
              <w:marLeft w:val="0"/>
              <w:marRight w:val="0"/>
              <w:marTop w:val="0"/>
              <w:marBottom w:val="0"/>
              <w:divBdr>
                <w:top w:val="none" w:sz="0" w:space="0" w:color="auto"/>
                <w:left w:val="none" w:sz="0" w:space="0" w:color="auto"/>
                <w:bottom w:val="none" w:sz="0" w:space="0" w:color="auto"/>
                <w:right w:val="none" w:sz="0" w:space="0" w:color="auto"/>
              </w:divBdr>
            </w:div>
          </w:divsChild>
        </w:div>
        <w:div w:id="1127047876">
          <w:marLeft w:val="0"/>
          <w:marRight w:val="0"/>
          <w:marTop w:val="0"/>
          <w:marBottom w:val="0"/>
          <w:divBdr>
            <w:top w:val="none" w:sz="0" w:space="0" w:color="auto"/>
            <w:left w:val="none" w:sz="0" w:space="0" w:color="auto"/>
            <w:bottom w:val="none" w:sz="0" w:space="0" w:color="auto"/>
            <w:right w:val="none" w:sz="0" w:space="0" w:color="auto"/>
          </w:divBdr>
          <w:divsChild>
            <w:div w:id="1589074862">
              <w:marLeft w:val="0"/>
              <w:marRight w:val="0"/>
              <w:marTop w:val="0"/>
              <w:marBottom w:val="0"/>
              <w:divBdr>
                <w:top w:val="none" w:sz="0" w:space="0" w:color="auto"/>
                <w:left w:val="none" w:sz="0" w:space="0" w:color="auto"/>
                <w:bottom w:val="none" w:sz="0" w:space="0" w:color="auto"/>
                <w:right w:val="none" w:sz="0" w:space="0" w:color="auto"/>
              </w:divBdr>
            </w:div>
          </w:divsChild>
        </w:div>
        <w:div w:id="1130779814">
          <w:marLeft w:val="0"/>
          <w:marRight w:val="0"/>
          <w:marTop w:val="0"/>
          <w:marBottom w:val="0"/>
          <w:divBdr>
            <w:top w:val="none" w:sz="0" w:space="0" w:color="auto"/>
            <w:left w:val="none" w:sz="0" w:space="0" w:color="auto"/>
            <w:bottom w:val="none" w:sz="0" w:space="0" w:color="auto"/>
            <w:right w:val="none" w:sz="0" w:space="0" w:color="auto"/>
          </w:divBdr>
          <w:divsChild>
            <w:div w:id="1856844882">
              <w:marLeft w:val="0"/>
              <w:marRight w:val="0"/>
              <w:marTop w:val="0"/>
              <w:marBottom w:val="0"/>
              <w:divBdr>
                <w:top w:val="none" w:sz="0" w:space="0" w:color="auto"/>
                <w:left w:val="none" w:sz="0" w:space="0" w:color="auto"/>
                <w:bottom w:val="none" w:sz="0" w:space="0" w:color="auto"/>
                <w:right w:val="none" w:sz="0" w:space="0" w:color="auto"/>
              </w:divBdr>
            </w:div>
          </w:divsChild>
        </w:div>
        <w:div w:id="1216771801">
          <w:marLeft w:val="0"/>
          <w:marRight w:val="0"/>
          <w:marTop w:val="0"/>
          <w:marBottom w:val="0"/>
          <w:divBdr>
            <w:top w:val="none" w:sz="0" w:space="0" w:color="auto"/>
            <w:left w:val="none" w:sz="0" w:space="0" w:color="auto"/>
            <w:bottom w:val="none" w:sz="0" w:space="0" w:color="auto"/>
            <w:right w:val="none" w:sz="0" w:space="0" w:color="auto"/>
          </w:divBdr>
          <w:divsChild>
            <w:div w:id="44525330">
              <w:marLeft w:val="0"/>
              <w:marRight w:val="0"/>
              <w:marTop w:val="0"/>
              <w:marBottom w:val="0"/>
              <w:divBdr>
                <w:top w:val="none" w:sz="0" w:space="0" w:color="auto"/>
                <w:left w:val="none" w:sz="0" w:space="0" w:color="auto"/>
                <w:bottom w:val="none" w:sz="0" w:space="0" w:color="auto"/>
                <w:right w:val="none" w:sz="0" w:space="0" w:color="auto"/>
              </w:divBdr>
            </w:div>
            <w:div w:id="1083526238">
              <w:marLeft w:val="0"/>
              <w:marRight w:val="0"/>
              <w:marTop w:val="0"/>
              <w:marBottom w:val="0"/>
              <w:divBdr>
                <w:top w:val="none" w:sz="0" w:space="0" w:color="auto"/>
                <w:left w:val="none" w:sz="0" w:space="0" w:color="auto"/>
                <w:bottom w:val="none" w:sz="0" w:space="0" w:color="auto"/>
                <w:right w:val="none" w:sz="0" w:space="0" w:color="auto"/>
              </w:divBdr>
            </w:div>
          </w:divsChild>
        </w:div>
        <w:div w:id="1284387074">
          <w:marLeft w:val="0"/>
          <w:marRight w:val="0"/>
          <w:marTop w:val="0"/>
          <w:marBottom w:val="0"/>
          <w:divBdr>
            <w:top w:val="none" w:sz="0" w:space="0" w:color="auto"/>
            <w:left w:val="none" w:sz="0" w:space="0" w:color="auto"/>
            <w:bottom w:val="none" w:sz="0" w:space="0" w:color="auto"/>
            <w:right w:val="none" w:sz="0" w:space="0" w:color="auto"/>
          </w:divBdr>
          <w:divsChild>
            <w:div w:id="9139647">
              <w:marLeft w:val="0"/>
              <w:marRight w:val="0"/>
              <w:marTop w:val="0"/>
              <w:marBottom w:val="0"/>
              <w:divBdr>
                <w:top w:val="none" w:sz="0" w:space="0" w:color="auto"/>
                <w:left w:val="none" w:sz="0" w:space="0" w:color="auto"/>
                <w:bottom w:val="none" w:sz="0" w:space="0" w:color="auto"/>
                <w:right w:val="none" w:sz="0" w:space="0" w:color="auto"/>
              </w:divBdr>
            </w:div>
          </w:divsChild>
        </w:div>
        <w:div w:id="1312707640">
          <w:marLeft w:val="0"/>
          <w:marRight w:val="0"/>
          <w:marTop w:val="0"/>
          <w:marBottom w:val="0"/>
          <w:divBdr>
            <w:top w:val="none" w:sz="0" w:space="0" w:color="auto"/>
            <w:left w:val="none" w:sz="0" w:space="0" w:color="auto"/>
            <w:bottom w:val="none" w:sz="0" w:space="0" w:color="auto"/>
            <w:right w:val="none" w:sz="0" w:space="0" w:color="auto"/>
          </w:divBdr>
          <w:divsChild>
            <w:div w:id="2140148529">
              <w:marLeft w:val="0"/>
              <w:marRight w:val="0"/>
              <w:marTop w:val="0"/>
              <w:marBottom w:val="0"/>
              <w:divBdr>
                <w:top w:val="none" w:sz="0" w:space="0" w:color="auto"/>
                <w:left w:val="none" w:sz="0" w:space="0" w:color="auto"/>
                <w:bottom w:val="none" w:sz="0" w:space="0" w:color="auto"/>
                <w:right w:val="none" w:sz="0" w:space="0" w:color="auto"/>
              </w:divBdr>
            </w:div>
          </w:divsChild>
        </w:div>
        <w:div w:id="1323778660">
          <w:marLeft w:val="0"/>
          <w:marRight w:val="0"/>
          <w:marTop w:val="0"/>
          <w:marBottom w:val="0"/>
          <w:divBdr>
            <w:top w:val="none" w:sz="0" w:space="0" w:color="auto"/>
            <w:left w:val="none" w:sz="0" w:space="0" w:color="auto"/>
            <w:bottom w:val="none" w:sz="0" w:space="0" w:color="auto"/>
            <w:right w:val="none" w:sz="0" w:space="0" w:color="auto"/>
          </w:divBdr>
          <w:divsChild>
            <w:div w:id="1921451557">
              <w:marLeft w:val="0"/>
              <w:marRight w:val="0"/>
              <w:marTop w:val="0"/>
              <w:marBottom w:val="0"/>
              <w:divBdr>
                <w:top w:val="none" w:sz="0" w:space="0" w:color="auto"/>
                <w:left w:val="none" w:sz="0" w:space="0" w:color="auto"/>
                <w:bottom w:val="none" w:sz="0" w:space="0" w:color="auto"/>
                <w:right w:val="none" w:sz="0" w:space="0" w:color="auto"/>
              </w:divBdr>
            </w:div>
          </w:divsChild>
        </w:div>
        <w:div w:id="1402605859">
          <w:marLeft w:val="0"/>
          <w:marRight w:val="0"/>
          <w:marTop w:val="0"/>
          <w:marBottom w:val="0"/>
          <w:divBdr>
            <w:top w:val="none" w:sz="0" w:space="0" w:color="auto"/>
            <w:left w:val="none" w:sz="0" w:space="0" w:color="auto"/>
            <w:bottom w:val="none" w:sz="0" w:space="0" w:color="auto"/>
            <w:right w:val="none" w:sz="0" w:space="0" w:color="auto"/>
          </w:divBdr>
          <w:divsChild>
            <w:div w:id="864289317">
              <w:marLeft w:val="0"/>
              <w:marRight w:val="0"/>
              <w:marTop w:val="0"/>
              <w:marBottom w:val="0"/>
              <w:divBdr>
                <w:top w:val="none" w:sz="0" w:space="0" w:color="auto"/>
                <w:left w:val="none" w:sz="0" w:space="0" w:color="auto"/>
                <w:bottom w:val="none" w:sz="0" w:space="0" w:color="auto"/>
                <w:right w:val="none" w:sz="0" w:space="0" w:color="auto"/>
              </w:divBdr>
            </w:div>
          </w:divsChild>
        </w:div>
        <w:div w:id="1432051198">
          <w:marLeft w:val="0"/>
          <w:marRight w:val="0"/>
          <w:marTop w:val="0"/>
          <w:marBottom w:val="0"/>
          <w:divBdr>
            <w:top w:val="none" w:sz="0" w:space="0" w:color="auto"/>
            <w:left w:val="none" w:sz="0" w:space="0" w:color="auto"/>
            <w:bottom w:val="none" w:sz="0" w:space="0" w:color="auto"/>
            <w:right w:val="none" w:sz="0" w:space="0" w:color="auto"/>
          </w:divBdr>
          <w:divsChild>
            <w:div w:id="1234201249">
              <w:marLeft w:val="0"/>
              <w:marRight w:val="0"/>
              <w:marTop w:val="0"/>
              <w:marBottom w:val="0"/>
              <w:divBdr>
                <w:top w:val="none" w:sz="0" w:space="0" w:color="auto"/>
                <w:left w:val="none" w:sz="0" w:space="0" w:color="auto"/>
                <w:bottom w:val="none" w:sz="0" w:space="0" w:color="auto"/>
                <w:right w:val="none" w:sz="0" w:space="0" w:color="auto"/>
              </w:divBdr>
            </w:div>
          </w:divsChild>
        </w:div>
        <w:div w:id="1735005871">
          <w:marLeft w:val="0"/>
          <w:marRight w:val="0"/>
          <w:marTop w:val="0"/>
          <w:marBottom w:val="0"/>
          <w:divBdr>
            <w:top w:val="none" w:sz="0" w:space="0" w:color="auto"/>
            <w:left w:val="none" w:sz="0" w:space="0" w:color="auto"/>
            <w:bottom w:val="none" w:sz="0" w:space="0" w:color="auto"/>
            <w:right w:val="none" w:sz="0" w:space="0" w:color="auto"/>
          </w:divBdr>
          <w:divsChild>
            <w:div w:id="1850170020">
              <w:marLeft w:val="0"/>
              <w:marRight w:val="0"/>
              <w:marTop w:val="0"/>
              <w:marBottom w:val="0"/>
              <w:divBdr>
                <w:top w:val="none" w:sz="0" w:space="0" w:color="auto"/>
                <w:left w:val="none" w:sz="0" w:space="0" w:color="auto"/>
                <w:bottom w:val="none" w:sz="0" w:space="0" w:color="auto"/>
                <w:right w:val="none" w:sz="0" w:space="0" w:color="auto"/>
              </w:divBdr>
            </w:div>
          </w:divsChild>
        </w:div>
        <w:div w:id="1859200311">
          <w:marLeft w:val="0"/>
          <w:marRight w:val="0"/>
          <w:marTop w:val="0"/>
          <w:marBottom w:val="0"/>
          <w:divBdr>
            <w:top w:val="none" w:sz="0" w:space="0" w:color="auto"/>
            <w:left w:val="none" w:sz="0" w:space="0" w:color="auto"/>
            <w:bottom w:val="none" w:sz="0" w:space="0" w:color="auto"/>
            <w:right w:val="none" w:sz="0" w:space="0" w:color="auto"/>
          </w:divBdr>
          <w:divsChild>
            <w:div w:id="1751004617">
              <w:marLeft w:val="0"/>
              <w:marRight w:val="0"/>
              <w:marTop w:val="0"/>
              <w:marBottom w:val="0"/>
              <w:divBdr>
                <w:top w:val="none" w:sz="0" w:space="0" w:color="auto"/>
                <w:left w:val="none" w:sz="0" w:space="0" w:color="auto"/>
                <w:bottom w:val="none" w:sz="0" w:space="0" w:color="auto"/>
                <w:right w:val="none" w:sz="0" w:space="0" w:color="auto"/>
              </w:divBdr>
            </w:div>
          </w:divsChild>
        </w:div>
        <w:div w:id="1920357967">
          <w:marLeft w:val="0"/>
          <w:marRight w:val="0"/>
          <w:marTop w:val="0"/>
          <w:marBottom w:val="0"/>
          <w:divBdr>
            <w:top w:val="none" w:sz="0" w:space="0" w:color="auto"/>
            <w:left w:val="none" w:sz="0" w:space="0" w:color="auto"/>
            <w:bottom w:val="none" w:sz="0" w:space="0" w:color="auto"/>
            <w:right w:val="none" w:sz="0" w:space="0" w:color="auto"/>
          </w:divBdr>
          <w:divsChild>
            <w:div w:id="1855219515">
              <w:marLeft w:val="0"/>
              <w:marRight w:val="0"/>
              <w:marTop w:val="0"/>
              <w:marBottom w:val="0"/>
              <w:divBdr>
                <w:top w:val="none" w:sz="0" w:space="0" w:color="auto"/>
                <w:left w:val="none" w:sz="0" w:space="0" w:color="auto"/>
                <w:bottom w:val="none" w:sz="0" w:space="0" w:color="auto"/>
                <w:right w:val="none" w:sz="0" w:space="0" w:color="auto"/>
              </w:divBdr>
            </w:div>
          </w:divsChild>
        </w:div>
        <w:div w:id="1956867165">
          <w:marLeft w:val="0"/>
          <w:marRight w:val="0"/>
          <w:marTop w:val="0"/>
          <w:marBottom w:val="0"/>
          <w:divBdr>
            <w:top w:val="none" w:sz="0" w:space="0" w:color="auto"/>
            <w:left w:val="none" w:sz="0" w:space="0" w:color="auto"/>
            <w:bottom w:val="none" w:sz="0" w:space="0" w:color="auto"/>
            <w:right w:val="none" w:sz="0" w:space="0" w:color="auto"/>
          </w:divBdr>
          <w:divsChild>
            <w:div w:id="200291575">
              <w:marLeft w:val="0"/>
              <w:marRight w:val="0"/>
              <w:marTop w:val="0"/>
              <w:marBottom w:val="0"/>
              <w:divBdr>
                <w:top w:val="none" w:sz="0" w:space="0" w:color="auto"/>
                <w:left w:val="none" w:sz="0" w:space="0" w:color="auto"/>
                <w:bottom w:val="none" w:sz="0" w:space="0" w:color="auto"/>
                <w:right w:val="none" w:sz="0" w:space="0" w:color="auto"/>
              </w:divBdr>
            </w:div>
          </w:divsChild>
        </w:div>
        <w:div w:id="2005694899">
          <w:marLeft w:val="0"/>
          <w:marRight w:val="0"/>
          <w:marTop w:val="0"/>
          <w:marBottom w:val="0"/>
          <w:divBdr>
            <w:top w:val="none" w:sz="0" w:space="0" w:color="auto"/>
            <w:left w:val="none" w:sz="0" w:space="0" w:color="auto"/>
            <w:bottom w:val="none" w:sz="0" w:space="0" w:color="auto"/>
            <w:right w:val="none" w:sz="0" w:space="0" w:color="auto"/>
          </w:divBdr>
          <w:divsChild>
            <w:div w:id="891313025">
              <w:marLeft w:val="0"/>
              <w:marRight w:val="0"/>
              <w:marTop w:val="0"/>
              <w:marBottom w:val="0"/>
              <w:divBdr>
                <w:top w:val="none" w:sz="0" w:space="0" w:color="auto"/>
                <w:left w:val="none" w:sz="0" w:space="0" w:color="auto"/>
                <w:bottom w:val="none" w:sz="0" w:space="0" w:color="auto"/>
                <w:right w:val="none" w:sz="0" w:space="0" w:color="auto"/>
              </w:divBdr>
            </w:div>
          </w:divsChild>
        </w:div>
        <w:div w:id="2025595119">
          <w:marLeft w:val="0"/>
          <w:marRight w:val="0"/>
          <w:marTop w:val="0"/>
          <w:marBottom w:val="0"/>
          <w:divBdr>
            <w:top w:val="none" w:sz="0" w:space="0" w:color="auto"/>
            <w:left w:val="none" w:sz="0" w:space="0" w:color="auto"/>
            <w:bottom w:val="none" w:sz="0" w:space="0" w:color="auto"/>
            <w:right w:val="none" w:sz="0" w:space="0" w:color="auto"/>
          </w:divBdr>
          <w:divsChild>
            <w:div w:id="222760954">
              <w:marLeft w:val="0"/>
              <w:marRight w:val="0"/>
              <w:marTop w:val="0"/>
              <w:marBottom w:val="0"/>
              <w:divBdr>
                <w:top w:val="none" w:sz="0" w:space="0" w:color="auto"/>
                <w:left w:val="none" w:sz="0" w:space="0" w:color="auto"/>
                <w:bottom w:val="none" w:sz="0" w:space="0" w:color="auto"/>
                <w:right w:val="none" w:sz="0" w:space="0" w:color="auto"/>
              </w:divBdr>
            </w:div>
          </w:divsChild>
        </w:div>
        <w:div w:id="2028672661">
          <w:marLeft w:val="0"/>
          <w:marRight w:val="0"/>
          <w:marTop w:val="0"/>
          <w:marBottom w:val="0"/>
          <w:divBdr>
            <w:top w:val="none" w:sz="0" w:space="0" w:color="auto"/>
            <w:left w:val="none" w:sz="0" w:space="0" w:color="auto"/>
            <w:bottom w:val="none" w:sz="0" w:space="0" w:color="auto"/>
            <w:right w:val="none" w:sz="0" w:space="0" w:color="auto"/>
          </w:divBdr>
          <w:divsChild>
            <w:div w:id="782268000">
              <w:marLeft w:val="0"/>
              <w:marRight w:val="0"/>
              <w:marTop w:val="0"/>
              <w:marBottom w:val="0"/>
              <w:divBdr>
                <w:top w:val="none" w:sz="0" w:space="0" w:color="auto"/>
                <w:left w:val="none" w:sz="0" w:space="0" w:color="auto"/>
                <w:bottom w:val="none" w:sz="0" w:space="0" w:color="auto"/>
                <w:right w:val="none" w:sz="0" w:space="0" w:color="auto"/>
              </w:divBdr>
            </w:div>
          </w:divsChild>
        </w:div>
        <w:div w:id="2034453288">
          <w:marLeft w:val="0"/>
          <w:marRight w:val="0"/>
          <w:marTop w:val="0"/>
          <w:marBottom w:val="0"/>
          <w:divBdr>
            <w:top w:val="none" w:sz="0" w:space="0" w:color="auto"/>
            <w:left w:val="none" w:sz="0" w:space="0" w:color="auto"/>
            <w:bottom w:val="none" w:sz="0" w:space="0" w:color="auto"/>
            <w:right w:val="none" w:sz="0" w:space="0" w:color="auto"/>
          </w:divBdr>
          <w:divsChild>
            <w:div w:id="803233828">
              <w:marLeft w:val="0"/>
              <w:marRight w:val="0"/>
              <w:marTop w:val="0"/>
              <w:marBottom w:val="0"/>
              <w:divBdr>
                <w:top w:val="none" w:sz="0" w:space="0" w:color="auto"/>
                <w:left w:val="none" w:sz="0" w:space="0" w:color="auto"/>
                <w:bottom w:val="none" w:sz="0" w:space="0" w:color="auto"/>
                <w:right w:val="none" w:sz="0" w:space="0" w:color="auto"/>
              </w:divBdr>
            </w:div>
          </w:divsChild>
        </w:div>
        <w:div w:id="2081097145">
          <w:marLeft w:val="0"/>
          <w:marRight w:val="0"/>
          <w:marTop w:val="0"/>
          <w:marBottom w:val="0"/>
          <w:divBdr>
            <w:top w:val="none" w:sz="0" w:space="0" w:color="auto"/>
            <w:left w:val="none" w:sz="0" w:space="0" w:color="auto"/>
            <w:bottom w:val="none" w:sz="0" w:space="0" w:color="auto"/>
            <w:right w:val="none" w:sz="0" w:space="0" w:color="auto"/>
          </w:divBdr>
          <w:divsChild>
            <w:div w:id="1399790387">
              <w:marLeft w:val="0"/>
              <w:marRight w:val="0"/>
              <w:marTop w:val="0"/>
              <w:marBottom w:val="0"/>
              <w:divBdr>
                <w:top w:val="none" w:sz="0" w:space="0" w:color="auto"/>
                <w:left w:val="none" w:sz="0" w:space="0" w:color="auto"/>
                <w:bottom w:val="none" w:sz="0" w:space="0" w:color="auto"/>
                <w:right w:val="none" w:sz="0" w:space="0" w:color="auto"/>
              </w:divBdr>
            </w:div>
          </w:divsChild>
        </w:div>
        <w:div w:id="2126658890">
          <w:marLeft w:val="0"/>
          <w:marRight w:val="0"/>
          <w:marTop w:val="0"/>
          <w:marBottom w:val="0"/>
          <w:divBdr>
            <w:top w:val="none" w:sz="0" w:space="0" w:color="auto"/>
            <w:left w:val="none" w:sz="0" w:space="0" w:color="auto"/>
            <w:bottom w:val="none" w:sz="0" w:space="0" w:color="auto"/>
            <w:right w:val="none" w:sz="0" w:space="0" w:color="auto"/>
          </w:divBdr>
          <w:divsChild>
            <w:div w:id="1109548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006205">
      <w:bodyDiv w:val="1"/>
      <w:marLeft w:val="0"/>
      <w:marRight w:val="0"/>
      <w:marTop w:val="0"/>
      <w:marBottom w:val="0"/>
      <w:divBdr>
        <w:top w:val="none" w:sz="0" w:space="0" w:color="auto"/>
        <w:left w:val="none" w:sz="0" w:space="0" w:color="auto"/>
        <w:bottom w:val="none" w:sz="0" w:space="0" w:color="auto"/>
        <w:right w:val="none" w:sz="0" w:space="0" w:color="auto"/>
      </w:divBdr>
      <w:divsChild>
        <w:div w:id="722485465">
          <w:marLeft w:val="0"/>
          <w:marRight w:val="0"/>
          <w:marTop w:val="0"/>
          <w:marBottom w:val="0"/>
          <w:divBdr>
            <w:top w:val="none" w:sz="0" w:space="0" w:color="auto"/>
            <w:left w:val="none" w:sz="0" w:space="0" w:color="auto"/>
            <w:bottom w:val="none" w:sz="0" w:space="0" w:color="auto"/>
            <w:right w:val="none" w:sz="0" w:space="0" w:color="auto"/>
          </w:divBdr>
        </w:div>
        <w:div w:id="14487389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ouglasKathy\AppData\Local\Microsoft\Windows\INetCache\Content.Outlook\FFI49ICM\HF%20MD%20C%20Minute-Agend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RC HF" ma:contentTypeID="0x0101007F0447A8E6C16F40A99E2D6A3630B0682F0045F7173181C5A048954FC621A20366C0" ma:contentTypeVersion="4" ma:contentTypeDescription="" ma:contentTypeScope="" ma:versionID="2c1b9e33c5ccee283737f74b32587448">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1113aeef34f8bf8fb42bf27e4e45ef0c"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13fcce10-3d70-41b5-89fe-ed00b86e1d96}"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3fcce10-3d70-41b5-89fe-ed00b86e1d96}"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b6d8c5d-5b31-4807-8756-a31b61bec20d">
      <Value>279</Value>
      <Value>271</Value>
      <Value>18</Value>
      <Value>50</Value>
    </TaxCatchAll>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e7a2213cd6994bb591e363ef1cc0e9f0>
    <uccTrueDocumentDate xmlns="eb6d8c5d-5b31-4807-8756-a31b61bec20d">2024-03-18T21:28:12+00:00</uccTrueDocumentDate>
    <TaxCatchAllLabel xmlns="eb6d8c5d-5b31-4807-8756-a31b61bec20d" xsi:nil="true"/>
    <Region xmlns="eb6d8c5d-5b31-4807-8756-a31b61bec20d" xsi:nil="true"/>
    <j67bc688373c4b44bb20244ce0a36ecf xmlns="eb6d8c5d-5b31-4807-8756-a31b61bec20d">
      <Terms xmlns="http://schemas.microsoft.com/office/infopath/2007/PartnerControls"/>
    </j67bc688373c4b44bb20244ce0a36ecf>
    <Assigned_x0020_Mtg xmlns="eb6d8c5d-5b31-4807-8756-a31b61bec20d">2025-01-23T05:00:00+00:00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c1de792f86ed4a0287e3003e636595d2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c1de792f86ed4a0287e3003e636595d2>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124536a5-9a71-4493-acf7-02b563084b3e</TermId>
        </TermInfo>
      </Terms>
    </bdb1b686e3984536a87fb4d65a88f1d2>
    <m8c0a96a134e4b6eba4efbb913a34878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m8c0a96a134e4b6eba4efbb913a34878>
    <LegacyPath xmlns="eb6d8c5d-5b31-4807-8756-a31b61bec20d" xsi:nil="true"/>
    <RoutingRuleDescription xmlns="http://schemas.microsoft.com/sharepoint/v3" xsi:nil="true"/>
  </documentManagement>
</p:properties>
</file>

<file path=customXml/itemProps1.xml><?xml version="1.0" encoding="utf-8"?>
<ds:datastoreItem xmlns:ds="http://schemas.openxmlformats.org/officeDocument/2006/customXml" ds:itemID="{091C9945-163C-441C-AB47-1B70DC9548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DAADB5-C6C9-4BB5-B1E5-1B1712F818DF}">
  <ds:schemaRefs>
    <ds:schemaRef ds:uri="Microsoft.SharePoint.Taxonomy.ContentTypeSync"/>
  </ds:schemaRefs>
</ds:datastoreItem>
</file>

<file path=customXml/itemProps3.xml><?xml version="1.0" encoding="utf-8"?>
<ds:datastoreItem xmlns:ds="http://schemas.openxmlformats.org/officeDocument/2006/customXml" ds:itemID="{7DD08FB5-B037-4234-B04D-C7C0A3C11F90}">
  <ds:schemaRefs>
    <ds:schemaRef ds:uri="http://schemas.microsoft.com/sharepoint/v3/contenttype/forms"/>
  </ds:schemaRefs>
</ds:datastoreItem>
</file>

<file path=customXml/itemProps4.xml><?xml version="1.0" encoding="utf-8"?>
<ds:datastoreItem xmlns:ds="http://schemas.openxmlformats.org/officeDocument/2006/customXml" ds:itemID="{B1CA8FF1-EECA-4C91-BCC4-224F1B0279E3}">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HF MD C Minute-Agenda Template</ap:Template>
  <ap:Application>Microsoft Word for the web</ap:Application>
  <ap:DocSecurity>2</ap:DocSecurity>
  <ap:ScaleCrop>false</ap:ScaleCrop>
  <ap:Company>UCC</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Kathy</dc:creator>
  <cp:keywords/>
  <dc:description/>
  <cp:lastModifiedBy>CH - Sula Anne Kosacky</cp:lastModifiedBy>
  <cp:revision>2</cp:revision>
  <dcterms:created xsi:type="dcterms:W3CDTF">2025-01-27T20:28:00Z</dcterms:created>
  <dcterms:modified xsi:type="dcterms:W3CDTF">2025-02-18T18:03:51Z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0x0101007F0447A8E6C16F40A99E2D6A3630B0682F0045F7173181C5A048954FC621A20366C0</vt:lpwstr>
  </property>
  <property fmtid="{D5CDD505-2E9C-101B-9397-08002B2CF9AE}" pid="3" name="Committee Document Status">
    <vt:lpwstr>Draft</vt:lpwstr>
  </property>
  <property fmtid="{D5CDD505-2E9C-101B-9397-08002B2CF9AE}" pid="4" name="uccTrueDocumentDate">
    <vt:filetime>2024-03-18T21:28:12Z</vt:filetime>
  </property>
  <property fmtid="{D5CDD505-2E9C-101B-9397-08002B2CF9AE}" pid="5" name="UCCMonth">
    <vt:lpwstr/>
  </property>
  <property fmtid="{D5CDD505-2E9C-101B-9397-08002B2CF9AE}" pid="6" name="uccDocumentType">
    <vt:lpwstr>18;#Minutes|114ac470-1915-45f1-be80-bdd1b25586d7</vt:lpwstr>
  </property>
  <property fmtid="{D5CDD505-2E9C-101B-9397-08002B2CF9AE}" pid="7" name="UCCYear">
    <vt:lpwstr/>
  </property>
  <property fmtid="{D5CDD505-2E9C-101B-9397-08002B2CF9AE}" pid="8" name="Area of Work">
    <vt:lpwstr>279;#DJC|27cf5648-5353-4422-875c-8faa6b9325ff</vt:lpwstr>
  </property>
  <property fmtid="{D5CDD505-2E9C-101B-9397-08002B2CF9AE}" pid="9" name="CoF">
    <vt:lpwstr>50;#Commission|c75ceb3e-70d1-45b1-af68-ab33dc16d43a</vt:lpwstr>
  </property>
  <property fmtid="{D5CDD505-2E9C-101B-9397-08002B2CF9AE}" pid="10" name="Pastoral Charge">
    <vt:lpwstr>50;#Commission|c75ceb3e-70d1-45b1-af68-ab33dc16d43a</vt:lpwstr>
  </property>
  <property fmtid="{D5CDD505-2E9C-101B-9397-08002B2CF9AE}" pid="11" name="CoF0">
    <vt:lpwstr/>
  </property>
  <property fmtid="{D5CDD505-2E9C-101B-9397-08002B2CF9AE}" pid="12" name="Topic">
    <vt:lpwstr/>
  </property>
  <property fmtid="{D5CDD505-2E9C-101B-9397-08002B2CF9AE}" pid="13" name="Meeting Start Date">
    <vt:filetime>2024-03-21T04:00:00Z</vt:filetime>
  </property>
  <property fmtid="{D5CDD505-2E9C-101B-9397-08002B2CF9AE}" pid="14" name="f9c36271f0b649d2bee91c75abbd812b">
    <vt:lpwstr>Commission|c75ceb3e-70d1-45b1-af68-ab33dc16d43a</vt:lpwstr>
  </property>
  <property fmtid="{D5CDD505-2E9C-101B-9397-08002B2CF9AE}" pid="15" name="o1300152404b4d33a8169c24ec78cda7">
    <vt:lpwstr>DJC|27cf5648-5353-4422-875c-8faa6b9325ff</vt:lpwstr>
  </property>
  <property fmtid="{D5CDD505-2E9C-101B-9397-08002B2CF9AE}" pid="16" name="nb6bbfcb688f494f9aec3ad532cf66fa">
    <vt:lpwstr>Commission|c75ceb3e-70d1-45b1-af68-ab33dc16d43a</vt:lpwstr>
  </property>
  <property fmtid="{D5CDD505-2E9C-101B-9397-08002B2CF9AE}" pid="17" name="Pastoral_x0020_Charge0">
    <vt:lpwstr/>
  </property>
  <property fmtid="{D5CDD505-2E9C-101B-9397-08002B2CF9AE}" pid="18" name="Area_x0020_of_x0020_Work0">
    <vt:lpwstr/>
  </property>
  <property fmtid="{D5CDD505-2E9C-101B-9397-08002B2CF9AE}" pid="19" name="Pastoral Charge0">
    <vt:lpwstr/>
  </property>
  <property fmtid="{D5CDD505-2E9C-101B-9397-08002B2CF9AE}" pid="20" name="Area of Work0">
    <vt:lpwstr/>
  </property>
  <property fmtid="{D5CDD505-2E9C-101B-9397-08002B2CF9AE}" pid="21" name="HF Pastoral Charge">
    <vt:lpwstr>50;#Commission|c75ceb3e-70d1-45b1-af68-ab33dc16d43a</vt:lpwstr>
  </property>
  <property fmtid="{D5CDD505-2E9C-101B-9397-08002B2CF9AE}" pid="22" name="HF_x0020_Area_x0020_of_x0020_Work">
    <vt:lpwstr>271;#Agenda|124536a5-9a71-4493-acf7-02b563084b3e</vt:lpwstr>
  </property>
  <property fmtid="{D5CDD505-2E9C-101B-9397-08002B2CF9AE}" pid="23" name="c1de792f86ed4a0287e3003e636595d2">
    <vt:lpwstr>Commission|c75ceb3e-70d1-45b1-af68-ab33dc16d43a</vt:lpwstr>
  </property>
  <property fmtid="{D5CDD505-2E9C-101B-9397-08002B2CF9AE}" pid="24" name="bdb1b686e3984536a87fb4d65a88f1d2">
    <vt:lpwstr>Agenda|124536a5-9a71-4493-acf7-02b563084b3e</vt:lpwstr>
  </property>
  <property fmtid="{D5CDD505-2E9C-101B-9397-08002B2CF9AE}" pid="25" name="m8c0a96a134e4b6eba4efbb913a34878">
    <vt:lpwstr>Commission|c75ceb3e-70d1-45b1-af68-ab33dc16d43a</vt:lpwstr>
  </property>
  <property fmtid="{D5CDD505-2E9C-101B-9397-08002B2CF9AE}" pid="26" name="HF_x0020_CoF">
    <vt:lpwstr>50;#Commission|c75ceb3e-70d1-45b1-af68-ab33dc16d43a</vt:lpwstr>
  </property>
  <property fmtid="{D5CDD505-2E9C-101B-9397-08002B2CF9AE}" pid="27" name="HF Area of Work">
    <vt:lpwstr>271;#Agenda|124536a5-9a71-4493-acf7-02b563084b3e</vt:lpwstr>
  </property>
  <property fmtid="{D5CDD505-2E9C-101B-9397-08002B2CF9AE}" pid="28" name="HF CoF">
    <vt:lpwstr>50;#Commission|c75ceb3e-70d1-45b1-af68-ab33dc16d43a</vt:lpwstr>
  </property>
  <property fmtid="{D5CDD505-2E9C-101B-9397-08002B2CF9AE}" pid="29" name="n9e930e82c444989b3ce07b3a1b02f0c">
    <vt:lpwstr/>
  </property>
  <property fmtid="{D5CDD505-2E9C-101B-9397-08002B2CF9AE}" pid="30" name="obf6689c7db74dffadd621049dc1c1d2">
    <vt:lpwstr/>
  </property>
  <property fmtid="{D5CDD505-2E9C-101B-9397-08002B2CF9AE}" pid="31" name="m2c211233a4b4765aaca5fce54bf51e3">
    <vt:lpwstr/>
  </property>
  <property fmtid="{D5CDD505-2E9C-101B-9397-08002B2CF9AE}" pid="32" name="Pastoral_x0020_Charge">
    <vt:lpwstr>50;#Commission|c75ceb3e-70d1-45b1-af68-ab33dc16d43a</vt:lpwstr>
  </property>
  <property fmtid="{D5CDD505-2E9C-101B-9397-08002B2CF9AE}" pid="33" name="HF_x0020_Pastoral_x0020_Charge">
    <vt:lpwstr>50;#Commission|c75ceb3e-70d1-45b1-af68-ab33dc16d43a</vt:lpwstr>
  </property>
  <property fmtid="{D5CDD505-2E9C-101B-9397-08002B2CF9AE}" pid="34" name="Area_x0020_of_x0020_Work">
    <vt:lpwstr>279;#DJC|27cf5648-5353-4422-875c-8faa6b9325ff</vt:lpwstr>
  </property>
</Properties>
</file>