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p14">
  <w:body>
    <w:p w:rsidR="003126B7" w:rsidP="00D5748C" w:rsidRDefault="1E13086C" w14:paraId="6CDF30ED" w14:textId="7901C46F">
      <w:pPr>
        <w:tabs>
          <w:tab w:val="left" w:pos="4536"/>
        </w:tabs>
        <w:spacing w:before="0" w:after="0" w:line="240" w:lineRule="auto"/>
        <w:ind w:left="2160" w:hanging="2160"/>
        <w:jc w:val="center"/>
        <w:rPr>
          <w:b/>
          <w:bCs/>
          <w:color w:val="7030A0"/>
          <w:sz w:val="32"/>
          <w:szCs w:val="32"/>
        </w:rPr>
      </w:pPr>
      <w:r w:rsidRPr="1E13086C">
        <w:rPr>
          <w:b/>
          <w:bCs/>
          <w:color w:val="7030A0"/>
          <w:sz w:val="32"/>
          <w:szCs w:val="32"/>
        </w:rPr>
        <w:t>Congregational Support Commission</w:t>
      </w:r>
    </w:p>
    <w:p w:rsidR="003126B7" w:rsidRDefault="00384BD6" w14:paraId="19083DC6" w14:textId="77777777">
      <w:pPr>
        <w:spacing w:before="0" w:after="0" w:line="240" w:lineRule="auto"/>
        <w:ind w:left="2160" w:hanging="2160"/>
        <w:jc w:val="center"/>
        <w:rPr>
          <w:b/>
          <w:color w:val="7030A0"/>
          <w:sz w:val="28"/>
          <w:szCs w:val="28"/>
        </w:rPr>
      </w:pPr>
      <w:r>
        <w:rPr>
          <w:b/>
          <w:color w:val="7030A0"/>
          <w:sz w:val="28"/>
          <w:szCs w:val="28"/>
        </w:rPr>
        <w:t>Horseshoe Falls Regional Council</w:t>
      </w:r>
    </w:p>
    <w:p w:rsidR="003126B7" w:rsidRDefault="00384BD6" w14:paraId="5D5BF982" w14:textId="77777777">
      <w:pPr>
        <w:widowControl w:val="0"/>
        <w:spacing w:before="0" w:after="0"/>
        <w:jc w:val="center"/>
        <w:rPr>
          <w:b/>
          <w:smallCaps/>
          <w:sz w:val="28"/>
          <w:szCs w:val="28"/>
        </w:rPr>
      </w:pPr>
      <w:r>
        <w:rPr>
          <w:b/>
          <w:smallCaps/>
          <w:sz w:val="28"/>
          <w:szCs w:val="28"/>
        </w:rPr>
        <w:t>of The United Church of Canada</w:t>
      </w:r>
    </w:p>
    <w:p w:rsidR="003126B7" w:rsidRDefault="00384BD6" w14:paraId="69F54E5B" w14:textId="77777777">
      <w:pPr>
        <w:widowControl w:val="0"/>
        <w:spacing w:before="0" w:after="0"/>
        <w:jc w:val="center"/>
        <w:rPr>
          <w:b/>
          <w:i/>
          <w:color w:val="C00000"/>
        </w:rPr>
      </w:pPr>
      <w:r w:rsidRPr="61B6259C">
        <w:rPr>
          <w:b/>
          <w:bCs/>
          <w:i/>
          <w:iCs/>
          <w:color w:val="C00000"/>
        </w:rPr>
        <w:t>Supports, Connects, Empowers Communities of Faith</w:t>
      </w:r>
      <w:r>
        <w:rPr>
          <w:noProof/>
        </w:rPr>
        <mc:AlternateContent>
          <mc:Choice Requires="wps">
            <w:drawing>
              <wp:anchor distT="0" distB="0" distL="114300" distR="114300" simplePos="0" relativeHeight="251658240" behindDoc="0" locked="0" layoutInCell="1" hidden="0" allowOverlap="1" wp14:anchorId="052DBAFD" wp14:editId="07777777">
                <wp:simplePos x="0" y="0"/>
                <wp:positionH relativeFrom="column">
                  <wp:posOffset>1</wp:posOffset>
                </wp:positionH>
                <wp:positionV relativeFrom="paragraph">
                  <wp:posOffset>177800</wp:posOffset>
                </wp:positionV>
                <wp:extent cx="6739504" cy="25400"/>
                <wp:effectExtent l="0" t="0" r="0" b="0"/>
                <wp:wrapNone/>
                <wp:docPr id="4" name="Straight Arrow Connector 4"/>
                <wp:cNvGraphicFramePr/>
                <a:graphic xmlns:a="http://schemas.openxmlformats.org/drawingml/2006/main">
                  <a:graphicData uri="http://schemas.microsoft.com/office/word/2010/wordprocessingShape">
                    <wps:wsp>
                      <wps:cNvCnPr/>
                      <wps:spPr>
                        <a:xfrm>
                          <a:off x="1982598" y="3780000"/>
                          <a:ext cx="6726804" cy="0"/>
                        </a:xfrm>
                        <a:prstGeom prst="straightConnector1">
                          <a:avLst/>
                        </a:prstGeom>
                        <a:noFill/>
                        <a:ln w="12700" cap="flat" cmpd="sng">
                          <a:solidFill>
                            <a:srgbClr val="0070C0"/>
                          </a:solidFill>
                          <a:prstDash val="solid"/>
                          <a:miter lim="800000"/>
                          <a:headEnd type="none" w="sm" len="sm"/>
                          <a:tailEnd type="none" w="sm" len="sm"/>
                        </a:ln>
                      </wps:spPr>
                      <wps:bodyPr/>
                    </wps:wsp>
                  </a:graphicData>
                </a:graphic>
              </wp:anchor>
            </w:drawing>
          </mc:Choice>
          <mc:Fallback xmlns:a="http://schemas.openxmlformats.org/drawingml/2006/main" xmlns:w16sdtdh="http://schemas.microsoft.com/office/word/2020/wordml/sdtdatahash" xmlns:w16="http://schemas.microsoft.com/office/word/2018/wordml" xmlns:w16cex="http://schemas.microsoft.com/office/word/2018/wordml/cex">
            <w:pict w14:anchorId="609E417A">
              <v:shapetype id="_x0000_t32" coordsize="21600,21600" o:oned="t" filled="f" o:spt="32" path="m,l21600,21600e" w14:anchorId="2475EA5F">
                <v:path fillok="f" arrowok="t" o:connecttype="none"/>
                <o:lock v:ext="edit" shapetype="t"/>
              </v:shapetype>
              <v:shape id="Straight Arrow Connector 4" style="position:absolute;margin-left:0;margin-top:14pt;width:530.65pt;height:2pt;z-index:251658240;visibility:visible;mso-wrap-style:square;mso-wrap-distance-left:9pt;mso-wrap-distance-top:0;mso-wrap-distance-right:9pt;mso-wrap-distance-bottom:0;mso-position-horizontal:absolute;mso-position-horizontal-relative:text;mso-position-vertical:absolute;mso-position-vertical-relative:text" o:spid="_x0000_s1026" strokecolor="#0070c0"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">
                <v:stroke joinstyle="miter" startarrowwidth="narrow" startarrowlength="short" endarrowwidth="narrow" endarrowlength="short"/>
              </v:shape>
            </w:pict>
          </mc:Fallback>
        </mc:AlternateContent>
      </w:r>
    </w:p>
    <w:p w:rsidR="00D5748C" w:rsidP="3146211A" w:rsidRDefault="009C6A83" w14:paraId="0A7C0D65" w14:textId="5C7CC45F" w14:noSpellErr="1">
      <w:pPr>
        <w:widowControl w:val="0"/>
        <w:tabs>
          <w:tab w:val="center" w:pos="3544"/>
          <w:tab w:val="left" w:pos="6720"/>
        </w:tabs>
        <w:spacing w:before="0" w:after="0"/>
        <w:jc w:val="center"/>
        <w:rPr>
          <w:b w:val="1"/>
          <w:bCs w:val="1"/>
          <w:i w:val="1"/>
          <w:iCs w:val="1"/>
          <w:color w:val="C00000"/>
          <w:lang w:val="en-CA"/>
        </w:rPr>
      </w:pPr>
      <w:r w:rsidRPr="3146211A" w:rsidR="009C6A83">
        <w:rPr>
          <w:b w:val="1"/>
          <w:bCs w:val="1"/>
          <w:i w:val="1"/>
          <w:iCs w:val="1"/>
          <w:color w:val="C00000"/>
          <w:lang w:val="en-CA"/>
        </w:rPr>
        <w:t>February 13</w:t>
      </w:r>
      <w:r w:rsidRPr="3146211A" w:rsidR="00FD0711">
        <w:rPr>
          <w:b w:val="1"/>
          <w:bCs w:val="1"/>
          <w:i w:val="1"/>
          <w:iCs w:val="1"/>
          <w:color w:val="C00000"/>
          <w:lang w:val="en-CA"/>
        </w:rPr>
        <w:t>,</w:t>
      </w:r>
      <w:r w:rsidRPr="3146211A" w:rsidR="009C6A83">
        <w:rPr>
          <w:b w:val="1"/>
          <w:bCs w:val="1"/>
          <w:i w:val="1"/>
          <w:iCs w:val="1"/>
          <w:color w:val="C00000"/>
          <w:lang w:val="en-CA"/>
        </w:rPr>
        <w:t xml:space="preserve"> </w:t>
      </w:r>
      <w:r w:rsidRPr="3146211A" w:rsidR="00FD0711">
        <w:rPr>
          <w:b w:val="1"/>
          <w:bCs w:val="1"/>
          <w:i w:val="1"/>
          <w:iCs w:val="1"/>
          <w:color w:val="C00000"/>
          <w:lang w:val="en-CA"/>
        </w:rPr>
        <w:t>2025</w:t>
      </w:r>
      <w:r w:rsidRPr="3146211A" w:rsidR="009C6A83">
        <w:rPr>
          <w:b w:val="1"/>
          <w:bCs w:val="1"/>
          <w:i w:val="1"/>
          <w:iCs w:val="1"/>
          <w:color w:val="C00000"/>
          <w:lang w:val="en-CA"/>
        </w:rPr>
        <w:t xml:space="preserve"> 10:00 AM</w:t>
      </w:r>
    </w:p>
    <w:p w:rsidRPr="00D5748C" w:rsidR="003126B7" w:rsidP="00D5748C" w:rsidRDefault="00EC0ED0" w14:paraId="47EF2E66" w14:textId="15D0E5CF">
      <w:pPr>
        <w:widowControl w:val="0"/>
        <w:tabs>
          <w:tab w:val="center" w:pos="3544"/>
          <w:tab w:val="left" w:pos="6720"/>
        </w:tabs>
        <w:spacing w:before="0" w:after="0"/>
        <w:jc w:val="center"/>
        <w:rPr>
          <w:b/>
          <w:bCs/>
          <w:i/>
          <w:iCs/>
          <w:color w:val="C00000"/>
        </w:rPr>
      </w:pPr>
      <w:r>
        <w:rPr>
          <w:b/>
          <w:i/>
          <w:color w:val="C00000"/>
        </w:rPr>
        <w:t>MINUTES</w:t>
      </w:r>
    </w:p>
    <w:p w:rsidR="003126B7" w:rsidP="00D5748C" w:rsidRDefault="00D5748C" w14:paraId="1B99B2EE" w14:textId="21152C5E">
      <w:pPr>
        <w:widowControl w:val="0"/>
        <w:tabs>
          <w:tab w:val="left" w:pos="6720"/>
        </w:tabs>
        <w:spacing w:before="0" w:after="0"/>
        <w:jc w:val="center"/>
        <w:rPr>
          <w:b/>
          <w:i/>
          <w:color w:val="C00000"/>
        </w:rPr>
      </w:pPr>
      <w:r w:rsidRPr="78A1CAA9">
        <w:rPr>
          <w:b/>
          <w:bCs/>
          <w:i/>
          <w:iCs/>
          <w:color w:val="C00000"/>
        </w:rPr>
        <w:t>V</w:t>
      </w:r>
      <w:r w:rsidRPr="78A1CAA9" w:rsidR="00384BD6">
        <w:rPr>
          <w:b/>
          <w:bCs/>
          <w:i/>
          <w:iCs/>
          <w:color w:val="C00000"/>
        </w:rPr>
        <w:t>ia Zoom</w:t>
      </w:r>
    </w:p>
    <w:p w:rsidR="003126B7" w:rsidRDefault="00384BD6" w14:paraId="751332FA" w14:textId="0F829F73">
      <w:pPr>
        <w:spacing w:before="0" w:after="0" w:line="240" w:lineRule="auto"/>
        <w:ind w:left="851" w:hanging="851"/>
      </w:pPr>
      <w:r>
        <w:rPr>
          <w:b/>
        </w:rPr>
        <w:t>Roster:</w:t>
      </w:r>
      <w:r>
        <w:t xml:space="preserve"> (8) Adrianne Robertson, Jane Wyllie, Steven Lowden, Shawn Bausch, Jane </w:t>
      </w:r>
      <w:proofErr w:type="spellStart"/>
      <w:r>
        <w:t>Capstick</w:t>
      </w:r>
      <w:proofErr w:type="spellEnd"/>
      <w:r>
        <w:t>, Ross Gowan</w:t>
      </w:r>
      <w:r w:rsidR="00DC5AAB">
        <w:t>, Karen Tobey</w:t>
      </w:r>
      <w:r w:rsidR="00D5748C">
        <w:t xml:space="preserve">, Kate Young, Barb McGill, </w:t>
      </w:r>
      <w:r w:rsidR="005A12B8">
        <w:t>Doug Caldwell</w:t>
      </w:r>
    </w:p>
    <w:p w:rsidR="003126B7" w:rsidRDefault="003126B7" w14:paraId="0A37501D" w14:textId="77777777">
      <w:pPr>
        <w:spacing w:before="0" w:after="0" w:line="240" w:lineRule="auto"/>
        <w:ind w:left="851" w:hanging="851"/>
      </w:pPr>
    </w:p>
    <w:p w:rsidR="003126B7" w:rsidRDefault="00384BD6" w14:paraId="7B75F076" w14:textId="77777777">
      <w:pPr>
        <w:spacing w:after="0"/>
        <w:ind w:left="851" w:hanging="851"/>
      </w:pPr>
      <w:r>
        <w:rPr>
          <w:b/>
        </w:rPr>
        <w:t xml:space="preserve">Staff Support: </w:t>
      </w:r>
      <w:r>
        <w:t xml:space="preserve">Rev. Lynne </w:t>
      </w:r>
      <w:proofErr w:type="spellStart"/>
      <w:r>
        <w:t>Allin</w:t>
      </w:r>
      <w:proofErr w:type="spellEnd"/>
      <w:r>
        <w:t>, Minister, Congregational Support and Mission</w:t>
      </w:r>
    </w:p>
    <w:p w:rsidR="003126B7" w:rsidP="00194CA9" w:rsidRDefault="00BC2BD9" w14:paraId="643EC671" w14:textId="0099BDC7">
      <w:pPr>
        <w:spacing w:after="0"/>
        <w:ind w:left="851"/>
      </w:pPr>
      <w:r>
        <w:tab/>
      </w:r>
      <w:r w:rsidR="00FD0711">
        <w:t>Michele Petick</w:t>
      </w:r>
      <w:r w:rsidR="00384BD6">
        <w:t xml:space="preserve">, Administrative Assistant </w:t>
      </w:r>
    </w:p>
    <w:p w:rsidR="003126B7" w:rsidRDefault="1E13086C" w14:paraId="45683AE9" w14:textId="79FF21B6">
      <w:pPr>
        <w:ind w:left="851" w:hanging="851"/>
      </w:pPr>
      <w:r w:rsidRPr="1E13086C">
        <w:rPr>
          <w:b/>
          <w:bCs/>
        </w:rPr>
        <w:t>Present</w:t>
      </w:r>
      <w:r>
        <w:t xml:space="preserve">:  </w:t>
      </w:r>
      <w:r w:rsidR="00EC0ED0">
        <w:t xml:space="preserve">Adrianne Robertson, Jane Wyllie, Steven Lowden, Jane </w:t>
      </w:r>
      <w:proofErr w:type="spellStart"/>
      <w:r w:rsidR="00EC0ED0">
        <w:t>Capstick</w:t>
      </w:r>
      <w:proofErr w:type="spellEnd"/>
      <w:r w:rsidR="00EC0ED0">
        <w:t>, Ross Gowan, Karen Tobey, Kate Young, Doug Caldwell</w:t>
      </w:r>
      <w:r w:rsidR="00EC0ED0">
        <w:t>,</w:t>
      </w:r>
      <w:r w:rsidRPr="00EA5558" w:rsidR="00EA5558">
        <w:t xml:space="preserve"> Barb McGill</w:t>
      </w:r>
      <w:r w:rsidR="00EA5558">
        <w:t>,</w:t>
      </w:r>
      <w:r w:rsidR="00EC0ED0">
        <w:t xml:space="preserve"> Lynne </w:t>
      </w:r>
      <w:proofErr w:type="spellStart"/>
      <w:r w:rsidR="00EC0ED0">
        <w:t>Allin</w:t>
      </w:r>
      <w:proofErr w:type="spellEnd"/>
      <w:r w:rsidR="00EC0ED0">
        <w:t>, Michele Petick</w:t>
      </w:r>
    </w:p>
    <w:p w:rsidR="003126B7" w:rsidRDefault="1E13086C" w14:paraId="4D523F3A" w14:textId="4BBD48B7">
      <w:pPr>
        <w:ind w:left="851" w:hanging="851"/>
      </w:pPr>
      <w:r w:rsidRPr="61B6259C">
        <w:rPr>
          <w:b/>
          <w:bCs/>
        </w:rPr>
        <w:t xml:space="preserve">Regrets:  </w:t>
      </w:r>
      <w:r w:rsidR="00EC0ED0">
        <w:t>Shawn Bausch</w:t>
      </w:r>
      <w:r w:rsidR="00EC0ED0">
        <w:t xml:space="preserve"> </w:t>
      </w:r>
    </w:p>
    <w:p w:rsidR="003126B7" w:rsidRDefault="00384BD6" w14:paraId="2E57BDAB" w14:textId="47CD5B90" w14:noSpellErr="1">
      <w:pPr>
        <w:ind w:left="851" w:hanging="851"/>
      </w:pPr>
      <w:r w:rsidRPr="3146211A" w:rsidR="00384BD6">
        <w:rPr>
          <w:b w:val="1"/>
          <w:bCs w:val="1"/>
          <w:lang w:val="en-CA"/>
        </w:rPr>
        <w:t xml:space="preserve">Welcome and Constitute Meeting: </w:t>
      </w:r>
      <w:r w:rsidRPr="3146211A" w:rsidR="00384BD6">
        <w:rPr>
          <w:i w:val="1"/>
          <w:iCs w:val="1"/>
          <w:lang w:val="en-CA"/>
        </w:rPr>
        <w:t>I constitute this meeting in the name of Jesus Christ, the one true head of the Church and by the authority invested in me by this meeting of the Horseshoe Falls Regional Council for whatever business may properly come before it.  The bounds of the meeting will be the Zoom call.</w:t>
      </w:r>
    </w:p>
    <w:p w:rsidR="003126B7" w:rsidP="3146211A" w:rsidRDefault="1E13086C" w14:paraId="4C61C386" w14:textId="2C3E72F6" w14:noSpellErr="1">
      <w:pPr>
        <w:keepNext w:val="1"/>
        <w:keepLines w:val="1"/>
        <w:spacing w:before="240" w:after="0"/>
        <w:rPr>
          <w:b w:val="1"/>
          <w:bCs w:val="1"/>
          <w:lang w:val="en-CA"/>
        </w:rPr>
      </w:pPr>
      <w:bookmarkStart w:name="_heading=h.gjdgxs" w:id="0"/>
      <w:bookmarkEnd w:id="0"/>
      <w:r w:rsidRPr="3146211A" w:rsidR="1E13086C">
        <w:rPr>
          <w:lang w:val="en-CA"/>
        </w:rPr>
        <w:t>The meeting was constituted and opened by</w:t>
      </w:r>
      <w:r w:rsidRPr="3146211A" w:rsidR="1E13086C">
        <w:rPr>
          <w:color w:val="000000" w:themeColor="text1" w:themeTint="FF" w:themeShade="FF"/>
          <w:lang w:val="en-CA"/>
        </w:rPr>
        <w:t xml:space="preserve"> </w:t>
      </w:r>
      <w:r w:rsidRPr="3146211A" w:rsidR="00EC0ED0">
        <w:rPr>
          <w:color w:val="000000" w:themeColor="text1" w:themeTint="FF" w:themeShade="FF"/>
          <w:lang w:val="en-CA"/>
        </w:rPr>
        <w:t>Adrianne Robertson.</w:t>
      </w:r>
    </w:p>
    <w:p w:rsidR="003126B7" w:rsidP="1E13086C" w:rsidRDefault="33C9D85F" w14:paraId="633168AE" w14:textId="1EBB9F7A">
      <w:pPr>
        <w:keepNext/>
        <w:keepLines/>
        <w:spacing w:after="0"/>
        <w:rPr>
          <w:b/>
          <w:bCs/>
        </w:rPr>
      </w:pPr>
      <w:r w:rsidRPr="370AF306">
        <w:rPr>
          <w:b/>
          <w:bCs/>
          <w:u w:val="single"/>
        </w:rPr>
        <w:t>Acknowledging the Land:</w:t>
      </w:r>
      <w:r w:rsidRPr="370AF306">
        <w:rPr>
          <w:b/>
          <w:bCs/>
        </w:rPr>
        <w:t xml:space="preserve">  </w:t>
      </w:r>
      <w:r w:rsidRPr="370AF306" w:rsidR="20DC65BF">
        <w:rPr>
          <w:b/>
          <w:bCs/>
        </w:rPr>
        <w:t xml:space="preserve">Jane </w:t>
      </w:r>
      <w:proofErr w:type="spellStart"/>
      <w:r w:rsidRPr="76254242" w:rsidR="20DC65BF">
        <w:rPr>
          <w:b/>
          <w:bCs/>
        </w:rPr>
        <w:t>Capstick</w:t>
      </w:r>
      <w:proofErr w:type="spellEnd"/>
    </w:p>
    <w:p w:rsidR="003126B7" w:rsidRDefault="1E13086C" w14:paraId="46C7D3C6" w14:textId="7D1725AD">
      <w:pPr>
        <w:keepNext/>
        <w:keepLines/>
        <w:spacing w:after="0"/>
      </w:pPr>
      <w:r w:rsidRPr="1E13086C">
        <w:rPr>
          <w:b/>
          <w:bCs/>
          <w:u w:val="single"/>
        </w:rPr>
        <w:t>Opening Worship:</w:t>
      </w:r>
      <w:r w:rsidRPr="1E13086C">
        <w:rPr>
          <w:b/>
          <w:bCs/>
        </w:rPr>
        <w:t xml:space="preserve">  </w:t>
      </w:r>
      <w:r w:rsidRPr="76254242" w:rsidR="0ED74FDE">
        <w:rPr>
          <w:b/>
          <w:bCs/>
        </w:rPr>
        <w:t xml:space="preserve">Jane </w:t>
      </w:r>
      <w:proofErr w:type="spellStart"/>
      <w:r w:rsidRPr="76254242" w:rsidR="0ED74FDE">
        <w:rPr>
          <w:b/>
          <w:bCs/>
        </w:rPr>
        <w:t>Capstick</w:t>
      </w:r>
      <w:proofErr w:type="spellEnd"/>
    </w:p>
    <w:p w:rsidR="003126B7" w:rsidRDefault="00384BD6" w14:paraId="658DB9A0" w14:textId="77777777">
      <w:pPr>
        <w:keepNext/>
        <w:keepLines/>
        <w:spacing w:after="0"/>
        <w:rPr>
          <w:b/>
          <w:u w:val="single"/>
        </w:rPr>
      </w:pPr>
      <w:r>
        <w:rPr>
          <w:b/>
          <w:u w:val="single"/>
        </w:rPr>
        <w:t xml:space="preserve">Opening Motions: </w:t>
      </w:r>
    </w:p>
    <w:p w:rsidRPr="00B61FAD" w:rsidR="003126B7" w:rsidP="3146211A" w:rsidRDefault="00384BD6" w14:paraId="40B9E796" w14:textId="77777777" w14:noSpellErr="1">
      <w:pPr>
        <w:pBdr>
          <w:top w:val="nil" w:color="000000" w:sz="0" w:space="0"/>
          <w:left w:val="nil" w:color="000000" w:sz="0" w:space="0"/>
          <w:bottom w:val="nil" w:color="000000" w:sz="0" w:space="0"/>
          <w:right w:val="nil" w:color="000000" w:sz="0" w:space="0"/>
          <w:between w:val="nil" w:color="000000" w:sz="0" w:space="0"/>
        </w:pBdr>
        <w:spacing w:line="240" w:lineRule="auto"/>
        <w:rPr>
          <w:b w:val="1"/>
          <w:bCs w:val="1"/>
          <w:lang w:val="en-CA"/>
        </w:rPr>
      </w:pPr>
      <w:bookmarkStart w:name="_heading=h.30j0zll" w:id="1"/>
      <w:bookmarkEnd w:id="1"/>
      <w:r w:rsidRPr="3146211A" w:rsidR="00384BD6">
        <w:rPr>
          <w:b w:val="1"/>
          <w:bCs w:val="1"/>
          <w:lang w:val="en-CA"/>
        </w:rPr>
        <w:t xml:space="preserve"> Approval of Agenda:</w:t>
      </w:r>
      <w:r>
        <w:tab/>
      </w:r>
    </w:p>
    <w:p w:rsidR="00EC0ED0" w:rsidP="3146211A" w:rsidRDefault="1E13086C" w14:paraId="0C4918A9" w14:textId="77777777" w14:noSpellErr="1">
      <w:pPr>
        <w:pBdr>
          <w:top w:val="nil" w:color="000000" w:sz="0" w:space="0"/>
          <w:left w:val="nil" w:color="000000" w:sz="0" w:space="0"/>
          <w:bottom w:val="nil" w:color="000000" w:sz="0" w:space="0"/>
          <w:right w:val="nil" w:color="000000" w:sz="0" w:space="0"/>
          <w:between w:val="nil" w:color="000000" w:sz="0" w:space="0"/>
        </w:pBdr>
        <w:spacing w:line="240" w:lineRule="auto"/>
        <w:ind w:left="851"/>
        <w:rPr>
          <w:color w:val="000000" w:themeColor="text1"/>
          <w:lang w:val="en-CA"/>
        </w:rPr>
      </w:pPr>
      <w:bookmarkStart w:name="_heading=h.3dy6vkm" w:id="2"/>
      <w:bookmarkStart w:name="_Hlk190092551" w:id="3"/>
      <w:bookmarkEnd w:id="2"/>
      <w:r w:rsidRPr="3146211A" w:rsidR="1E13086C">
        <w:rPr>
          <w:color w:val="000000" w:themeColor="text1" w:themeTint="FF" w:themeShade="FF"/>
          <w:lang w:val="en-CA"/>
        </w:rPr>
        <w:t xml:space="preserve">MOTION </w:t>
      </w:r>
      <w:r w:rsidRPr="3146211A" w:rsidR="00654D21">
        <w:rPr>
          <w:lang w:val="en-CA"/>
        </w:rPr>
        <w:t xml:space="preserve">by  </w:t>
      </w:r>
      <w:sdt>
        <w:sdtPr>
          <w:id w:val="671687279"/>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tag w:val="Name"/>
          <w:placeholder>
            <w:docPart w:val="B901D0FD1C2542F8B6ACEAE5A6DAA942"/>
          </w:placeholder>
        </w:sdtPr>
        <w:sdtContent>
          <w:r w:rsidRPr="3146211A" w:rsidR="00EC0ED0">
            <w:rPr>
              <w:lang w:val="en-CA"/>
            </w:rPr>
            <w:t>Doug Caldwell</w:t>
          </w:r>
        </w:sdtContent>
      </w:sdt>
      <w:r w:rsidRPr="3146211A" w:rsidR="00654D21">
        <w:rPr>
          <w:color w:val="000000" w:themeColor="text1" w:themeTint="FF" w:themeShade="FF"/>
          <w:lang w:val="en-CA"/>
        </w:rPr>
        <w:t xml:space="preserve"> </w:t>
      </w:r>
      <w:r w:rsidRPr="3146211A" w:rsidR="00654D21">
        <w:rPr>
          <w:lang w:val="en-CA"/>
        </w:rPr>
        <w:t xml:space="preserve">/ </w:t>
      </w:r>
      <w:sdt>
        <w:sdtPr>
          <w:id w:val="979896319"/>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tag w:val="Name"/>
          <w:placeholder>
            <w:docPart w:val="9C6ADC7F44E44B3CAD9C21F3F9F8C0ED"/>
          </w:placeholder>
        </w:sdtPr>
        <w:sdtContent>
          <w:r w:rsidRPr="3146211A" w:rsidR="00EC0ED0">
            <w:rPr>
              <w:lang w:val="en-CA"/>
            </w:rPr>
            <w:t>Jane Capstick</w:t>
          </w:r>
        </w:sdtContent>
      </w:sdt>
      <w:r w:rsidRPr="3146211A" w:rsidR="00917A30">
        <w:rPr>
          <w:color w:val="000000" w:themeColor="text1" w:themeTint="FF" w:themeShade="FF"/>
          <w:lang w:val="en-CA"/>
        </w:rPr>
        <w:t xml:space="preserve"> </w:t>
      </w:r>
      <w:r w:rsidRPr="3146211A" w:rsidR="1E13086C">
        <w:rPr>
          <w:color w:val="000000" w:themeColor="text1" w:themeTint="FF" w:themeShade="FF"/>
          <w:lang w:val="en-CA"/>
        </w:rPr>
        <w:t xml:space="preserve">that the </w:t>
      </w:r>
      <w:bookmarkEnd w:id="3"/>
      <w:r w:rsidRPr="3146211A" w:rsidR="1E13086C">
        <w:rPr>
          <w:color w:val="000000" w:themeColor="text1" w:themeTint="FF" w:themeShade="FF"/>
          <w:lang w:val="en-CA"/>
        </w:rPr>
        <w:t>agenda</w:t>
      </w:r>
      <w:r w:rsidRPr="3146211A" w:rsidR="00EC0ED0">
        <w:rPr>
          <w:color w:val="000000" w:themeColor="text1" w:themeTint="FF" w:themeShade="FF"/>
          <w:lang w:val="en-CA"/>
        </w:rPr>
        <w:t xml:space="preserve"> of February 13, 2025</w:t>
      </w:r>
      <w:r w:rsidRPr="3146211A" w:rsidR="1E13086C">
        <w:rPr>
          <w:color w:val="000000" w:themeColor="text1" w:themeTint="FF" w:themeShade="FF"/>
          <w:lang w:val="en-CA"/>
        </w:rPr>
        <w:t xml:space="preserve"> be accepted as circulated</w:t>
      </w:r>
    </w:p>
    <w:p w:rsidRPr="00EC0ED0" w:rsidR="003126B7" w:rsidP="1E13086C" w:rsidRDefault="00EC0ED0" w14:paraId="5372A523" w14:textId="179D7A6B">
      <w:pPr>
        <w:pBdr>
          <w:top w:val="nil"/>
          <w:left w:val="nil"/>
          <w:bottom w:val="nil"/>
          <w:right w:val="nil"/>
          <w:between w:val="nil"/>
        </w:pBdr>
        <w:spacing w:line="240" w:lineRule="auto"/>
        <w:ind w:left="851"/>
        <w:rPr>
          <w:b/>
          <w:color w:val="000000"/>
        </w:rPr>
      </w:pPr>
      <w:r w:rsidRPr="00EC0ED0">
        <w:rPr>
          <w:b/>
        </w:rPr>
        <w:t>CARRIED</w:t>
      </w:r>
      <w:r w:rsidRPr="00EC0ED0" w:rsidR="00384BD6">
        <w:rPr>
          <w:b/>
        </w:rPr>
        <w:br/>
      </w:r>
    </w:p>
    <w:p w:rsidR="003126B7" w:rsidP="1EB04C57" w:rsidRDefault="1E13086C" w14:paraId="3B18E1EA" w14:textId="4493B224">
      <w:pPr>
        <w:pBdr>
          <w:top w:val="nil"/>
          <w:left w:val="nil"/>
          <w:bottom w:val="nil"/>
          <w:right w:val="nil"/>
          <w:between w:val="nil"/>
        </w:pBdr>
        <w:spacing w:line="240" w:lineRule="auto"/>
        <w:rPr>
          <w:color w:val="000000" w:themeColor="text1"/>
        </w:rPr>
      </w:pPr>
      <w:bookmarkStart w:name="_heading=h.3znysh7" w:id="4"/>
      <w:bookmarkEnd w:id="4"/>
      <w:r w:rsidRPr="1EB04C57">
        <w:rPr>
          <w:b/>
          <w:bCs/>
          <w:color w:val="000000" w:themeColor="text1"/>
        </w:rPr>
        <w:t>Corresponding Members:</w:t>
      </w:r>
      <w:r w:rsidRPr="1EB04C57" w:rsidR="00D97F7A">
        <w:rPr>
          <w:b/>
          <w:bCs/>
          <w:color w:val="000000" w:themeColor="text1"/>
        </w:rPr>
        <w:t xml:space="preserve"> </w:t>
      </w:r>
    </w:p>
    <w:p w:rsidR="00F01D03" w:rsidP="3146211A" w:rsidRDefault="00F01D03" w14:paraId="05B3BAEE" w14:textId="0F6E1924">
      <w:pPr>
        <w:pBdr>
          <w:top w:val="nil" w:color="000000" w:sz="0" w:space="0"/>
          <w:left w:val="nil" w:color="000000" w:sz="0" w:space="0"/>
          <w:bottom w:val="nil" w:color="000000" w:sz="0" w:space="0"/>
          <w:right w:val="nil" w:color="000000" w:sz="0" w:space="0"/>
          <w:between w:val="nil" w:color="000000" w:sz="0" w:space="0"/>
        </w:pBdr>
        <w:spacing w:line="240" w:lineRule="auto"/>
      </w:pPr>
      <w:r w:rsidRPr="3146211A" w:rsidR="00F01D03">
        <w:rPr>
          <w:lang w:val="en-CA"/>
        </w:rPr>
        <w:t xml:space="preserve">MOTION by  </w:t>
      </w:r>
      <w:sdt>
        <w:sdtPr>
          <w:id w:val="1453526337"/>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tag w:val="Name"/>
          <w:placeholder>
            <w:docPart w:val="FE63C1B282884961AEF3CADA3EA58814"/>
          </w:placeholder>
        </w:sdtPr>
        <w:sdtContent>
          <w:r w:rsidRPr="3146211A" w:rsidR="00EC0ED0">
            <w:rPr>
              <w:lang w:val="en-CA"/>
            </w:rPr>
            <w:t>Kate Young</w:t>
          </w:r>
        </w:sdtContent>
      </w:sdt>
      <w:r w:rsidRPr="3146211A" w:rsidR="00F01D03">
        <w:rPr>
          <w:color w:val="000000" w:themeColor="text1" w:themeTint="FF" w:themeShade="FF"/>
          <w:lang w:val="en-CA"/>
        </w:rPr>
        <w:t xml:space="preserve"> </w:t>
      </w:r>
      <w:r w:rsidRPr="3146211A" w:rsidR="00F01D03">
        <w:rPr>
          <w:lang w:val="en-CA"/>
        </w:rPr>
        <w:t xml:space="preserve">/ </w:t>
      </w:r>
      <w:sdt>
        <w:sdtPr>
          <w:id w:val="-825667721"/>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tag w:val="Name"/>
          <w:placeholder>
            <w:docPart w:val="4D49E9A3A2F84FD6B893204D086121E7"/>
          </w:placeholder>
        </w:sdtPr>
        <w:sdtContent>
          <w:r w:rsidRPr="3146211A" w:rsidR="00EC0ED0">
            <w:rPr>
              <w:lang w:val="en-CA"/>
            </w:rPr>
            <w:t>Steve Lowden</w:t>
          </w:r>
        </w:sdtContent>
      </w:sdt>
      <w:r w:rsidRPr="3146211A" w:rsidR="00F01D03">
        <w:rPr>
          <w:lang w:val="en-CA"/>
        </w:rPr>
        <w:t xml:space="preserve"> That the Congregational Support Commission of Horseshoe Falls Regional Council </w:t>
      </w:r>
      <w:r w:rsidRPr="3146211A" w:rsidR="007A2566">
        <w:rPr>
          <w:lang w:val="en-CA"/>
        </w:rPr>
        <w:t>welcome</w:t>
      </w:r>
      <w:r w:rsidRPr="3146211A" w:rsidR="007A2566">
        <w:rPr>
          <w:lang w:val="en-CA"/>
        </w:rPr>
        <w:t xml:space="preserve"> </w:t>
      </w:r>
      <w:r w:rsidRPr="3146211A" w:rsidR="21D2C226">
        <w:rPr>
          <w:lang w:val="en-CA"/>
        </w:rPr>
        <w:t xml:space="preserve">Rev. Evan </w:t>
      </w:r>
      <w:r w:rsidRPr="3146211A" w:rsidR="21D2C226">
        <w:rPr>
          <w:lang w:val="en-CA"/>
        </w:rPr>
        <w:t>Swance</w:t>
      </w:r>
      <w:r w:rsidRPr="3146211A" w:rsidR="21D2C226">
        <w:rPr>
          <w:lang w:val="en-CA"/>
        </w:rPr>
        <w:t xml:space="preserve">-Smith </w:t>
      </w:r>
      <w:r w:rsidRPr="3146211A" w:rsidR="007A2566">
        <w:rPr>
          <w:lang w:val="en-CA"/>
        </w:rPr>
        <w:t xml:space="preserve">as </w:t>
      </w:r>
      <w:r w:rsidRPr="3146211A" w:rsidR="75037A7A">
        <w:rPr>
          <w:lang w:val="en-CA"/>
        </w:rPr>
        <w:t xml:space="preserve">a </w:t>
      </w:r>
      <w:r w:rsidRPr="3146211A" w:rsidR="007A2566">
        <w:rPr>
          <w:lang w:val="en-CA"/>
        </w:rPr>
        <w:t>corresponding member.</w:t>
      </w:r>
    </w:p>
    <w:p w:rsidRPr="00EC0ED0" w:rsidR="00EC0ED0" w:rsidP="038FAC7C" w:rsidRDefault="00EC0ED0" w14:paraId="0DC72B62" w14:textId="79DB757C">
      <w:pPr>
        <w:pBdr>
          <w:top w:val="nil"/>
          <w:left w:val="nil"/>
          <w:bottom w:val="nil"/>
          <w:right w:val="nil"/>
          <w:between w:val="nil"/>
        </w:pBdr>
        <w:spacing w:line="240" w:lineRule="auto"/>
        <w:rPr>
          <w:b/>
        </w:rPr>
      </w:pPr>
      <w:r w:rsidRPr="00EC0ED0">
        <w:rPr>
          <w:b/>
        </w:rPr>
        <w:t>CARRIED</w:t>
      </w:r>
    </w:p>
    <w:p w:rsidRPr="00C874EF" w:rsidR="00286417" w:rsidP="005772DB" w:rsidRDefault="4E8E41FB" w14:paraId="08554656" w14:textId="4A7811C1">
      <w:pPr>
        <w:pBdr>
          <w:top w:val="nil"/>
          <w:left w:val="nil"/>
          <w:bottom w:val="nil"/>
          <w:right w:val="nil"/>
          <w:between w:val="nil"/>
        </w:pBdr>
        <w:spacing w:line="240" w:lineRule="auto"/>
        <w:rPr>
          <w:b/>
        </w:rPr>
      </w:pPr>
      <w:r w:rsidRPr="00C874EF">
        <w:rPr>
          <w:b/>
        </w:rPr>
        <w:t>Update New Vision</w:t>
      </w:r>
    </w:p>
    <w:p w:rsidRPr="00C874EF" w:rsidR="003126B7" w:rsidP="2CACC785" w:rsidRDefault="7968F91D" w14:paraId="5DAB6C7B" w14:textId="1A2F29A4">
      <w:pPr>
        <w:pStyle w:val="ListParagraph"/>
        <w:pBdr>
          <w:top w:val="nil"/>
          <w:left w:val="nil"/>
          <w:bottom w:val="nil"/>
          <w:right w:val="nil"/>
          <w:between w:val="nil"/>
        </w:pBdr>
        <w:spacing w:line="240" w:lineRule="auto"/>
        <w:rPr>
          <w:color w:val="000000"/>
        </w:rPr>
      </w:pPr>
      <w:r w:rsidRPr="2CACC785">
        <w:rPr>
          <w:color w:val="000000" w:themeColor="text1"/>
        </w:rPr>
        <w:t>Extension Council Loan</w:t>
      </w:r>
      <w:r w:rsidR="00C874EF">
        <w:rPr>
          <w:color w:val="000000" w:themeColor="text1"/>
        </w:rPr>
        <w:t xml:space="preserve"> for $70K for the floor, $35K was a grant and $30K was a loan with the terms of paying back $5K per year starting in 2027</w:t>
      </w:r>
    </w:p>
    <w:p w:rsidRPr="00286417" w:rsidR="00C874EF" w:rsidP="2CACC785" w:rsidRDefault="00C874EF" w14:paraId="1E5D45C2" w14:textId="4CE6E972">
      <w:pPr>
        <w:pStyle w:val="ListParagraph"/>
        <w:pBdr>
          <w:top w:val="nil"/>
          <w:left w:val="nil"/>
          <w:bottom w:val="nil"/>
          <w:right w:val="nil"/>
          <w:between w:val="nil"/>
        </w:pBdr>
        <w:spacing w:line="240" w:lineRule="auto"/>
        <w:rPr>
          <w:color w:val="000000"/>
        </w:rPr>
      </w:pPr>
      <w:r>
        <w:rPr>
          <w:color w:val="000000"/>
        </w:rPr>
        <w:t>They are looking to get a grant of $900K from the City Council</w:t>
      </w:r>
      <w:r w:rsidR="00EA5558">
        <w:rPr>
          <w:color w:val="000000"/>
        </w:rPr>
        <w:t>, this is on hold.</w:t>
      </w:r>
    </w:p>
    <w:p w:rsidR="00286417" w:rsidP="2CACC785" w:rsidRDefault="00286417" w14:paraId="7AB01251" w14:textId="6DF251A3">
      <w:pPr>
        <w:pStyle w:val="ListParagraph"/>
        <w:pBdr>
          <w:top w:val="nil"/>
          <w:left w:val="nil"/>
          <w:bottom w:val="nil"/>
          <w:right w:val="nil"/>
          <w:between w:val="nil"/>
        </w:pBdr>
        <w:spacing w:line="240" w:lineRule="auto"/>
        <w:rPr>
          <w:color w:val="000000"/>
        </w:rPr>
      </w:pPr>
      <w:r>
        <w:rPr>
          <w:color w:val="000000"/>
        </w:rPr>
        <w:t>One of the fastest growing congregations, over 100 attendees each Sunday</w:t>
      </w:r>
      <w:r w:rsidR="00C874EF">
        <w:rPr>
          <w:color w:val="000000"/>
        </w:rPr>
        <w:t>.</w:t>
      </w:r>
    </w:p>
    <w:p w:rsidR="00286417" w:rsidP="2CACC785" w:rsidRDefault="00286417" w14:paraId="50FFAB62" w14:textId="56149058">
      <w:pPr>
        <w:pStyle w:val="ListParagraph"/>
        <w:pBdr>
          <w:top w:val="nil"/>
          <w:left w:val="nil"/>
          <w:bottom w:val="nil"/>
          <w:right w:val="nil"/>
          <w:between w:val="nil"/>
        </w:pBdr>
        <w:spacing w:line="240" w:lineRule="auto"/>
        <w:rPr>
          <w:color w:val="000000"/>
        </w:rPr>
      </w:pPr>
      <w:r>
        <w:rPr>
          <w:color w:val="000000"/>
        </w:rPr>
        <w:t>Remediation work needs to be done</w:t>
      </w:r>
      <w:r w:rsidR="00C874EF">
        <w:rPr>
          <w:color w:val="000000"/>
        </w:rPr>
        <w:t>.</w:t>
      </w:r>
    </w:p>
    <w:p w:rsidR="00286417" w:rsidP="2CACC785" w:rsidRDefault="00286417" w14:paraId="3DA365AF" w14:textId="61500675">
      <w:pPr>
        <w:pStyle w:val="ListParagraph"/>
        <w:pBdr>
          <w:top w:val="nil"/>
          <w:left w:val="nil"/>
          <w:bottom w:val="nil"/>
          <w:right w:val="nil"/>
          <w:between w:val="nil"/>
        </w:pBdr>
        <w:spacing w:line="240" w:lineRule="auto"/>
        <w:rPr>
          <w:color w:val="000000"/>
        </w:rPr>
      </w:pPr>
      <w:r>
        <w:rPr>
          <w:color w:val="000000"/>
        </w:rPr>
        <w:t>Many thanks to Evan for being their Pastoral Charge Supervisor</w:t>
      </w:r>
      <w:r w:rsidR="00C874EF">
        <w:rPr>
          <w:color w:val="000000"/>
        </w:rPr>
        <w:t>.</w:t>
      </w:r>
    </w:p>
    <w:p w:rsidR="00286417" w:rsidP="2CACC785" w:rsidRDefault="00286417" w14:paraId="6B0FBEA1" w14:textId="4595D955">
      <w:pPr>
        <w:pStyle w:val="ListParagraph"/>
        <w:pBdr>
          <w:top w:val="nil"/>
          <w:left w:val="nil"/>
          <w:bottom w:val="nil"/>
          <w:right w:val="nil"/>
          <w:between w:val="nil"/>
        </w:pBdr>
        <w:spacing w:line="240" w:lineRule="auto"/>
        <w:rPr>
          <w:color w:val="000000"/>
        </w:rPr>
      </w:pPr>
      <w:r>
        <w:rPr>
          <w:color w:val="000000"/>
        </w:rPr>
        <w:t>This will be the first year they will be in a debit situation.</w:t>
      </w:r>
    </w:p>
    <w:p w:rsidR="00C874EF" w:rsidP="2CACC785" w:rsidRDefault="00C874EF" w14:paraId="20BF7037" w14:textId="2712E02F">
      <w:pPr>
        <w:pStyle w:val="ListParagraph"/>
        <w:pBdr>
          <w:top w:val="nil"/>
          <w:left w:val="nil"/>
          <w:bottom w:val="nil"/>
          <w:right w:val="nil"/>
          <w:between w:val="nil"/>
        </w:pBdr>
        <w:spacing w:line="240" w:lineRule="auto"/>
        <w:rPr>
          <w:color w:val="000000"/>
        </w:rPr>
      </w:pPr>
      <w:r>
        <w:rPr>
          <w:color w:val="000000"/>
        </w:rPr>
        <w:t>Roof estimates coming in around $250K.</w:t>
      </w:r>
    </w:p>
    <w:p w:rsidR="00C874EF" w:rsidP="2CACC785" w:rsidRDefault="00C874EF" w14:paraId="3869721A" w14:textId="4699C487">
      <w:pPr>
        <w:pStyle w:val="ListParagraph"/>
        <w:pBdr>
          <w:top w:val="nil"/>
          <w:left w:val="nil"/>
          <w:bottom w:val="nil"/>
          <w:right w:val="nil"/>
          <w:between w:val="nil"/>
        </w:pBdr>
        <w:spacing w:line="240" w:lineRule="auto"/>
        <w:rPr>
          <w:color w:val="000000"/>
        </w:rPr>
      </w:pPr>
      <w:r>
        <w:rPr>
          <w:color w:val="000000"/>
        </w:rPr>
        <w:t xml:space="preserve">Relying on rental with the </w:t>
      </w:r>
      <w:r w:rsidR="00A36E1C">
        <w:rPr>
          <w:color w:val="000000"/>
        </w:rPr>
        <w:t>M</w:t>
      </w:r>
      <w:r>
        <w:rPr>
          <w:color w:val="000000"/>
        </w:rPr>
        <w:t xml:space="preserve">usic </w:t>
      </w:r>
      <w:r w:rsidR="00A36E1C">
        <w:rPr>
          <w:color w:val="000000"/>
        </w:rPr>
        <w:t>H</w:t>
      </w:r>
      <w:r>
        <w:rPr>
          <w:color w:val="000000"/>
        </w:rPr>
        <w:t>all</w:t>
      </w:r>
      <w:r w:rsidR="00A36E1C">
        <w:rPr>
          <w:color w:val="000000"/>
        </w:rPr>
        <w:t xml:space="preserve"> Venue</w:t>
      </w:r>
      <w:r>
        <w:rPr>
          <w:color w:val="000000"/>
        </w:rPr>
        <w:t>.</w:t>
      </w:r>
    </w:p>
    <w:p w:rsidR="00C874EF" w:rsidP="2CACC785" w:rsidRDefault="00C874EF" w14:paraId="78409ED6" w14:textId="406A8706">
      <w:pPr>
        <w:pStyle w:val="ListParagraph"/>
        <w:pBdr>
          <w:top w:val="nil"/>
          <w:left w:val="nil"/>
          <w:bottom w:val="nil"/>
          <w:right w:val="nil"/>
          <w:between w:val="nil"/>
        </w:pBdr>
        <w:spacing w:line="240" w:lineRule="auto"/>
        <w:rPr>
          <w:color w:val="000000"/>
        </w:rPr>
      </w:pPr>
      <w:r>
        <w:rPr>
          <w:color w:val="000000"/>
        </w:rPr>
        <w:t>Still working on final lease agreement with the music hall.</w:t>
      </w:r>
    </w:p>
    <w:p w:rsidR="00C874EF" w:rsidP="3146211A" w:rsidRDefault="00C874EF" w14:paraId="51CAD9C7" w14:textId="3EA743A2" w14:noSpellErr="1">
      <w:pPr>
        <w:pStyle w:val="ListParagraph"/>
        <w:pBdr>
          <w:top w:val="nil" w:color="000000" w:sz="0" w:space="0"/>
          <w:left w:val="nil" w:color="000000" w:sz="0" w:space="0"/>
          <w:bottom w:val="nil" w:color="000000" w:sz="0" w:space="0"/>
          <w:right w:val="nil" w:color="000000" w:sz="0" w:space="0"/>
          <w:between w:val="nil" w:color="000000" w:sz="0" w:space="0"/>
        </w:pBdr>
        <w:spacing w:line="240" w:lineRule="auto"/>
        <w:rPr>
          <w:color w:val="000000"/>
          <w:lang w:val="en-CA"/>
        </w:rPr>
      </w:pPr>
      <w:r w:rsidRPr="3146211A" w:rsidR="00C874EF">
        <w:rPr>
          <w:color w:val="000000" w:themeColor="text1" w:themeTint="FF" w:themeShade="FF"/>
          <w:lang w:val="en-CA"/>
        </w:rPr>
        <w:t>A vibrant ministry that is having some hard decisions to make.</w:t>
      </w:r>
    </w:p>
    <w:p w:rsidR="00C874EF" w:rsidP="3146211A" w:rsidRDefault="00C874EF" w14:paraId="31DA7A04" w14:textId="7FB422D0" w14:noSpellErr="1">
      <w:pPr>
        <w:pStyle w:val="ListParagraph"/>
        <w:pBdr>
          <w:top w:val="nil" w:color="000000" w:sz="0" w:space="0"/>
          <w:left w:val="nil" w:color="000000" w:sz="0" w:space="0"/>
          <w:bottom w:val="nil" w:color="000000" w:sz="0" w:space="0"/>
          <w:right w:val="nil" w:color="000000" w:sz="0" w:space="0"/>
          <w:between w:val="nil" w:color="000000" w:sz="0" w:space="0"/>
        </w:pBdr>
        <w:spacing w:line="240" w:lineRule="auto"/>
        <w:rPr>
          <w:color w:val="000000"/>
          <w:lang w:val="en-CA"/>
        </w:rPr>
      </w:pPr>
      <w:r w:rsidRPr="3146211A" w:rsidR="00C874EF">
        <w:rPr>
          <w:color w:val="000000" w:themeColor="text1" w:themeTint="FF" w:themeShade="FF"/>
          <w:lang w:val="en-CA"/>
        </w:rPr>
        <w:t>Work can not be done on the building until the weather is fair for construction.</w:t>
      </w:r>
    </w:p>
    <w:p w:rsidR="00C874EF" w:rsidP="2CACC785" w:rsidRDefault="00C874EF" w14:paraId="3CA87F2C" w14:textId="07617B2D">
      <w:pPr>
        <w:pStyle w:val="ListParagraph"/>
        <w:pBdr>
          <w:top w:val="nil"/>
          <w:left w:val="nil"/>
          <w:bottom w:val="nil"/>
          <w:right w:val="nil"/>
          <w:between w:val="nil"/>
        </w:pBdr>
        <w:spacing w:line="240" w:lineRule="auto"/>
        <w:rPr>
          <w:color w:val="000000"/>
        </w:rPr>
      </w:pPr>
      <w:r>
        <w:rPr>
          <w:color w:val="000000"/>
        </w:rPr>
        <w:t>Uncertain about the costs of rebuilding the Turret if it needs to be done.</w:t>
      </w:r>
    </w:p>
    <w:p w:rsidR="00C874EF" w:rsidP="2CACC785" w:rsidRDefault="00C874EF" w14:paraId="41BF1223" w14:textId="5A6E4D2D">
      <w:pPr>
        <w:pStyle w:val="ListParagraph"/>
        <w:pBdr>
          <w:top w:val="nil"/>
          <w:left w:val="nil"/>
          <w:bottom w:val="nil"/>
          <w:right w:val="nil"/>
          <w:between w:val="nil"/>
        </w:pBdr>
        <w:spacing w:line="240" w:lineRule="auto"/>
        <w:rPr>
          <w:color w:val="000000"/>
        </w:rPr>
      </w:pPr>
      <w:r>
        <w:rPr>
          <w:color w:val="000000"/>
        </w:rPr>
        <w:t>Heritage funding available but can only be used on the heritage parts of the building.</w:t>
      </w:r>
    </w:p>
    <w:p w:rsidR="00C874EF" w:rsidP="3146211A" w:rsidRDefault="00C874EF" w14:paraId="54939981" w14:textId="0C972721" w14:noSpellErr="1">
      <w:pPr>
        <w:pStyle w:val="ListParagraph"/>
        <w:pBdr>
          <w:top w:val="nil" w:color="000000" w:sz="0" w:space="0"/>
          <w:left w:val="nil" w:color="000000" w:sz="0" w:space="0"/>
          <w:bottom w:val="nil" w:color="000000" w:sz="0" w:space="0"/>
          <w:right w:val="nil" w:color="000000" w:sz="0" w:space="0"/>
          <w:between w:val="nil" w:color="000000" w:sz="0" w:space="0"/>
        </w:pBdr>
        <w:spacing w:line="240" w:lineRule="auto"/>
        <w:rPr>
          <w:color w:val="000000"/>
          <w:lang w:val="en-CA"/>
        </w:rPr>
      </w:pPr>
      <w:r w:rsidRPr="3146211A" w:rsidR="00C874EF">
        <w:rPr>
          <w:color w:val="000000" w:themeColor="text1" w:themeTint="FF" w:themeShade="FF"/>
          <w:lang w:val="en-CA"/>
        </w:rPr>
        <w:t>$30K grant received for the floors, has not be used as yet.</w:t>
      </w:r>
    </w:p>
    <w:p w:rsidR="00C874EF" w:rsidP="3146211A" w:rsidRDefault="00C874EF" w14:paraId="518F8363" w14:textId="5FF90047" w14:noSpellErr="1">
      <w:pPr>
        <w:pStyle w:val="ListParagraph"/>
        <w:pBdr>
          <w:top w:val="nil" w:color="000000" w:sz="0" w:space="0"/>
          <w:left w:val="nil" w:color="000000" w:sz="0" w:space="0"/>
          <w:bottom w:val="nil" w:color="000000" w:sz="0" w:space="0"/>
          <w:right w:val="nil" w:color="000000" w:sz="0" w:space="0"/>
          <w:between w:val="nil" w:color="000000" w:sz="0" w:space="0"/>
        </w:pBdr>
        <w:spacing w:line="240" w:lineRule="auto"/>
        <w:rPr>
          <w:color w:val="000000"/>
          <w:lang w:val="en-CA"/>
        </w:rPr>
      </w:pPr>
      <w:r w:rsidRPr="3146211A" w:rsidR="00C874EF">
        <w:rPr>
          <w:color w:val="000000" w:themeColor="text1" w:themeTint="FF" w:themeShade="FF"/>
          <w:lang w:val="en-CA"/>
        </w:rPr>
        <w:t>A previous grant of roughly $30K was used for operating costs.</w:t>
      </w:r>
    </w:p>
    <w:p w:rsidR="00EA5558" w:rsidP="00EA5558" w:rsidRDefault="00EA5558" w14:paraId="6E8C8679" w14:textId="08807545">
      <w:pPr>
        <w:pStyle w:val="ListParagraph"/>
        <w:pBdr>
          <w:top w:val="nil"/>
          <w:left w:val="nil"/>
          <w:bottom w:val="nil"/>
          <w:right w:val="nil"/>
          <w:between w:val="nil"/>
        </w:pBdr>
        <w:spacing w:line="240" w:lineRule="auto"/>
        <w:rPr>
          <w:color w:val="000000"/>
        </w:rPr>
      </w:pPr>
      <w:r>
        <w:rPr>
          <w:color w:val="000000"/>
        </w:rPr>
        <w:t>This has been a six-year process.</w:t>
      </w:r>
    </w:p>
    <w:p w:rsidR="00EA5558" w:rsidP="3146211A" w:rsidRDefault="00EA5558" w14:paraId="07EBADDB" w14:textId="3405E705" w14:noSpellErr="1">
      <w:pPr>
        <w:pStyle w:val="ListParagraph"/>
        <w:pBdr>
          <w:top w:val="nil" w:color="000000" w:sz="0" w:space="0"/>
          <w:left w:val="nil" w:color="000000" w:sz="0" w:space="0"/>
          <w:bottom w:val="nil" w:color="000000" w:sz="0" w:space="0"/>
          <w:right w:val="nil" w:color="000000" w:sz="0" w:space="0"/>
          <w:between w:val="nil" w:color="000000" w:sz="0" w:space="0"/>
        </w:pBdr>
        <w:spacing w:line="240" w:lineRule="auto"/>
        <w:rPr>
          <w:color w:val="000000"/>
          <w:lang w:val="en-CA"/>
        </w:rPr>
      </w:pPr>
      <w:r w:rsidRPr="3146211A" w:rsidR="00EA5558">
        <w:rPr>
          <w:color w:val="000000" w:themeColor="text1" w:themeTint="FF" w:themeShade="FF"/>
          <w:lang w:val="en-CA"/>
        </w:rPr>
        <w:t>Potentially they will not be able to maintain building staff.</w:t>
      </w:r>
    </w:p>
    <w:p w:rsidR="00EA5558" w:rsidP="00EA5558" w:rsidRDefault="00EA5558" w14:paraId="617C8B9F" w14:textId="135B96D1">
      <w:pPr>
        <w:pStyle w:val="ListParagraph"/>
        <w:pBdr>
          <w:top w:val="nil"/>
          <w:left w:val="nil"/>
          <w:bottom w:val="nil"/>
          <w:right w:val="nil"/>
          <w:between w:val="nil"/>
        </w:pBdr>
        <w:spacing w:line="240" w:lineRule="auto"/>
        <w:rPr>
          <w:color w:val="000000"/>
        </w:rPr>
      </w:pPr>
      <w:r>
        <w:rPr>
          <w:color w:val="000000"/>
        </w:rPr>
        <w:t>Although attendance is good, the financial contributions are not.</w:t>
      </w:r>
    </w:p>
    <w:p w:rsidR="00EA5558" w:rsidP="00EA5558" w:rsidRDefault="00EA5558" w14:paraId="29C07C8B" w14:textId="23D740AC">
      <w:pPr>
        <w:pStyle w:val="ListParagraph"/>
        <w:pBdr>
          <w:top w:val="nil"/>
          <w:left w:val="nil"/>
          <w:bottom w:val="nil"/>
          <w:right w:val="nil"/>
          <w:between w:val="nil"/>
        </w:pBdr>
        <w:spacing w:line="240" w:lineRule="auto"/>
        <w:rPr>
          <w:color w:val="000000"/>
        </w:rPr>
      </w:pPr>
      <w:r>
        <w:rPr>
          <w:color w:val="000000"/>
        </w:rPr>
        <w:t>It might be worthwhile for an Executive Review.</w:t>
      </w:r>
    </w:p>
    <w:p w:rsidR="00EA5558" w:rsidP="00EA5558" w:rsidRDefault="00EA5558" w14:paraId="13D8CE0B" w14:textId="26BDC0FA">
      <w:pPr>
        <w:pStyle w:val="ListParagraph"/>
        <w:pBdr>
          <w:top w:val="nil"/>
          <w:left w:val="nil"/>
          <w:bottom w:val="nil"/>
          <w:right w:val="nil"/>
          <w:between w:val="nil"/>
        </w:pBdr>
        <w:spacing w:line="240" w:lineRule="auto"/>
        <w:rPr>
          <w:color w:val="000000"/>
        </w:rPr>
      </w:pPr>
      <w:r>
        <w:rPr>
          <w:color w:val="000000"/>
        </w:rPr>
        <w:t xml:space="preserve">Focus is on developing a Music </w:t>
      </w:r>
      <w:r w:rsidR="00A36E1C">
        <w:rPr>
          <w:color w:val="000000"/>
        </w:rPr>
        <w:t xml:space="preserve">Hall </w:t>
      </w:r>
      <w:r>
        <w:rPr>
          <w:color w:val="000000"/>
        </w:rPr>
        <w:t>Venue.</w:t>
      </w:r>
    </w:p>
    <w:p w:rsidR="00EA5558" w:rsidP="00EA5558" w:rsidRDefault="00EA5558" w14:paraId="4830A132" w14:textId="0B748C62">
      <w:pPr>
        <w:pStyle w:val="ListParagraph"/>
        <w:pBdr>
          <w:top w:val="nil"/>
          <w:left w:val="nil"/>
          <w:bottom w:val="nil"/>
          <w:right w:val="nil"/>
          <w:between w:val="nil"/>
        </w:pBdr>
        <w:spacing w:line="240" w:lineRule="auto"/>
        <w:rPr>
          <w:color w:val="000000"/>
        </w:rPr>
      </w:pPr>
      <w:r>
        <w:rPr>
          <w:color w:val="000000"/>
        </w:rPr>
        <w:t xml:space="preserve">Richard </w:t>
      </w:r>
      <w:proofErr w:type="spellStart"/>
      <w:r>
        <w:rPr>
          <w:color w:val="000000"/>
        </w:rPr>
        <w:t>Bott</w:t>
      </w:r>
      <w:proofErr w:type="spellEnd"/>
      <w:r>
        <w:rPr>
          <w:color w:val="000000"/>
        </w:rPr>
        <w:t xml:space="preserve"> has been involved in discussions and is willing to share his report.</w:t>
      </w:r>
    </w:p>
    <w:p w:rsidR="00EA5558" w:rsidP="00EA5558" w:rsidRDefault="00EA5558" w14:paraId="113A3A23" w14:textId="427B5061">
      <w:pPr>
        <w:pStyle w:val="ListParagraph"/>
        <w:pBdr>
          <w:top w:val="nil"/>
          <w:left w:val="nil"/>
          <w:bottom w:val="nil"/>
          <w:right w:val="nil"/>
          <w:between w:val="nil"/>
        </w:pBdr>
        <w:spacing w:line="240" w:lineRule="auto"/>
        <w:rPr>
          <w:color w:val="000000"/>
        </w:rPr>
      </w:pPr>
      <w:r>
        <w:rPr>
          <w:color w:val="000000"/>
        </w:rPr>
        <w:t>Focussing on remediation and safety repairs rather than actual permanent repairs.</w:t>
      </w:r>
    </w:p>
    <w:p w:rsidR="00EA5558" w:rsidP="3146211A" w:rsidRDefault="00EA5558" w14:paraId="0FC778DA" w14:textId="771F402C" w14:noSpellErr="1">
      <w:pPr>
        <w:pStyle w:val="ListParagraph"/>
        <w:pBdr>
          <w:top w:val="nil" w:color="000000" w:sz="0" w:space="0"/>
          <w:left w:val="nil" w:color="000000" w:sz="0" w:space="0"/>
          <w:bottom w:val="nil" w:color="000000" w:sz="0" w:space="0"/>
          <w:right w:val="nil" w:color="000000" w:sz="0" w:space="0"/>
          <w:between w:val="nil" w:color="000000" w:sz="0" w:space="0"/>
        </w:pBdr>
        <w:spacing w:line="240" w:lineRule="auto"/>
        <w:rPr>
          <w:color w:val="000000"/>
          <w:lang w:val="en-CA"/>
        </w:rPr>
      </w:pPr>
      <w:r w:rsidRPr="3146211A" w:rsidR="00EA5558">
        <w:rPr>
          <w:color w:val="000000" w:themeColor="text1" w:themeTint="FF" w:themeShade="FF"/>
          <w:lang w:val="en-CA"/>
        </w:rPr>
        <w:t>The remediation work is roughly $5k, includes the safety measures.</w:t>
      </w:r>
    </w:p>
    <w:p w:rsidR="00A36E1C" w:rsidP="00EA5558" w:rsidRDefault="00A36E1C" w14:paraId="04EDDB56" w14:textId="3E3BE40B">
      <w:pPr>
        <w:pStyle w:val="ListParagraph"/>
        <w:pBdr>
          <w:top w:val="nil"/>
          <w:left w:val="nil"/>
          <w:bottom w:val="nil"/>
          <w:right w:val="nil"/>
          <w:between w:val="nil"/>
        </w:pBdr>
        <w:spacing w:line="240" w:lineRule="auto"/>
        <w:rPr>
          <w:color w:val="000000"/>
        </w:rPr>
      </w:pPr>
      <w:r>
        <w:rPr>
          <w:color w:val="000000"/>
        </w:rPr>
        <w:t>Negotiations with Turnbull Masonry are ongoing.</w:t>
      </w:r>
    </w:p>
    <w:p w:rsidR="00A36E1C" w:rsidP="3146211A" w:rsidRDefault="00A36E1C" w14:paraId="1AA85B1B" w14:textId="640202B1" w14:noSpellErr="1">
      <w:pPr>
        <w:pStyle w:val="ListParagraph"/>
        <w:pBdr>
          <w:top w:val="nil" w:color="000000" w:sz="0" w:space="0"/>
          <w:left w:val="nil" w:color="000000" w:sz="0" w:space="0"/>
          <w:bottom w:val="nil" w:color="000000" w:sz="0" w:space="0"/>
          <w:right w:val="nil" w:color="000000" w:sz="0" w:space="0"/>
          <w:between w:val="nil" w:color="000000" w:sz="0" w:space="0"/>
        </w:pBdr>
        <w:spacing w:line="240" w:lineRule="auto"/>
        <w:rPr>
          <w:color w:val="000000"/>
          <w:lang w:val="en-CA"/>
        </w:rPr>
      </w:pPr>
      <w:r w:rsidRPr="3146211A" w:rsidR="00A36E1C">
        <w:rPr>
          <w:color w:val="000000" w:themeColor="text1" w:themeTint="FF" w:themeShade="FF"/>
          <w:lang w:val="en-CA"/>
        </w:rPr>
        <w:t>Repairs and Maintenance $17k allocated in their budget leaving them with a surplus of $21K.</w:t>
      </w:r>
    </w:p>
    <w:p w:rsidR="00A36E1C" w:rsidP="00EA5558" w:rsidRDefault="00A36E1C" w14:paraId="3C2E29E0" w14:textId="35A58107">
      <w:pPr>
        <w:pStyle w:val="ListParagraph"/>
        <w:pBdr>
          <w:top w:val="nil"/>
          <w:left w:val="nil"/>
          <w:bottom w:val="nil"/>
          <w:right w:val="nil"/>
          <w:between w:val="nil"/>
        </w:pBdr>
        <w:spacing w:line="240" w:lineRule="auto"/>
        <w:rPr>
          <w:color w:val="000000"/>
        </w:rPr>
      </w:pPr>
      <w:r>
        <w:rPr>
          <w:color w:val="000000"/>
        </w:rPr>
        <w:t>The basic work came in at $60K which does not include the Turret.</w:t>
      </w:r>
    </w:p>
    <w:p w:rsidR="00A36E1C" w:rsidP="00EA5558" w:rsidRDefault="00A36E1C" w14:paraId="2953C615" w14:textId="4525CEBF">
      <w:pPr>
        <w:pStyle w:val="ListParagraph"/>
        <w:pBdr>
          <w:top w:val="nil"/>
          <w:left w:val="nil"/>
          <w:bottom w:val="nil"/>
          <w:right w:val="nil"/>
          <w:between w:val="nil"/>
        </w:pBdr>
        <w:spacing w:line="240" w:lineRule="auto"/>
        <w:rPr>
          <w:color w:val="000000"/>
        </w:rPr>
      </w:pPr>
      <w:r>
        <w:rPr>
          <w:color w:val="000000"/>
        </w:rPr>
        <w:t>Comprehension among the congregation needs to be heightened to full understanding.</w:t>
      </w:r>
    </w:p>
    <w:p w:rsidR="00A36E1C" w:rsidP="00A36E1C" w:rsidRDefault="00A36E1C" w14:paraId="56794556" w14:textId="0565C6D1">
      <w:pPr>
        <w:pStyle w:val="ListParagraph"/>
        <w:numPr>
          <w:ilvl w:val="0"/>
          <w:numId w:val="0"/>
        </w:numPr>
        <w:pBdr>
          <w:top w:val="nil"/>
          <w:left w:val="nil"/>
          <w:bottom w:val="nil"/>
          <w:right w:val="nil"/>
          <w:between w:val="nil"/>
        </w:pBdr>
        <w:spacing w:line="240" w:lineRule="auto"/>
        <w:ind w:left="720"/>
        <w:rPr>
          <w:color w:val="000000"/>
        </w:rPr>
      </w:pPr>
    </w:p>
    <w:p w:rsidR="00A36E1C" w:rsidP="00A36E1C" w:rsidRDefault="00A36E1C" w14:paraId="2C88F9D9" w14:textId="6A78CEDD">
      <w:pPr>
        <w:pStyle w:val="ListParagraph"/>
        <w:numPr>
          <w:ilvl w:val="0"/>
          <w:numId w:val="0"/>
        </w:numPr>
        <w:pBdr>
          <w:top w:val="nil"/>
          <w:left w:val="nil"/>
          <w:bottom w:val="nil"/>
          <w:right w:val="nil"/>
          <w:between w:val="nil"/>
        </w:pBdr>
        <w:spacing w:line="240" w:lineRule="auto"/>
        <w:ind w:left="720"/>
        <w:rPr>
          <w:color w:val="000000"/>
        </w:rPr>
      </w:pPr>
      <w:r w:rsidRPr="0291CE9A" w:rsidR="00A36E1C">
        <w:rPr>
          <w:color w:val="000000" w:themeColor="text1" w:themeTint="FF" w:themeShade="FF"/>
        </w:rPr>
        <w:t>MOTION Moved by Kate Young, seconded by Jane Wyllie,</w:t>
      </w:r>
    </w:p>
    <w:p w:rsidR="00A36E1C" w:rsidP="3146211A" w:rsidRDefault="00A36E1C" w14:paraId="19079520" w14:textId="1E77C942" w14:noSpellErr="1">
      <w:pPr>
        <w:pStyle w:val="ListParagraph"/>
        <w:numPr>
          <w:ilvl w:val="0"/>
          <w:numId w:val="0"/>
        </w:numPr>
        <w:pBdr>
          <w:top w:val="nil" w:color="000000" w:sz="0" w:space="0"/>
          <w:left w:val="nil" w:color="000000" w:sz="0" w:space="0"/>
          <w:bottom w:val="nil" w:color="000000" w:sz="0" w:space="0"/>
          <w:right w:val="nil" w:color="000000" w:sz="0" w:space="0"/>
          <w:between w:val="nil" w:color="000000" w:sz="0" w:space="0"/>
        </w:pBdr>
        <w:spacing w:line="240" w:lineRule="auto"/>
        <w:ind w:left="720"/>
        <w:rPr>
          <w:color w:val="000000"/>
          <w:lang w:val="en-CA"/>
        </w:rPr>
      </w:pPr>
      <w:r w:rsidRPr="3146211A" w:rsidR="00A36E1C">
        <w:rPr>
          <w:color w:val="000000" w:themeColor="text1" w:themeTint="FF" w:themeShade="FF"/>
          <w:lang w:val="en-CA"/>
        </w:rPr>
        <w:t xml:space="preserve">That the Congregational Support Commission of the Horseshoe Falls Regional Council ask the Executive of the Horseshoe </w:t>
      </w:r>
      <w:r w:rsidRPr="3146211A" w:rsidR="00F33C3A">
        <w:rPr>
          <w:color w:val="000000" w:themeColor="text1" w:themeTint="FF" w:themeShade="FF"/>
          <w:lang w:val="en-CA"/>
        </w:rPr>
        <w:t xml:space="preserve">Falls </w:t>
      </w:r>
      <w:r w:rsidRPr="3146211A" w:rsidR="00A36E1C">
        <w:rPr>
          <w:color w:val="000000" w:themeColor="text1" w:themeTint="FF" w:themeShade="FF"/>
          <w:lang w:val="en-CA"/>
        </w:rPr>
        <w:t xml:space="preserve">Regional Council to </w:t>
      </w:r>
      <w:r w:rsidRPr="3146211A" w:rsidR="00F33C3A">
        <w:rPr>
          <w:color w:val="000000" w:themeColor="text1" w:themeTint="FF" w:themeShade="FF"/>
          <w:lang w:val="en-CA"/>
        </w:rPr>
        <w:t xml:space="preserve">initiate </w:t>
      </w:r>
      <w:r w:rsidRPr="3146211A" w:rsidR="00A36E1C">
        <w:rPr>
          <w:color w:val="000000" w:themeColor="text1" w:themeTint="FF" w:themeShade="FF"/>
          <w:lang w:val="en-CA"/>
        </w:rPr>
        <w:t>review New Vision</w:t>
      </w:r>
      <w:r w:rsidRPr="3146211A" w:rsidR="00F33C3A">
        <w:rPr>
          <w:color w:val="000000" w:themeColor="text1" w:themeTint="FF" w:themeShade="FF"/>
          <w:lang w:val="en-CA"/>
        </w:rPr>
        <w:t xml:space="preserve"> Community of Faith</w:t>
      </w:r>
      <w:r w:rsidRPr="3146211A" w:rsidR="00A36E1C">
        <w:rPr>
          <w:color w:val="000000" w:themeColor="text1" w:themeTint="FF" w:themeShade="FF"/>
          <w:lang w:val="en-CA"/>
        </w:rPr>
        <w:t>.</w:t>
      </w:r>
    </w:p>
    <w:p w:rsidR="00A36E1C" w:rsidP="00A36E1C" w:rsidRDefault="00A36E1C" w14:paraId="0D9E4C65" w14:textId="0CE5825B">
      <w:pPr>
        <w:pStyle w:val="ListParagraph"/>
        <w:numPr>
          <w:ilvl w:val="0"/>
          <w:numId w:val="0"/>
        </w:numPr>
        <w:pBdr>
          <w:top w:val="nil"/>
          <w:left w:val="nil"/>
          <w:bottom w:val="nil"/>
          <w:right w:val="nil"/>
          <w:between w:val="nil"/>
        </w:pBdr>
        <w:spacing w:line="240" w:lineRule="auto"/>
        <w:ind w:left="720"/>
        <w:rPr>
          <w:color w:val="000000"/>
        </w:rPr>
      </w:pPr>
    </w:p>
    <w:p w:rsidRPr="00A36E1C" w:rsidR="00A36E1C" w:rsidP="00A36E1C" w:rsidRDefault="00A36E1C" w14:paraId="5BC6915B" w14:textId="738D9194">
      <w:pPr>
        <w:pStyle w:val="ListParagraph"/>
        <w:numPr>
          <w:ilvl w:val="0"/>
          <w:numId w:val="0"/>
        </w:numPr>
        <w:pBdr>
          <w:top w:val="nil"/>
          <w:left w:val="nil"/>
          <w:bottom w:val="nil"/>
          <w:right w:val="nil"/>
          <w:between w:val="nil"/>
        </w:pBdr>
        <w:spacing w:line="240" w:lineRule="auto"/>
        <w:ind w:left="720"/>
        <w:rPr>
          <w:b/>
          <w:color w:val="000000"/>
        </w:rPr>
      </w:pPr>
      <w:r w:rsidRPr="00A36E1C">
        <w:rPr>
          <w:b/>
          <w:color w:val="000000"/>
        </w:rPr>
        <w:t>CARRIED</w:t>
      </w:r>
    </w:p>
    <w:p w:rsidR="00A36E1C" w:rsidP="00A36E1C" w:rsidRDefault="00A36E1C" w14:paraId="55B12BC9" w14:textId="08E98F8C">
      <w:pPr>
        <w:pStyle w:val="ListParagraph"/>
        <w:numPr>
          <w:ilvl w:val="0"/>
          <w:numId w:val="0"/>
        </w:numPr>
        <w:pBdr>
          <w:top w:val="nil"/>
          <w:left w:val="nil"/>
          <w:bottom w:val="nil"/>
          <w:right w:val="nil"/>
          <w:between w:val="nil"/>
        </w:pBdr>
        <w:spacing w:line="240" w:lineRule="auto"/>
        <w:ind w:left="720"/>
        <w:rPr>
          <w:color w:val="000000"/>
        </w:rPr>
      </w:pPr>
    </w:p>
    <w:p w:rsidR="00A36E1C" w:rsidP="00A36E1C" w:rsidRDefault="00A36E1C" w14:paraId="033492F4" w14:textId="77777777">
      <w:pPr>
        <w:pStyle w:val="ListParagraph"/>
        <w:numPr>
          <w:ilvl w:val="0"/>
          <w:numId w:val="0"/>
        </w:numPr>
        <w:pBdr>
          <w:top w:val="nil"/>
          <w:left w:val="nil"/>
          <w:bottom w:val="nil"/>
          <w:right w:val="nil"/>
          <w:between w:val="nil"/>
        </w:pBdr>
        <w:spacing w:line="240" w:lineRule="auto"/>
        <w:ind w:left="720"/>
        <w:rPr>
          <w:color w:val="000000"/>
        </w:rPr>
      </w:pPr>
    </w:p>
    <w:p w:rsidRPr="00A36E1C" w:rsidR="00A36E1C" w:rsidP="00A36E1C" w:rsidRDefault="00A36E1C" w14:paraId="12123B53" w14:textId="77777777">
      <w:pPr>
        <w:pBdr>
          <w:top w:val="nil"/>
          <w:left w:val="nil"/>
          <w:bottom w:val="nil"/>
          <w:right w:val="nil"/>
          <w:between w:val="nil"/>
        </w:pBdr>
        <w:spacing w:line="240" w:lineRule="auto"/>
        <w:rPr>
          <w:color w:val="000000"/>
        </w:rPr>
      </w:pPr>
    </w:p>
    <w:p w:rsidR="003126B7" w:rsidP="1E13086C" w:rsidRDefault="1E13086C" w14:paraId="07D74410" w14:textId="49A8FAF6">
      <w:pPr>
        <w:keepNext/>
        <w:keepLines/>
        <w:spacing w:before="0" w:after="0"/>
        <w:rPr>
          <w:b/>
          <w:bCs/>
          <w:u w:val="single"/>
        </w:rPr>
      </w:pPr>
      <w:r w:rsidRPr="1E13086C">
        <w:rPr>
          <w:b/>
          <w:bCs/>
          <w:u w:val="single"/>
        </w:rPr>
        <w:t>Consent Docket:</w:t>
      </w:r>
    </w:p>
    <w:p w:rsidRPr="006050CE" w:rsidR="00DC5AAB" w:rsidP="3146211A" w:rsidRDefault="00DC5AAB" w14:paraId="79C8E535" w14:textId="24ED4335" w14:noSpellErr="1">
      <w:pPr>
        <w:pStyle w:val="Heading2"/>
        <w:ind w:left="0"/>
        <w:rPr>
          <w:u w:val="single"/>
          <w:lang w:val="en-CA"/>
        </w:rPr>
      </w:pPr>
      <w:r w:rsidRPr="3146211A" w:rsidR="00DC5AAB">
        <w:rPr>
          <w:u w:val="single"/>
          <w:lang w:val="en-CA"/>
        </w:rPr>
        <w:t>Approval of Previous Minutes</w:t>
      </w:r>
      <w:r w:rsidRPr="3146211A" w:rsidR="00620A2F">
        <w:rPr>
          <w:u w:val="single"/>
          <w:lang w:val="en-CA"/>
        </w:rPr>
        <w:t xml:space="preserve"> </w:t>
      </w:r>
      <w:r w:rsidRPr="3146211A" w:rsidR="00620A2F">
        <w:rPr>
          <w:color w:val="000000" w:themeColor="text1" w:themeTint="FF" w:themeShade="FF"/>
          <w:lang w:val="en-CA"/>
        </w:rPr>
        <w:t>that the</w:t>
      </w:r>
      <w:r w:rsidRPr="3146211A" w:rsidR="00656EDB">
        <w:rPr>
          <w:color w:val="000000" w:themeColor="text1" w:themeTint="FF" w:themeShade="FF"/>
          <w:lang w:val="en-CA"/>
        </w:rPr>
        <w:t xml:space="preserve"> minutes of January 14, 2025</w:t>
      </w:r>
      <w:r w:rsidRPr="3146211A" w:rsidR="00256ED4">
        <w:rPr>
          <w:color w:val="000000" w:themeColor="text1" w:themeTint="FF" w:themeShade="FF"/>
          <w:lang w:val="en-CA"/>
        </w:rPr>
        <w:t xml:space="preserve"> be accepted as circulated</w:t>
      </w:r>
    </w:p>
    <w:p w:rsidRPr="006050CE" w:rsidR="00DC5AAB" w:rsidP="1E13086C" w:rsidRDefault="00DC5AAB" w14:paraId="72B08AC7" w14:textId="77777777">
      <w:pPr>
        <w:keepNext/>
        <w:keepLines/>
        <w:spacing w:before="0" w:after="0"/>
        <w:rPr>
          <w:u w:val="single"/>
        </w:rPr>
      </w:pPr>
    </w:p>
    <w:p w:rsidRPr="00E430A3" w:rsidR="003126B7" w:rsidP="3146211A" w:rsidRDefault="1E13086C" w14:paraId="3DACEAC9" w14:textId="07EF37E0" w14:noSpellErr="1">
      <w:pPr>
        <w:keepNext w:val="1"/>
        <w:keepLines w:val="1"/>
        <w:spacing w:before="0" w:after="160" w:line="257" w:lineRule="auto"/>
        <w:rPr>
          <w:u w:val="single"/>
          <w:lang w:val="en-CA"/>
        </w:rPr>
      </w:pPr>
      <w:r w:rsidRPr="3146211A" w:rsidR="1E13086C">
        <w:rPr>
          <w:u w:val="single"/>
          <w:lang w:val="en-CA"/>
        </w:rPr>
        <w:t>Email Motion</w:t>
      </w:r>
      <w:r w:rsidRPr="3146211A" w:rsidR="00105195">
        <w:rPr>
          <w:u w:val="single"/>
          <w:lang w:val="en-CA"/>
        </w:rPr>
        <w:t xml:space="preserve"> </w:t>
      </w:r>
      <w:r w:rsidRPr="3146211A" w:rsidR="00105195">
        <w:rPr>
          <w:u w:val="single"/>
          <w:lang w:val="en-CA"/>
        </w:rPr>
        <w:t>January 22, 2025</w:t>
      </w:r>
      <w:r w:rsidRPr="3146211A" w:rsidR="00256ED4">
        <w:rPr>
          <w:u w:val="single"/>
          <w:lang w:val="en-CA"/>
        </w:rPr>
        <w:t>.</w:t>
      </w:r>
      <w:r w:rsidRPr="3146211A" w:rsidR="00105195">
        <w:rPr>
          <w:u w:val="single"/>
          <w:lang w:val="en-CA"/>
        </w:rPr>
        <w:t xml:space="preserve"> </w:t>
      </w:r>
      <w:r w:rsidRPr="3146211A" w:rsidR="45998165">
        <w:rPr>
          <w:u w:val="single"/>
          <w:lang w:val="en-CA"/>
        </w:rPr>
        <w:t xml:space="preserve"> </w:t>
      </w:r>
      <w:r w:rsidRPr="3146211A" w:rsidR="45998165">
        <w:rPr>
          <w:u w:val="single"/>
          <w:lang w:val="en-CA"/>
        </w:rPr>
        <w:t>St.</w:t>
      </w:r>
      <w:r w:rsidRPr="3146211A" w:rsidR="45998165">
        <w:rPr>
          <w:u w:val="single"/>
          <w:lang w:val="en-CA"/>
        </w:rPr>
        <w:t xml:space="preserve"> John United Church, Hamilton</w:t>
      </w:r>
      <w:r w:rsidRPr="3146211A" w:rsidR="3BA654ED">
        <w:rPr>
          <w:u w:val="single"/>
          <w:lang w:val="en-CA"/>
        </w:rPr>
        <w:t xml:space="preserve">  </w:t>
      </w:r>
    </w:p>
    <w:p w:rsidRPr="00DC5AAB" w:rsidR="003126B7" w:rsidP="28CFF396" w:rsidRDefault="45998165" w14:paraId="0EE4720B" w14:textId="6F2CEFC3">
      <w:pPr>
        <w:keepNext/>
        <w:keepLines/>
        <w:spacing w:before="0" w:after="0"/>
        <w:rPr>
          <w:rFonts w:asciiTheme="minorHAnsi" w:hAnsiTheme="minorHAnsi" w:eastAsiaTheme="minorEastAsia" w:cstheme="minorBidi"/>
        </w:rPr>
      </w:pPr>
      <w:r w:rsidRPr="28CFF396">
        <w:rPr>
          <w:rFonts w:asciiTheme="minorHAnsi" w:hAnsiTheme="minorHAnsi" w:eastAsiaTheme="minorEastAsia" w:cstheme="minorBidi"/>
        </w:rPr>
        <w:t>Moved by Kate Young/</w:t>
      </w:r>
      <w:r w:rsidRPr="28CFF396" w:rsidR="19FA659C">
        <w:rPr>
          <w:rFonts w:asciiTheme="minorHAnsi" w:hAnsiTheme="minorHAnsi" w:eastAsiaTheme="minorEastAsia" w:cstheme="minorBidi"/>
        </w:rPr>
        <w:t xml:space="preserve">Jane Wyllie </w:t>
      </w:r>
      <w:r w:rsidRPr="28CFF396">
        <w:rPr>
          <w:rFonts w:asciiTheme="minorHAnsi" w:hAnsiTheme="minorHAnsi" w:eastAsiaTheme="minorEastAsia" w:cstheme="minorBidi"/>
        </w:rPr>
        <w:t xml:space="preserve">that the Congregational Support Commission of Horseshoe Falls Regional Council consent to the request from St. John United Church, Hamilton to the lease of a portion of their property, the legal description of which is </w:t>
      </w:r>
      <w:hyperlink r:id="rId12">
        <w:r w:rsidRPr="28CFF396">
          <w:rPr>
            <w:rStyle w:val="Hyperlink"/>
            <w:rFonts w:asciiTheme="minorHAnsi" w:hAnsiTheme="minorHAnsi" w:eastAsiaTheme="minorEastAsia" w:cstheme="minorBidi"/>
            <w:color w:val="0000FF"/>
          </w:rPr>
          <w:t xml:space="preserve">901 </w:t>
        </w:r>
        <w:proofErr w:type="spellStart"/>
        <w:r w:rsidRPr="28CFF396">
          <w:rPr>
            <w:rStyle w:val="Hyperlink"/>
            <w:rFonts w:asciiTheme="minorHAnsi" w:hAnsiTheme="minorHAnsi" w:eastAsiaTheme="minorEastAsia" w:cstheme="minorBidi"/>
            <w:color w:val="0000FF"/>
          </w:rPr>
          <w:t>Queensdale</w:t>
        </w:r>
        <w:proofErr w:type="spellEnd"/>
        <w:r w:rsidRPr="28CFF396">
          <w:rPr>
            <w:rStyle w:val="Hyperlink"/>
            <w:rFonts w:asciiTheme="minorHAnsi" w:hAnsiTheme="minorHAnsi" w:eastAsiaTheme="minorEastAsia" w:cstheme="minorBidi"/>
            <w:color w:val="0000FF"/>
          </w:rPr>
          <w:t xml:space="preserve"> Avenue, Hamilton Ontario</w:t>
        </w:r>
      </w:hyperlink>
      <w:r w:rsidRPr="28CFF396">
        <w:rPr>
          <w:rFonts w:asciiTheme="minorHAnsi" w:hAnsiTheme="minorHAnsi" w:eastAsiaTheme="minorEastAsia" w:cstheme="minorBidi"/>
        </w:rPr>
        <w:t xml:space="preserve"> and the municipal address of which is </w:t>
      </w:r>
      <w:hyperlink r:id="rId13">
        <w:r w:rsidRPr="28CFF396">
          <w:rPr>
            <w:rStyle w:val="Hyperlink"/>
            <w:rFonts w:asciiTheme="minorHAnsi" w:hAnsiTheme="minorHAnsi" w:eastAsiaTheme="minorEastAsia" w:cstheme="minorBidi"/>
            <w:color w:val="0000FF"/>
          </w:rPr>
          <w:t>195 East 38</w:t>
        </w:r>
        <w:r w:rsidR="009031FB">
          <w:rPr>
            <w:rStyle w:val="Hyperlink"/>
            <w:rFonts w:asciiTheme="minorHAnsi" w:hAnsiTheme="minorHAnsi" w:eastAsiaTheme="minorEastAsia" w:cstheme="minorBidi"/>
            <w:color w:val="0000FF"/>
          </w:rPr>
          <w:t>t</w:t>
        </w:r>
        <w:r w:rsidRPr="28CFF396">
          <w:rPr>
            <w:rStyle w:val="Hyperlink"/>
            <w:rFonts w:asciiTheme="minorHAnsi" w:hAnsiTheme="minorHAnsi" w:eastAsiaTheme="minorEastAsia" w:cstheme="minorBidi"/>
            <w:color w:val="0000FF"/>
          </w:rPr>
          <w:t>h</w:t>
        </w:r>
      </w:hyperlink>
      <w:r w:rsidRPr="28CFF396">
        <w:rPr>
          <w:rFonts w:asciiTheme="minorHAnsi" w:hAnsiTheme="minorHAnsi" w:eastAsiaTheme="minorEastAsia" w:cstheme="minorBidi"/>
        </w:rPr>
        <w:t xml:space="preserve"> Street, Hamilton, Ontario, pursuant to an agreement between the Trustees St. John United Church, a congregation of The United Church of Canada, as Landlord, and Montessori on The Mount, as tenant, dated the 01 day of August, 2024.  Terms include:</w:t>
      </w:r>
    </w:p>
    <w:p w:rsidRPr="00DC5AAB" w:rsidR="003126B7" w:rsidP="3146211A" w:rsidRDefault="45998165" w14:paraId="2DFF6779" w14:textId="349D2B19" w14:noSpellErr="1">
      <w:pPr>
        <w:keepNext w:val="1"/>
        <w:keepLines w:val="1"/>
        <w:spacing w:before="0" w:after="0"/>
        <w:rPr>
          <w:rFonts w:ascii="Calibri" w:hAnsi="Calibri" w:eastAsia="" w:cs="" w:asciiTheme="minorAscii" w:hAnsiTheme="minorAscii" w:eastAsiaTheme="minorEastAsia" w:cstheme="minorBidi"/>
          <w:lang w:val="en-CA"/>
        </w:rPr>
      </w:pPr>
      <w:r w:rsidRPr="3146211A" w:rsidR="45998165">
        <w:rPr>
          <w:rFonts w:ascii="Calibri" w:hAnsi="Calibri" w:eastAsia="" w:cs="" w:asciiTheme="minorAscii" w:hAnsiTheme="minorAscii" w:eastAsiaTheme="minorEastAsia" w:cstheme="minorBidi"/>
          <w:lang w:val="en-CA"/>
        </w:rPr>
        <w:t>Rent:    September 1, 2024 to December 31, 2024 $42,000 per annum in monthly installments</w:t>
      </w:r>
    </w:p>
    <w:p w:rsidRPr="00DC5AAB" w:rsidR="003126B7" w:rsidP="3146211A" w:rsidRDefault="45998165" w14:paraId="4200D9CB" w14:textId="1A62A681" w14:noSpellErr="1">
      <w:pPr>
        <w:keepNext w:val="1"/>
        <w:keepLines w:val="1"/>
        <w:spacing w:before="0" w:after="0"/>
        <w:rPr>
          <w:rFonts w:ascii="Calibri" w:hAnsi="Calibri" w:eastAsia="" w:cs="" w:asciiTheme="minorAscii" w:hAnsiTheme="minorAscii" w:eastAsiaTheme="minorEastAsia" w:cstheme="minorBidi"/>
          <w:lang w:val="en-CA"/>
        </w:rPr>
      </w:pPr>
      <w:r w:rsidRPr="3146211A" w:rsidR="45998165">
        <w:rPr>
          <w:rFonts w:ascii="Calibri" w:hAnsi="Calibri" w:eastAsia="" w:cs="" w:asciiTheme="minorAscii" w:hAnsiTheme="minorAscii" w:eastAsiaTheme="minorEastAsia" w:cstheme="minorBidi"/>
          <w:lang w:val="en-CA"/>
        </w:rPr>
        <w:t xml:space="preserve">              January 1, 2025 to December 31, 2027, $60,000 per annum in monthly installments</w:t>
      </w:r>
    </w:p>
    <w:p w:rsidRPr="00DC5AAB" w:rsidR="003126B7" w:rsidP="3146211A" w:rsidRDefault="45998165" w14:paraId="311EDD3C" w14:textId="62EE1CF8" w14:noSpellErr="1">
      <w:pPr>
        <w:keepNext w:val="1"/>
        <w:keepLines w:val="1"/>
        <w:spacing w:before="0" w:after="0"/>
        <w:rPr>
          <w:rFonts w:ascii="Calibri" w:hAnsi="Calibri" w:eastAsia="" w:cs="" w:asciiTheme="minorAscii" w:hAnsiTheme="minorAscii" w:eastAsiaTheme="minorEastAsia" w:cstheme="minorBidi"/>
          <w:lang w:val="en-CA"/>
        </w:rPr>
      </w:pPr>
      <w:r w:rsidRPr="3146211A" w:rsidR="45998165">
        <w:rPr>
          <w:rFonts w:ascii="Calibri" w:hAnsi="Calibri" w:eastAsia="" w:cs="" w:asciiTheme="minorAscii" w:hAnsiTheme="minorAscii" w:eastAsiaTheme="minorEastAsia" w:cstheme="minorBidi"/>
          <w:lang w:val="en-CA"/>
        </w:rPr>
        <w:t>Term:   September 1, 2024 to December 31, 2027</w:t>
      </w:r>
    </w:p>
    <w:p w:rsidRPr="00DC5AAB" w:rsidR="003126B7" w:rsidP="28CFF396" w:rsidRDefault="45998165" w14:paraId="35D2497B" w14:textId="54BBB2F5">
      <w:pPr>
        <w:keepNext/>
        <w:keepLines/>
        <w:spacing w:before="0" w:after="0"/>
        <w:rPr>
          <w:rFonts w:asciiTheme="minorHAnsi" w:hAnsiTheme="minorHAnsi" w:eastAsiaTheme="minorEastAsia" w:cstheme="minorBidi"/>
        </w:rPr>
      </w:pPr>
      <w:r w:rsidRPr="28CFF396">
        <w:rPr>
          <w:rFonts w:asciiTheme="minorHAnsi" w:hAnsiTheme="minorHAnsi" w:eastAsiaTheme="minorEastAsia" w:cstheme="minorBidi"/>
        </w:rPr>
        <w:t>And all details set out in the attached agreement.</w:t>
      </w:r>
    </w:p>
    <w:p w:rsidR="00E430A3" w:rsidP="61B6259C" w:rsidRDefault="00E430A3" w14:paraId="4E3FAED7" w14:textId="29F70A9F">
      <w:pPr>
        <w:keepNext/>
        <w:keepLines/>
        <w:spacing w:after="0"/>
        <w:rPr>
          <w:u w:val="single"/>
        </w:rPr>
      </w:pPr>
      <w:r w:rsidRPr="00E430A3">
        <w:rPr>
          <w:u w:val="single"/>
        </w:rPr>
        <w:t xml:space="preserve">Email Votes January </w:t>
      </w:r>
      <w:r w:rsidR="00105195">
        <w:rPr>
          <w:u w:val="single"/>
        </w:rPr>
        <w:t>31, 2025</w:t>
      </w:r>
      <w:r w:rsidR="009031FB">
        <w:rPr>
          <w:u w:val="single"/>
        </w:rPr>
        <w:t>.</w:t>
      </w:r>
      <w:r w:rsidR="00105195">
        <w:rPr>
          <w:u w:val="single"/>
        </w:rPr>
        <w:t xml:space="preserve"> St. Paul’s United Church, Oakville</w:t>
      </w:r>
    </w:p>
    <w:p w:rsidRPr="002114F6" w:rsidR="00105195" w:rsidP="61B6259C" w:rsidRDefault="002114F6" w14:paraId="4DF34C38" w14:textId="344E5E00">
      <w:pPr>
        <w:keepNext/>
        <w:keepLines/>
        <w:spacing w:after="0"/>
        <w:rPr>
          <w:b/>
          <w:bCs/>
        </w:rPr>
      </w:pPr>
      <w:r w:rsidRPr="002114F6">
        <w:rPr>
          <w:b/>
          <w:bCs/>
        </w:rPr>
        <w:t>Mortgage</w:t>
      </w:r>
    </w:p>
    <w:p w:rsidR="00E430A3" w:rsidP="00E430A3" w:rsidRDefault="00E430A3" w14:paraId="1B22E82D"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Moved by Doug Caldwell / Ross Gowan that the Congregational Support Commission of Horseshoe Falls Regional Council give consent to </w:t>
      </w:r>
      <w:r>
        <w:rPr>
          <w:rStyle w:val="eop"/>
          <w:rFonts w:ascii="Calibri" w:hAnsi="Calibri" w:cs="Calibri"/>
        </w:rPr>
        <w:t> </w:t>
      </w:r>
    </w:p>
    <w:p w:rsidR="00E430A3" w:rsidP="00E430A3" w:rsidRDefault="00E430A3" w14:paraId="2531C703" w14:textId="77777777">
      <w:pPr>
        <w:pStyle w:val="paragraph"/>
        <w:spacing w:before="0" w:beforeAutospacing="0" w:after="0" w:afterAutospacing="0"/>
        <w:textAlignment w:val="baseline"/>
        <w:rPr>
          <w:rFonts w:ascii="Calibri" w:hAnsi="Calibri" w:cs="Calibri"/>
        </w:rPr>
      </w:pPr>
      <w:r>
        <w:rPr>
          <w:rStyle w:val="eop"/>
          <w:rFonts w:ascii="Calibri" w:hAnsi="Calibri" w:cs="Calibri"/>
        </w:rPr>
        <w:t> </w:t>
      </w:r>
    </w:p>
    <w:p w:rsidR="00E430A3" w:rsidP="00E430A3" w:rsidRDefault="00E430A3" w14:paraId="01AC8E91" w14:textId="3ECD37F7">
      <w:pPr>
        <w:pStyle w:val="paragraph"/>
        <w:spacing w:before="0" w:beforeAutospacing="0" w:after="0" w:afterAutospacing="0"/>
        <w:textAlignment w:val="baseline"/>
        <w:rPr>
          <w:rFonts w:ascii="Calibri" w:hAnsi="Calibri" w:cs="Calibri"/>
        </w:rPr>
      </w:pPr>
      <w:r>
        <w:rPr>
          <w:rStyle w:val="normaltextrun"/>
          <w:rFonts w:ascii="Calibri" w:hAnsi="Calibri" w:cs="Calibri"/>
        </w:rPr>
        <w:t xml:space="preserve">1) the request from St. Paul’s United Church, Oakville to the Vendor Take Back Loan/mortgage of certain Real Property, the legal description of which is PT LT 19, CON 3 TRAFALGAR, SOUTH OF DUNDAS STREET, AS IN 178151,64823; EXCEPT PT 2,3 20R6778; OAKVILLE/TRAFALGAR being all of PIN 24835-0072 , and the municipal address of which is 454 Rebecca Street, Oakville, Ontario, pursuant to the Standard Set of Charge Terms, the LRO #20 Charge/Mortgage schedule and Schedule "A" Additional Charge Provisions between the Trustees of St. Paul's United Church a congregation of The United Church of Canada, as </w:t>
      </w:r>
      <w:proofErr w:type="spellStart"/>
      <w:r>
        <w:rPr>
          <w:rStyle w:val="normaltextrun"/>
          <w:rFonts w:ascii="Calibri" w:hAnsi="Calibri" w:cs="Calibri"/>
        </w:rPr>
        <w:t>Chargor</w:t>
      </w:r>
      <w:proofErr w:type="spellEnd"/>
      <w:r>
        <w:rPr>
          <w:rStyle w:val="normaltextrun"/>
          <w:rFonts w:ascii="Calibri" w:hAnsi="Calibri" w:cs="Calibri"/>
        </w:rPr>
        <w:t>, and Saint Peter and Saint Paul Coptic Orthodox Church of Oakv</w:t>
      </w:r>
      <w:r w:rsidR="009031FB">
        <w:rPr>
          <w:rStyle w:val="normaltextrun"/>
          <w:rFonts w:ascii="Calibri" w:hAnsi="Calibri" w:cs="Calibri"/>
        </w:rPr>
        <w:t>ill</w:t>
      </w:r>
      <w:r>
        <w:rPr>
          <w:rStyle w:val="normaltextrun"/>
          <w:rFonts w:ascii="Calibri" w:hAnsi="Calibri" w:cs="Calibri"/>
        </w:rPr>
        <w:t xml:space="preserve">e, as </w:t>
      </w:r>
      <w:proofErr w:type="spellStart"/>
      <w:r>
        <w:rPr>
          <w:rStyle w:val="normaltextrun"/>
          <w:rFonts w:ascii="Calibri" w:hAnsi="Calibri" w:cs="Calibri"/>
        </w:rPr>
        <w:t>Chargee</w:t>
      </w:r>
      <w:proofErr w:type="spellEnd"/>
      <w:r>
        <w:rPr>
          <w:rStyle w:val="normaltextrun"/>
          <w:rFonts w:ascii="Calibri" w:hAnsi="Calibri" w:cs="Calibri"/>
        </w:rPr>
        <w:t>, dated the 10th day of February, 2025, and subject to regional council approval, the terms of which are </w:t>
      </w:r>
      <w:r>
        <w:rPr>
          <w:rStyle w:val="eop"/>
          <w:rFonts w:ascii="Calibri" w:hAnsi="Calibri" w:cs="Calibri"/>
        </w:rPr>
        <w:t> </w:t>
      </w:r>
    </w:p>
    <w:p w:rsidR="00E430A3" w:rsidP="00E430A3" w:rsidRDefault="00E430A3" w14:paraId="53E6074C"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a. Principal $6,000,000</w:t>
      </w:r>
      <w:r>
        <w:rPr>
          <w:rStyle w:val="eop"/>
          <w:rFonts w:ascii="Calibri" w:hAnsi="Calibri" w:cs="Calibri"/>
        </w:rPr>
        <w:t> </w:t>
      </w:r>
    </w:p>
    <w:p w:rsidR="00E430A3" w:rsidP="00E430A3" w:rsidRDefault="00E430A3" w14:paraId="3AB2D869"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b. Term 3 years from date of registration</w:t>
      </w:r>
      <w:r>
        <w:rPr>
          <w:rStyle w:val="eop"/>
          <w:rFonts w:ascii="Calibri" w:hAnsi="Calibri" w:cs="Calibri"/>
        </w:rPr>
        <w:t> </w:t>
      </w:r>
    </w:p>
    <w:p w:rsidR="00E430A3" w:rsidP="00E430A3" w:rsidRDefault="00E430A3" w14:paraId="7A2510E7"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c. Interest rate 4% per annum</w:t>
      </w:r>
      <w:r>
        <w:rPr>
          <w:rStyle w:val="eop"/>
          <w:rFonts w:ascii="Calibri" w:hAnsi="Calibri" w:cs="Calibri"/>
        </w:rPr>
        <w:t> </w:t>
      </w:r>
    </w:p>
    <w:p w:rsidR="00E430A3" w:rsidP="00E430A3" w:rsidRDefault="00E430A3" w14:paraId="7B06692C"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d. Interest payments only of $60,000 payable every three months from date of registration</w:t>
      </w:r>
      <w:r>
        <w:rPr>
          <w:rStyle w:val="eop"/>
          <w:rFonts w:ascii="Calibri" w:hAnsi="Calibri" w:cs="Calibri"/>
        </w:rPr>
        <w:t> </w:t>
      </w:r>
    </w:p>
    <w:p w:rsidR="00E430A3" w:rsidP="00E430A3" w:rsidRDefault="00E430A3" w14:paraId="3FFDB58B"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e. Balance due 3 years from the date of registration</w:t>
      </w:r>
      <w:r>
        <w:rPr>
          <w:rStyle w:val="eop"/>
          <w:rFonts w:ascii="Calibri" w:hAnsi="Calibri" w:cs="Calibri"/>
        </w:rPr>
        <w:t> </w:t>
      </w:r>
    </w:p>
    <w:p w:rsidR="00E430A3" w:rsidP="00E430A3" w:rsidRDefault="00E430A3" w14:paraId="032A7961"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f. And all other terms as set out in the agreement </w:t>
      </w:r>
      <w:r>
        <w:rPr>
          <w:rStyle w:val="eop"/>
          <w:rFonts w:ascii="Calibri" w:hAnsi="Calibri" w:cs="Calibri"/>
        </w:rPr>
        <w:t> </w:t>
      </w:r>
    </w:p>
    <w:p w:rsidR="00E430A3" w:rsidP="00E430A3" w:rsidRDefault="00E430A3" w14:paraId="0F7F3696"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2) That any two of five trustees for St. Paul’s United Church, Oakville be authorized to sign the charge documents and any other required documents at the close of sale. </w:t>
      </w:r>
      <w:r>
        <w:rPr>
          <w:rStyle w:val="eop"/>
          <w:rFonts w:ascii="Calibri" w:hAnsi="Calibri" w:cs="Calibri"/>
        </w:rPr>
        <w:t> </w:t>
      </w:r>
    </w:p>
    <w:p w:rsidR="00E430A3" w:rsidP="00E430A3" w:rsidRDefault="00E430A3" w14:paraId="1E5DE2C0" w14:textId="77777777">
      <w:pPr>
        <w:pStyle w:val="paragraph"/>
        <w:spacing w:before="0" w:beforeAutospacing="0" w:after="0" w:afterAutospacing="0"/>
        <w:textAlignment w:val="baseline"/>
        <w:rPr>
          <w:rFonts w:ascii="Calibri" w:hAnsi="Calibri" w:cs="Calibri"/>
        </w:rPr>
      </w:pPr>
      <w:r>
        <w:rPr>
          <w:rStyle w:val="eop"/>
          <w:rFonts w:ascii="Calibri" w:hAnsi="Calibri" w:cs="Calibri"/>
        </w:rPr>
        <w:t> </w:t>
      </w:r>
    </w:p>
    <w:p w:rsidR="00E430A3" w:rsidP="00E430A3" w:rsidRDefault="00E430A3" w14:paraId="12D0AA75"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b/>
          <w:bCs/>
        </w:rPr>
        <w:t>Use of proceeds from the sale</w:t>
      </w:r>
      <w:r>
        <w:rPr>
          <w:rStyle w:val="eop"/>
          <w:rFonts w:ascii="Calibri" w:hAnsi="Calibri" w:cs="Calibri"/>
        </w:rPr>
        <w:t> </w:t>
      </w:r>
    </w:p>
    <w:p w:rsidR="00E430A3" w:rsidP="00E430A3" w:rsidRDefault="00E430A3" w14:paraId="6A2801A6"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Moved by Doug Caldwell / Ross Gowan that the Congregational Support Commission of Horseshoe Falls Regional Council give consent to request from St. Paul’s United Church, Oakville to</w:t>
      </w:r>
      <w:r>
        <w:rPr>
          <w:rStyle w:val="eop"/>
          <w:rFonts w:ascii="Calibri" w:hAnsi="Calibri" w:cs="Calibri"/>
        </w:rPr>
        <w:t> </w:t>
      </w:r>
    </w:p>
    <w:p w:rsidR="00E430A3" w:rsidP="00E430A3" w:rsidRDefault="00E430A3" w14:paraId="1BD43185" w14:textId="77777777">
      <w:pPr>
        <w:pStyle w:val="paragraph"/>
        <w:spacing w:before="0" w:beforeAutospacing="0" w:after="0" w:afterAutospacing="0"/>
        <w:textAlignment w:val="baseline"/>
        <w:rPr>
          <w:rFonts w:ascii="Calibri" w:hAnsi="Calibri" w:cs="Calibri"/>
        </w:rPr>
      </w:pPr>
      <w:r>
        <w:rPr>
          <w:rStyle w:val="eop"/>
          <w:rFonts w:ascii="Calibri" w:hAnsi="Calibri" w:cs="Calibri"/>
        </w:rPr>
        <w:t> </w:t>
      </w:r>
    </w:p>
    <w:p w:rsidR="00E430A3" w:rsidP="00E430A3" w:rsidRDefault="00E430A3" w14:paraId="367C8A97"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(1) the use of $180,000 of the net proceeds from the sale of the property to repay the loan from Horseshoe Falls Region.</w:t>
      </w:r>
      <w:r>
        <w:rPr>
          <w:rStyle w:val="eop"/>
          <w:rFonts w:ascii="Calibri" w:hAnsi="Calibri" w:cs="Calibri"/>
        </w:rPr>
        <w:t> </w:t>
      </w:r>
    </w:p>
    <w:p w:rsidR="00E430A3" w:rsidP="00E430A3" w:rsidRDefault="00E430A3" w14:paraId="62DDA370"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(2) the use of $19,000 of the net proceeds from the sale of the property to pay the liability for amounts due to the M&amp;S fund.</w:t>
      </w:r>
      <w:r>
        <w:rPr>
          <w:rStyle w:val="eop"/>
          <w:rFonts w:ascii="Calibri" w:hAnsi="Calibri" w:cs="Calibri"/>
        </w:rPr>
        <w:t> </w:t>
      </w:r>
    </w:p>
    <w:p w:rsidR="00E430A3" w:rsidP="00E430A3" w:rsidRDefault="00E430A3" w14:paraId="6BD3DEB2"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All remaining funds from the sale of the property to be invested in a restricted account, with any interest being used according to the decisions of the congregation, and access to the principal requiring consultation with and consent from the Congregational Support Commission of Horseshoe Falls Regional Council.</w:t>
      </w:r>
      <w:r>
        <w:rPr>
          <w:rStyle w:val="eop"/>
          <w:rFonts w:ascii="Calibri" w:hAnsi="Calibri" w:cs="Calibri"/>
        </w:rPr>
        <w:t> </w:t>
      </w:r>
    </w:p>
    <w:p w:rsidR="00E430A3" w:rsidP="00E430A3" w:rsidRDefault="00E430A3" w14:paraId="3A1338CB" w14:textId="77777777">
      <w:pPr>
        <w:pStyle w:val="paragraph"/>
        <w:spacing w:before="0" w:beforeAutospacing="0" w:after="0" w:afterAutospacing="0"/>
        <w:textAlignment w:val="baseline"/>
        <w:rPr>
          <w:rFonts w:ascii="Calibri" w:hAnsi="Calibri" w:cs="Calibri"/>
        </w:rPr>
      </w:pPr>
      <w:r>
        <w:rPr>
          <w:rStyle w:val="eop"/>
          <w:rFonts w:ascii="Calibri" w:hAnsi="Calibri" w:cs="Calibri"/>
        </w:rPr>
        <w:t> </w:t>
      </w:r>
    </w:p>
    <w:p w:rsidR="00E430A3" w:rsidP="00E430A3" w:rsidRDefault="00E430A3" w14:paraId="0E768D67" w14:textId="77777777">
      <w:pPr>
        <w:pStyle w:val="paragraph"/>
        <w:spacing w:before="0" w:beforeAutospacing="0" w:after="0" w:afterAutospacing="0"/>
        <w:textAlignment w:val="baseline"/>
        <w:rPr>
          <w:rFonts w:ascii="Calibri" w:hAnsi="Calibri" w:cs="Calibri"/>
        </w:rPr>
      </w:pPr>
      <w:proofErr w:type="gramStart"/>
      <w:r>
        <w:rPr>
          <w:rStyle w:val="normaltextrun"/>
          <w:rFonts w:ascii="Calibri" w:hAnsi="Calibri" w:cs="Calibri"/>
          <w:b/>
          <w:bCs/>
        </w:rPr>
        <w:t>2 year</w:t>
      </w:r>
      <w:proofErr w:type="gramEnd"/>
      <w:r>
        <w:rPr>
          <w:rStyle w:val="normaltextrun"/>
          <w:rFonts w:ascii="Calibri" w:hAnsi="Calibri" w:cs="Calibri"/>
          <w:b/>
          <w:bCs/>
        </w:rPr>
        <w:t xml:space="preserve"> Lease</w:t>
      </w:r>
      <w:r>
        <w:rPr>
          <w:rStyle w:val="eop"/>
          <w:rFonts w:ascii="Calibri" w:hAnsi="Calibri" w:cs="Calibri"/>
        </w:rPr>
        <w:t> </w:t>
      </w:r>
    </w:p>
    <w:p w:rsidR="00E430A3" w:rsidP="00E430A3" w:rsidRDefault="00E430A3" w14:paraId="751B7118"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Moved by Doug Caldwell / Ross Gowan that the Congregational Support Commission of Horseshoe Falls Regional Council give consent to request from St. Paul’s United Church, Oakville </w:t>
      </w:r>
      <w:r>
        <w:rPr>
          <w:rStyle w:val="eop"/>
          <w:rFonts w:ascii="Calibri" w:hAnsi="Calibri" w:cs="Calibri"/>
        </w:rPr>
        <w:t> </w:t>
      </w:r>
    </w:p>
    <w:p w:rsidR="00E430A3" w:rsidP="00E430A3" w:rsidRDefault="00E430A3" w14:paraId="38CEAD44" w14:textId="77777777">
      <w:pPr>
        <w:pStyle w:val="paragraph"/>
        <w:spacing w:before="0" w:beforeAutospacing="0" w:after="0" w:afterAutospacing="0"/>
        <w:textAlignment w:val="baseline"/>
        <w:rPr>
          <w:rFonts w:ascii="Calibri" w:hAnsi="Calibri" w:cs="Calibri"/>
        </w:rPr>
      </w:pPr>
      <w:r>
        <w:rPr>
          <w:rStyle w:val="eop"/>
          <w:rFonts w:ascii="Calibri" w:hAnsi="Calibri" w:cs="Calibri"/>
        </w:rPr>
        <w:t> </w:t>
      </w:r>
    </w:p>
    <w:p w:rsidR="00E430A3" w:rsidP="00E430A3" w:rsidRDefault="00E430A3" w14:paraId="6BD9D3CE"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1. to the lease of certain Real Property, the legal description of which is PT LT 19, CON 3</w:t>
      </w:r>
      <w:r>
        <w:rPr>
          <w:rStyle w:val="eop"/>
          <w:rFonts w:ascii="Calibri" w:hAnsi="Calibri" w:cs="Calibri"/>
        </w:rPr>
        <w:t> </w:t>
      </w:r>
    </w:p>
    <w:p w:rsidR="00E430A3" w:rsidP="00E430A3" w:rsidRDefault="00E430A3" w14:paraId="1E9F7854"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TRAFALGAR, SOUTH OF DUNDAS STREET, AS IN 178151,64823; EXCEPT PT 2,3 20R6778;</w:t>
      </w:r>
      <w:r>
        <w:rPr>
          <w:rStyle w:val="eop"/>
          <w:rFonts w:ascii="Calibri" w:hAnsi="Calibri" w:cs="Calibri"/>
        </w:rPr>
        <w:t> </w:t>
      </w:r>
    </w:p>
    <w:p w:rsidR="00E430A3" w:rsidP="00E430A3" w:rsidRDefault="00E430A3" w14:paraId="66D7F6F8"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OAKVILLE/TRAFALGAR being all of PIN 24835-0072, and the municipal address of which is 454</w:t>
      </w:r>
      <w:r>
        <w:rPr>
          <w:rStyle w:val="eop"/>
          <w:rFonts w:ascii="Calibri" w:hAnsi="Calibri" w:cs="Calibri"/>
        </w:rPr>
        <w:t> </w:t>
      </w:r>
    </w:p>
    <w:p w:rsidR="00E430A3" w:rsidP="00E430A3" w:rsidRDefault="00E430A3" w14:paraId="062A7ABD"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Rebecca Street, Oakville, Ontario, excluding the manse property, pursuant to a lease agreement</w:t>
      </w:r>
      <w:r>
        <w:rPr>
          <w:rStyle w:val="eop"/>
          <w:rFonts w:ascii="Calibri" w:hAnsi="Calibri" w:cs="Calibri"/>
        </w:rPr>
        <w:t> </w:t>
      </w:r>
    </w:p>
    <w:p w:rsidR="00E430A3" w:rsidP="00E430A3" w:rsidRDefault="00E430A3" w14:paraId="26B354B1" w14:textId="33443571">
      <w:pPr>
        <w:pStyle w:val="paragraph"/>
        <w:spacing w:before="0" w:beforeAutospacing="0" w:after="0" w:afterAutospacing="0"/>
        <w:textAlignment w:val="baseline"/>
        <w:rPr>
          <w:rFonts w:ascii="Calibri" w:hAnsi="Calibri" w:cs="Calibri"/>
        </w:rPr>
      </w:pPr>
      <w:r>
        <w:rPr>
          <w:rStyle w:val="normaltextrun"/>
          <w:rFonts w:ascii="Calibri" w:hAnsi="Calibri" w:cs="Calibri"/>
        </w:rPr>
        <w:t xml:space="preserve">between the Trustees of St. Paul's United </w:t>
      </w:r>
      <w:r w:rsidR="00EC0ED0">
        <w:rPr>
          <w:rStyle w:val="normaltextrun"/>
          <w:rFonts w:ascii="Calibri" w:hAnsi="Calibri" w:cs="Calibri"/>
        </w:rPr>
        <w:t>Church,</w:t>
      </w:r>
      <w:r>
        <w:rPr>
          <w:rStyle w:val="normaltextrun"/>
          <w:rFonts w:ascii="Calibri" w:hAnsi="Calibri" w:cs="Calibri"/>
        </w:rPr>
        <w:t xml:space="preserve"> a congregation of The United Church of</w:t>
      </w:r>
      <w:r>
        <w:rPr>
          <w:rStyle w:val="eop"/>
          <w:rFonts w:ascii="Calibri" w:hAnsi="Calibri" w:cs="Calibri"/>
        </w:rPr>
        <w:t> </w:t>
      </w:r>
    </w:p>
    <w:p w:rsidR="00E430A3" w:rsidP="00E430A3" w:rsidRDefault="00E430A3" w14:paraId="48C4CE56"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Canada, as tenant, and Saint Peter and Saint Paul Coptic Orthodox Church of Oakville, as</w:t>
      </w:r>
      <w:r>
        <w:rPr>
          <w:rStyle w:val="eop"/>
          <w:rFonts w:ascii="Calibri" w:hAnsi="Calibri" w:cs="Calibri"/>
        </w:rPr>
        <w:t> </w:t>
      </w:r>
    </w:p>
    <w:p w:rsidR="00E430A3" w:rsidP="00E430A3" w:rsidRDefault="00E430A3" w14:paraId="412C9062" w14:textId="77777777">
      <w:pPr>
        <w:pStyle w:val="paragraph"/>
        <w:spacing w:before="0" w:beforeAutospacing="0" w:after="0" w:afterAutospacing="0"/>
        <w:textAlignment w:val="baseline"/>
        <w:rPr>
          <w:rFonts w:ascii="Calibri" w:hAnsi="Calibri" w:cs="Calibri"/>
        </w:rPr>
      </w:pPr>
      <w:r>
        <w:rPr>
          <w:rStyle w:val="normaltextrun"/>
          <w:rFonts w:ascii="Calibri" w:hAnsi="Calibri" w:cs="Calibri"/>
        </w:rPr>
        <w:t>landlord, and subject to Regional Council approval, the terms of which are </w:t>
      </w:r>
      <w:r>
        <w:rPr>
          <w:rStyle w:val="eop"/>
          <w:rFonts w:ascii="Calibri" w:hAnsi="Calibri" w:cs="Calibri"/>
        </w:rPr>
        <w:t> </w:t>
      </w:r>
    </w:p>
    <w:p w:rsidR="00E430A3" w:rsidP="00E430A3" w:rsidRDefault="00E430A3" w14:paraId="65ABE2F4" w14:textId="77777777">
      <w:pPr>
        <w:pStyle w:val="paragraph"/>
        <w:numPr>
          <w:ilvl w:val="0"/>
          <w:numId w:val="15"/>
        </w:numPr>
        <w:spacing w:before="0" w:beforeAutospacing="0" w:after="0" w:afterAutospacing="0"/>
        <w:ind w:left="1800" w:firstLine="0"/>
        <w:textAlignment w:val="baseline"/>
        <w:rPr>
          <w:rFonts w:ascii="Calibri" w:hAnsi="Calibri" w:cs="Calibri"/>
        </w:rPr>
      </w:pPr>
      <w:r>
        <w:rPr>
          <w:rStyle w:val="normaltextrun"/>
          <w:rFonts w:ascii="Calibri" w:hAnsi="Calibri" w:cs="Calibri"/>
        </w:rPr>
        <w:t>Term maximum 2 years</w:t>
      </w:r>
      <w:r>
        <w:rPr>
          <w:rStyle w:val="eop"/>
          <w:rFonts w:ascii="Calibri" w:hAnsi="Calibri" w:cs="Calibri"/>
        </w:rPr>
        <w:t> </w:t>
      </w:r>
    </w:p>
    <w:p w:rsidR="00E430A3" w:rsidP="00E430A3" w:rsidRDefault="00E430A3" w14:paraId="0E2EA54D" w14:textId="77777777">
      <w:pPr>
        <w:pStyle w:val="paragraph"/>
        <w:numPr>
          <w:ilvl w:val="0"/>
          <w:numId w:val="16"/>
        </w:numPr>
        <w:spacing w:before="0" w:beforeAutospacing="0" w:after="0" w:afterAutospacing="0"/>
        <w:ind w:left="1800" w:firstLine="0"/>
        <w:textAlignment w:val="baseline"/>
        <w:rPr>
          <w:rFonts w:ascii="Calibri" w:hAnsi="Calibri" w:cs="Calibri"/>
        </w:rPr>
      </w:pPr>
      <w:r>
        <w:rPr>
          <w:rStyle w:val="normaltextrun"/>
          <w:rFonts w:ascii="Calibri" w:hAnsi="Calibri" w:cs="Calibri"/>
        </w:rPr>
        <w:t>No basic rent</w:t>
      </w:r>
      <w:r>
        <w:rPr>
          <w:rStyle w:val="eop"/>
          <w:rFonts w:ascii="Calibri" w:hAnsi="Calibri" w:cs="Calibri"/>
        </w:rPr>
        <w:t> </w:t>
      </w:r>
    </w:p>
    <w:p w:rsidR="00E430A3" w:rsidP="00E430A3" w:rsidRDefault="00E430A3" w14:paraId="2E883BB6" w14:textId="77777777">
      <w:pPr>
        <w:pStyle w:val="paragraph"/>
        <w:numPr>
          <w:ilvl w:val="0"/>
          <w:numId w:val="17"/>
        </w:numPr>
        <w:spacing w:before="0" w:beforeAutospacing="0" w:after="0" w:afterAutospacing="0"/>
        <w:ind w:left="1800" w:firstLine="0"/>
        <w:textAlignment w:val="baseline"/>
        <w:rPr>
          <w:rFonts w:ascii="Calibri" w:hAnsi="Calibri" w:cs="Calibri"/>
        </w:rPr>
      </w:pPr>
      <w:r>
        <w:rPr>
          <w:rStyle w:val="normaltextrun"/>
          <w:rFonts w:ascii="Calibri" w:hAnsi="Calibri" w:cs="Calibri"/>
        </w:rPr>
        <w:t>Cost of insurance shall be charged back to the tenant</w:t>
      </w:r>
      <w:r>
        <w:rPr>
          <w:rStyle w:val="eop"/>
          <w:rFonts w:ascii="Calibri" w:hAnsi="Calibri" w:cs="Calibri"/>
        </w:rPr>
        <w:t> </w:t>
      </w:r>
    </w:p>
    <w:p w:rsidR="00E430A3" w:rsidP="00E430A3" w:rsidRDefault="00E430A3" w14:paraId="3B678C8F" w14:textId="77777777">
      <w:pPr>
        <w:pStyle w:val="paragraph"/>
        <w:numPr>
          <w:ilvl w:val="0"/>
          <w:numId w:val="18"/>
        </w:numPr>
        <w:spacing w:before="0" w:beforeAutospacing="0" w:after="0" w:afterAutospacing="0"/>
        <w:ind w:left="1800" w:firstLine="0"/>
        <w:textAlignment w:val="baseline"/>
        <w:rPr>
          <w:rFonts w:ascii="Calibri" w:hAnsi="Calibri" w:cs="Calibri"/>
        </w:rPr>
      </w:pPr>
      <w:r>
        <w:rPr>
          <w:rStyle w:val="normaltextrun"/>
          <w:rFonts w:ascii="Calibri" w:hAnsi="Calibri" w:cs="Calibri"/>
        </w:rPr>
        <w:t>Any capital repairs or replacements above $10,000 shall be paid by the landlord and then the tenant shall pay the cost of the repair amortized on the expected life of the repair and any borrowing costs for the repair until the end of the term</w:t>
      </w:r>
      <w:r>
        <w:rPr>
          <w:rStyle w:val="eop"/>
          <w:rFonts w:ascii="Calibri" w:hAnsi="Calibri" w:cs="Calibri"/>
        </w:rPr>
        <w:t> </w:t>
      </w:r>
    </w:p>
    <w:p w:rsidR="00E430A3" w:rsidP="00E430A3" w:rsidRDefault="00E430A3" w14:paraId="0E8822D1" w14:textId="47C8935C">
      <w:pPr>
        <w:pStyle w:val="paragraph"/>
        <w:numPr>
          <w:ilvl w:val="0"/>
          <w:numId w:val="19"/>
        </w:numPr>
        <w:spacing w:before="0" w:beforeAutospacing="0" w:after="0" w:afterAutospacing="0"/>
        <w:ind w:left="1800" w:firstLine="0"/>
        <w:textAlignment w:val="baseline"/>
        <w:rPr>
          <w:rFonts w:ascii="Calibri" w:hAnsi="Calibri" w:cs="Calibri"/>
        </w:rPr>
      </w:pPr>
      <w:r>
        <w:rPr>
          <w:rStyle w:val="normaltextrun"/>
          <w:rFonts w:ascii="Calibri" w:hAnsi="Calibri" w:cs="Calibri"/>
        </w:rPr>
        <w:t xml:space="preserve">The tenant shall have the right to </w:t>
      </w:r>
      <w:r w:rsidR="00EC0ED0">
        <w:rPr>
          <w:rStyle w:val="normaltextrun"/>
          <w:rFonts w:ascii="Calibri" w:hAnsi="Calibri" w:cs="Calibri"/>
        </w:rPr>
        <w:t>sublicense</w:t>
      </w:r>
      <w:r>
        <w:rPr>
          <w:rStyle w:val="normaltextrun"/>
          <w:rFonts w:ascii="Calibri" w:hAnsi="Calibri" w:cs="Calibri"/>
        </w:rPr>
        <w:t xml:space="preserve"> the church or space within the church building and any fees related to the </w:t>
      </w:r>
      <w:r w:rsidR="00EC0ED0">
        <w:rPr>
          <w:rStyle w:val="normaltextrun"/>
          <w:rFonts w:ascii="Calibri" w:hAnsi="Calibri" w:cs="Calibri"/>
        </w:rPr>
        <w:t>sublicense</w:t>
      </w:r>
      <w:r>
        <w:rPr>
          <w:rStyle w:val="normaltextrun"/>
          <w:rFonts w:ascii="Calibri" w:hAnsi="Calibri" w:cs="Calibri"/>
        </w:rPr>
        <w:t xml:space="preserve"> shall remain with the tenant. </w:t>
      </w:r>
      <w:r>
        <w:rPr>
          <w:rStyle w:val="eop"/>
          <w:rFonts w:ascii="Calibri" w:hAnsi="Calibri" w:cs="Calibri"/>
        </w:rPr>
        <w:t> </w:t>
      </w:r>
    </w:p>
    <w:p w:rsidR="00E430A3" w:rsidP="00E430A3" w:rsidRDefault="00E430A3" w14:paraId="17AC6FBD" w14:textId="77777777">
      <w:pPr>
        <w:pStyle w:val="paragraph"/>
        <w:numPr>
          <w:ilvl w:val="0"/>
          <w:numId w:val="20"/>
        </w:numPr>
        <w:spacing w:before="0" w:beforeAutospacing="0" w:after="0" w:afterAutospacing="0"/>
        <w:ind w:left="1800" w:firstLine="0"/>
        <w:textAlignment w:val="baseline"/>
        <w:rPr>
          <w:rFonts w:ascii="Calibri" w:hAnsi="Calibri" w:cs="Calibri"/>
        </w:rPr>
      </w:pPr>
      <w:r>
        <w:rPr>
          <w:rStyle w:val="normaltextrun"/>
          <w:rFonts w:ascii="Calibri" w:hAnsi="Calibri" w:cs="Calibri"/>
        </w:rPr>
        <w:t>All other details set forth in the lease agreement</w:t>
      </w:r>
      <w:r>
        <w:rPr>
          <w:rStyle w:val="eop"/>
          <w:rFonts w:ascii="Calibri" w:hAnsi="Calibri" w:cs="Calibri"/>
        </w:rPr>
        <w:t> </w:t>
      </w:r>
    </w:p>
    <w:p w:rsidR="00E430A3" w:rsidP="61B6259C" w:rsidRDefault="00E430A3" w14:paraId="6F5B5FBF" w14:textId="77777777">
      <w:pPr>
        <w:keepNext/>
        <w:keepLines/>
        <w:spacing w:after="0"/>
      </w:pPr>
    </w:p>
    <w:p w:rsidR="00E430A3" w:rsidP="61B6259C" w:rsidRDefault="00E430A3" w14:paraId="723B0D2F" w14:textId="77777777">
      <w:pPr>
        <w:keepNext/>
        <w:keepLines/>
        <w:spacing w:after="0"/>
      </w:pPr>
    </w:p>
    <w:p w:rsidR="00E430A3" w:rsidP="61B6259C" w:rsidRDefault="00E430A3" w14:paraId="663FB1D1" w14:textId="77777777">
      <w:pPr>
        <w:keepNext/>
        <w:keepLines/>
        <w:spacing w:after="0"/>
      </w:pPr>
    </w:p>
    <w:p w:rsidRPr="002114F6" w:rsidR="003126B7" w:rsidP="61B6259C" w:rsidRDefault="008E5E20" w14:paraId="02EB378F" w14:textId="3DEE44EE">
      <w:pPr>
        <w:keepNext/>
        <w:keepLines/>
        <w:spacing w:after="0"/>
        <w:rPr>
          <w:u w:val="single"/>
        </w:rPr>
      </w:pPr>
      <w:r w:rsidRPr="002114F6">
        <w:rPr>
          <w:u w:val="single"/>
        </w:rPr>
        <w:t>Email Vote February 4, 2025</w:t>
      </w:r>
      <w:r w:rsidRPr="002114F6" w:rsidR="002114F6">
        <w:rPr>
          <w:u w:val="single"/>
        </w:rPr>
        <w:t xml:space="preserve"> East Plains United Church, Burlington</w:t>
      </w:r>
    </w:p>
    <w:p w:rsidRPr="00DE6844" w:rsidR="00DE6844" w:rsidP="00DE6844" w:rsidRDefault="00DE6844" w14:paraId="0DD9770A" w14:textId="3F797449">
      <w:pPr>
        <w:keepNext/>
        <w:keepLines/>
        <w:spacing w:after="0"/>
        <w:ind w:left="720"/>
      </w:pPr>
      <w:r w:rsidRPr="00DE6844">
        <w:t xml:space="preserve">Moved by </w:t>
      </w:r>
      <w:r w:rsidR="001957EB">
        <w:t>Ross Gowan</w:t>
      </w:r>
      <w:r w:rsidRPr="00DE6844">
        <w:t>/</w:t>
      </w:r>
      <w:r w:rsidR="00565119">
        <w:t>Barb McGill</w:t>
      </w:r>
      <w:r w:rsidRPr="00DE6844">
        <w:t xml:space="preserve"> that the Congregational Support Commission of Horseshoe Falls Regional Council gives consent to the request from East Plains United Church, Burlington to the renewal of the mortgage of certain Real Property, the legal description of which is the real properties owned by EPUC and known municipally as </w:t>
      </w:r>
      <w:hyperlink w:tgtFrame="_blank" w:history="1" r:id="rId14">
        <w:r w:rsidRPr="00DE6844">
          <w:rPr>
            <w:rStyle w:val="Hyperlink"/>
          </w:rPr>
          <w:t>375 Plains Road East, Burlington</w:t>
        </w:r>
      </w:hyperlink>
      <w:r w:rsidRPr="00DE6844">
        <w:t xml:space="preserve"> and </w:t>
      </w:r>
      <w:hyperlink w:tgtFrame="_blank" w:history="1" r:id="rId15">
        <w:r w:rsidRPr="00DE6844">
          <w:rPr>
            <w:rStyle w:val="Hyperlink"/>
          </w:rPr>
          <w:t>363 Plains Road East, Burlington</w:t>
        </w:r>
      </w:hyperlink>
      <w:r w:rsidRPr="00DE6844">
        <w:t xml:space="preserve"> (the “Properties”), and the municipal address of which is </w:t>
      </w:r>
      <w:hyperlink w:tgtFrame="_blank" w:history="1" r:id="rId16">
        <w:r w:rsidRPr="00DE6844">
          <w:rPr>
            <w:rStyle w:val="Hyperlink"/>
          </w:rPr>
          <w:t>375 Plains Road East</w:t>
        </w:r>
      </w:hyperlink>
      <w:r w:rsidRPr="00DE6844">
        <w:t xml:space="preserve"> and </w:t>
      </w:r>
      <w:hyperlink w:tgtFrame="_blank" w:history="1" r:id="rId17">
        <w:r w:rsidRPr="00DE6844">
          <w:rPr>
            <w:rStyle w:val="Hyperlink"/>
          </w:rPr>
          <w:t>363 Plains Road East, Burlington</w:t>
        </w:r>
      </w:hyperlink>
      <w:r w:rsidRPr="00DE6844">
        <w:t>, pursuant to an agreement between the Trustees of East Plains United Church, a congregation of The United Church of Canada, as “Debtor,” and TUCC, as “Creditor,” dated the 29</w:t>
      </w:r>
      <w:r w:rsidRPr="00DE6844">
        <w:rPr>
          <w:vertAlign w:val="superscript"/>
        </w:rPr>
        <w:t>th</w:t>
      </w:r>
      <w:r w:rsidRPr="00DE6844">
        <w:t> day of 1</w:t>
      </w:r>
      <w:r w:rsidRPr="00DE6844">
        <w:rPr>
          <w:vertAlign w:val="superscript"/>
        </w:rPr>
        <w:t>st</w:t>
      </w:r>
      <w:r w:rsidRPr="00DE6844">
        <w:t> month, 2025, and subject to regional council approval, the terms of which are as follows:</w:t>
      </w:r>
    </w:p>
    <w:p w:rsidRPr="00DE6844" w:rsidR="00DE6844" w:rsidP="00DE6844" w:rsidRDefault="00DE6844" w14:paraId="6AB8833C" w14:textId="77777777">
      <w:pPr>
        <w:keepNext/>
        <w:keepLines/>
        <w:spacing w:after="0"/>
      </w:pPr>
      <w:r w:rsidRPr="00DE6844">
        <w:t>·       for a mortgage renewal of $601,571.80,</w:t>
      </w:r>
    </w:p>
    <w:p w:rsidRPr="00DE6844" w:rsidR="00DE6844" w:rsidP="00DE6844" w:rsidRDefault="00DE6844" w14:paraId="438F9560" w14:textId="77777777">
      <w:pPr>
        <w:keepNext/>
        <w:keepLines/>
        <w:spacing w:after="0"/>
      </w:pPr>
      <w:r w:rsidRPr="00DE6844">
        <w:t>·       Renewal date February 1, 2025</w:t>
      </w:r>
    </w:p>
    <w:p w:rsidRPr="00DE6844" w:rsidR="00DE6844" w:rsidP="00DE6844" w:rsidRDefault="00DE6844" w14:paraId="76625206" w14:textId="316EF03C">
      <w:pPr>
        <w:keepNext/>
        <w:keepLines/>
        <w:spacing w:after="0"/>
      </w:pPr>
      <w:r w:rsidRPr="00DE6844">
        <w:t xml:space="preserve">·       the interest rate 4% or the Bank of Nova Scotia three-year interest rate (maximum 6.00%), </w:t>
      </w:r>
      <w:r w:rsidR="00565119">
        <w:tab/>
      </w:r>
      <w:r w:rsidRPr="00DE6844">
        <w:t>whichever is higher on the date of the renewal</w:t>
      </w:r>
    </w:p>
    <w:p w:rsidRPr="00DE6844" w:rsidR="00DE6844" w:rsidP="00DE6844" w:rsidRDefault="00DE6844" w14:paraId="34F19B54" w14:textId="77777777">
      <w:pPr>
        <w:keepNext/>
        <w:keepLines/>
        <w:spacing w:after="0"/>
      </w:pPr>
      <w:r w:rsidRPr="00DE6844">
        <w:t xml:space="preserve">·       </w:t>
      </w:r>
      <w:proofErr w:type="gramStart"/>
      <w:r w:rsidRPr="00DE6844">
        <w:t>three year</w:t>
      </w:r>
      <w:proofErr w:type="gramEnd"/>
      <w:r w:rsidRPr="00DE6844">
        <w:t xml:space="preserve"> term,</w:t>
      </w:r>
    </w:p>
    <w:p w:rsidRPr="00DE6844" w:rsidR="00DE6844" w:rsidP="00DE6844" w:rsidRDefault="00DE6844" w14:paraId="33E0B5C4" w14:textId="77777777">
      <w:pPr>
        <w:keepNext/>
        <w:keepLines/>
        <w:spacing w:after="0"/>
      </w:pPr>
      <w:r w:rsidRPr="00DE6844">
        <w:t>·       principal and interest payments beginning March 1</w:t>
      </w:r>
      <w:r w:rsidRPr="00DE6844">
        <w:rPr>
          <w:vertAlign w:val="superscript"/>
        </w:rPr>
        <w:t>st</w:t>
      </w:r>
      <w:r w:rsidRPr="00DE6844">
        <w:t> 2025</w:t>
      </w:r>
    </w:p>
    <w:p w:rsidRPr="00DE6844" w:rsidR="00DE6844" w:rsidP="00DE6844" w:rsidRDefault="00DE6844" w14:paraId="4EA9E849" w14:textId="77777777">
      <w:pPr>
        <w:keepNext/>
        <w:keepLines/>
        <w:spacing w:after="0"/>
      </w:pPr>
      <w:r w:rsidRPr="00DE6844">
        <w:t>·       and all other conditions of the loan as stated in the agreement</w:t>
      </w:r>
    </w:p>
    <w:p w:rsidRPr="00DC5AAB" w:rsidR="008E5E20" w:rsidP="61B6259C" w:rsidRDefault="008E5E20" w14:paraId="2A3AF2B7" w14:textId="77777777">
      <w:pPr>
        <w:keepNext/>
        <w:keepLines/>
        <w:spacing w:after="0"/>
      </w:pPr>
    </w:p>
    <w:p w:rsidRPr="006050CE" w:rsidR="003126B7" w:rsidRDefault="00384BD6" w14:paraId="403D955F" w14:textId="77777777">
      <w:pPr>
        <w:tabs>
          <w:tab w:val="left" w:pos="426"/>
        </w:tabs>
        <w:spacing w:before="0" w:after="0"/>
        <w:rPr>
          <w:u w:val="single"/>
        </w:rPr>
      </w:pPr>
      <w:r w:rsidRPr="006050CE">
        <w:rPr>
          <w:u w:val="single"/>
        </w:rPr>
        <w:t>Appointment of Pastoral Charge Supervisors:</w:t>
      </w:r>
    </w:p>
    <w:p w:rsidR="00660703" w:rsidP="500CA238" w:rsidRDefault="621B4A37" w14:paraId="5EE44104" w14:textId="02A0EF6C">
      <w:pPr>
        <w:pBdr>
          <w:top w:val="nil"/>
          <w:left w:val="nil"/>
          <w:bottom w:val="nil"/>
          <w:right w:val="nil"/>
          <w:between w:val="nil"/>
        </w:pBdr>
        <w:spacing w:before="0" w:after="0"/>
      </w:pPr>
      <w:r>
        <w:t xml:space="preserve"> Jane </w:t>
      </w:r>
      <w:proofErr w:type="spellStart"/>
      <w:r>
        <w:t>Capstick</w:t>
      </w:r>
      <w:proofErr w:type="spellEnd"/>
      <w:r>
        <w:t xml:space="preserve"> to Elm Street UC, Feb 9, 2025 for their annual meeting</w:t>
      </w:r>
    </w:p>
    <w:p w:rsidR="00792516" w:rsidP="006C11DE" w:rsidRDefault="000743DD" w14:paraId="4DB14FAB" w14:textId="1A53022D">
      <w:pPr>
        <w:pBdr>
          <w:top w:val="nil"/>
          <w:left w:val="nil"/>
          <w:bottom w:val="nil"/>
          <w:right w:val="nil"/>
          <w:between w:val="nil"/>
        </w:pBdr>
        <w:spacing w:before="0" w:after="0"/>
      </w:pPr>
      <w:r w:rsidRPr="000743DD">
        <w:t xml:space="preserve">Janet McCormick to Palermo UC, Oakville </w:t>
      </w:r>
      <w:r>
        <w:t xml:space="preserve">March </w:t>
      </w:r>
      <w:r w:rsidR="00283590">
        <w:t>8</w:t>
      </w:r>
      <w:r>
        <w:t>, 2025</w:t>
      </w:r>
    </w:p>
    <w:p w:rsidRPr="000743DD" w:rsidR="00283590" w:rsidP="006C11DE" w:rsidRDefault="005B6C51" w14:paraId="453054C2" w14:textId="484625B7">
      <w:pPr>
        <w:pBdr>
          <w:top w:val="nil"/>
          <w:left w:val="nil"/>
          <w:bottom w:val="nil"/>
          <w:right w:val="nil"/>
          <w:between w:val="nil"/>
        </w:pBdr>
        <w:spacing w:before="0" w:after="0"/>
      </w:pPr>
      <w:r>
        <w:t>Gwen Nicol-Macdonald</w:t>
      </w:r>
      <w:r w:rsidR="00F85081">
        <w:t xml:space="preserve"> to Stamford Lane UC, Niagara Falls, May 1, 2025</w:t>
      </w:r>
    </w:p>
    <w:p w:rsidR="00E73237" w:rsidP="006C11DE" w:rsidRDefault="00E73237" w14:paraId="243DDE48" w14:textId="77777777">
      <w:pPr>
        <w:pBdr>
          <w:top w:val="nil"/>
          <w:left w:val="nil"/>
          <w:bottom w:val="nil"/>
          <w:right w:val="nil"/>
          <w:between w:val="nil"/>
        </w:pBdr>
        <w:spacing w:before="0" w:after="0"/>
        <w:rPr>
          <w:u w:val="single"/>
        </w:rPr>
      </w:pPr>
    </w:p>
    <w:p w:rsidR="006C11DE" w:rsidP="006C11DE" w:rsidRDefault="006050CE" w14:paraId="294C5804" w14:textId="33A035D4">
      <w:pPr>
        <w:pBdr>
          <w:top w:val="nil"/>
          <w:left w:val="nil"/>
          <w:bottom w:val="nil"/>
          <w:right w:val="nil"/>
          <w:between w:val="nil"/>
        </w:pBdr>
        <w:spacing w:before="0" w:after="0"/>
        <w:rPr>
          <w:u w:val="single"/>
        </w:rPr>
      </w:pPr>
      <w:r w:rsidRPr="006050CE">
        <w:rPr>
          <w:u w:val="single"/>
        </w:rPr>
        <w:t>Annual Reports Received</w:t>
      </w:r>
    </w:p>
    <w:p w:rsidR="006050CE" w:rsidP="006C11DE" w:rsidRDefault="006050CE" w14:paraId="2DE1DC17" w14:textId="4CC52B88">
      <w:pPr>
        <w:pBdr>
          <w:top w:val="nil"/>
          <w:left w:val="nil"/>
          <w:bottom w:val="nil"/>
          <w:right w:val="nil"/>
          <w:between w:val="nil"/>
        </w:pBdr>
        <w:spacing w:before="0" w:after="0"/>
        <w:rPr>
          <w:u w:val="single"/>
        </w:rPr>
      </w:pPr>
    </w:p>
    <w:tbl>
      <w:tblPr>
        <w:tblStyle w:val="TableGrid"/>
        <w:tblW w:w="0" w:type="auto"/>
        <w:tblLook w:val="04A0" w:firstRow="1" w:lastRow="0" w:firstColumn="1" w:lastColumn="0" w:noHBand="0" w:noVBand="1"/>
      </w:tblPr>
      <w:tblGrid>
        <w:gridCol w:w="4675"/>
        <w:gridCol w:w="4675"/>
      </w:tblGrid>
      <w:tr w:rsidR="006050CE" w:rsidTr="006050CE" w14:paraId="5BF5F979" w14:textId="77777777">
        <w:tc>
          <w:tcPr>
            <w:tcW w:w="4675" w:type="dxa"/>
          </w:tcPr>
          <w:p w:rsidRPr="006050CE" w:rsidR="006050CE" w:rsidP="006C11DE" w:rsidRDefault="0052105E" w14:paraId="57D6A958" w14:textId="65081D7B">
            <w:pPr>
              <w:spacing w:before="0"/>
            </w:pPr>
            <w:r>
              <w:t>Faith Centennial UC, Selkirk</w:t>
            </w:r>
          </w:p>
        </w:tc>
        <w:tc>
          <w:tcPr>
            <w:tcW w:w="4675" w:type="dxa"/>
          </w:tcPr>
          <w:p w:rsidRPr="006050CE" w:rsidR="006050CE" w:rsidP="006C11DE" w:rsidRDefault="006050CE" w14:paraId="612B7A0C" w14:textId="3433566A">
            <w:pPr>
              <w:spacing w:before="0"/>
            </w:pPr>
          </w:p>
        </w:tc>
      </w:tr>
      <w:tr w:rsidR="006050CE" w:rsidTr="006050CE" w14:paraId="79FD400A" w14:textId="77777777">
        <w:tc>
          <w:tcPr>
            <w:tcW w:w="4675" w:type="dxa"/>
          </w:tcPr>
          <w:p w:rsidRPr="006050CE" w:rsidR="006050CE" w:rsidP="006C11DE" w:rsidRDefault="006050CE" w14:paraId="06706C01" w14:textId="6E97BCC9">
            <w:pPr>
              <w:spacing w:before="0"/>
            </w:pPr>
          </w:p>
        </w:tc>
        <w:tc>
          <w:tcPr>
            <w:tcW w:w="4675" w:type="dxa"/>
          </w:tcPr>
          <w:p w:rsidRPr="006050CE" w:rsidR="006050CE" w:rsidP="006C11DE" w:rsidRDefault="006050CE" w14:paraId="21EC1C0F" w14:textId="462AAF66">
            <w:pPr>
              <w:spacing w:before="0"/>
            </w:pPr>
          </w:p>
        </w:tc>
      </w:tr>
      <w:tr w:rsidR="006050CE" w:rsidTr="006050CE" w14:paraId="436177DA" w14:textId="77777777">
        <w:tc>
          <w:tcPr>
            <w:tcW w:w="4675" w:type="dxa"/>
          </w:tcPr>
          <w:p w:rsidRPr="006050CE" w:rsidR="006050CE" w:rsidP="006050CE" w:rsidRDefault="006050CE" w14:paraId="038EC29D" w14:textId="7C657CC3">
            <w:pPr>
              <w:spacing w:before="0"/>
            </w:pPr>
          </w:p>
        </w:tc>
        <w:tc>
          <w:tcPr>
            <w:tcW w:w="4675" w:type="dxa"/>
          </w:tcPr>
          <w:p w:rsidRPr="006050CE" w:rsidR="006050CE" w:rsidP="006C11DE" w:rsidRDefault="006050CE" w14:paraId="16CCA1A2" w14:textId="4E3257F7">
            <w:pPr>
              <w:spacing w:before="0"/>
            </w:pPr>
          </w:p>
        </w:tc>
      </w:tr>
      <w:tr w:rsidR="006050CE" w:rsidTr="006050CE" w14:paraId="2DA061A9" w14:textId="77777777">
        <w:tc>
          <w:tcPr>
            <w:tcW w:w="4675" w:type="dxa"/>
          </w:tcPr>
          <w:p w:rsidRPr="006050CE" w:rsidR="006050CE" w:rsidP="006C11DE" w:rsidRDefault="006050CE" w14:paraId="0D3FC249" w14:textId="59D92B88">
            <w:pPr>
              <w:spacing w:before="0"/>
            </w:pPr>
          </w:p>
        </w:tc>
        <w:tc>
          <w:tcPr>
            <w:tcW w:w="4675" w:type="dxa"/>
          </w:tcPr>
          <w:p w:rsidRPr="006050CE" w:rsidR="006050CE" w:rsidP="006C11DE" w:rsidRDefault="006050CE" w14:paraId="620D270F" w14:textId="5C704378">
            <w:pPr>
              <w:spacing w:before="0"/>
            </w:pPr>
          </w:p>
        </w:tc>
      </w:tr>
      <w:tr w:rsidR="006050CE" w:rsidTr="006050CE" w14:paraId="2318BB71" w14:textId="77777777">
        <w:tc>
          <w:tcPr>
            <w:tcW w:w="4675" w:type="dxa"/>
          </w:tcPr>
          <w:p w:rsidRPr="006050CE" w:rsidR="006050CE" w:rsidP="006C11DE" w:rsidRDefault="006050CE" w14:paraId="702A1E4D" w14:textId="5DAA6C56">
            <w:pPr>
              <w:spacing w:before="0"/>
            </w:pPr>
          </w:p>
        </w:tc>
        <w:tc>
          <w:tcPr>
            <w:tcW w:w="4675" w:type="dxa"/>
          </w:tcPr>
          <w:p w:rsidRPr="006050CE" w:rsidR="006050CE" w:rsidP="006C11DE" w:rsidRDefault="006050CE" w14:paraId="1AD972E0" w14:textId="7B67F18B">
            <w:pPr>
              <w:spacing w:before="0"/>
            </w:pPr>
          </w:p>
        </w:tc>
      </w:tr>
    </w:tbl>
    <w:p w:rsidR="006050CE" w:rsidP="006C11DE" w:rsidRDefault="006050CE" w14:paraId="4323DDB1" w14:textId="50364452">
      <w:pPr>
        <w:pBdr>
          <w:top w:val="nil"/>
          <w:left w:val="nil"/>
          <w:bottom w:val="nil"/>
          <w:right w:val="nil"/>
          <w:between w:val="nil"/>
        </w:pBdr>
        <w:spacing w:before="0" w:after="0"/>
        <w:rPr>
          <w:u w:val="single"/>
        </w:rPr>
      </w:pPr>
    </w:p>
    <w:p w:rsidR="0055628B" w:rsidP="006C11DE" w:rsidRDefault="0055628B" w14:paraId="4CE7DCF3" w14:textId="76DD61E7">
      <w:pPr>
        <w:pBdr>
          <w:top w:val="nil"/>
          <w:left w:val="nil"/>
          <w:bottom w:val="nil"/>
          <w:right w:val="nil"/>
          <w:between w:val="nil"/>
        </w:pBdr>
        <w:spacing w:before="0" w:after="0"/>
        <w:rPr>
          <w:u w:val="single"/>
        </w:rPr>
      </w:pPr>
      <w:r>
        <w:rPr>
          <w:u w:val="single"/>
        </w:rPr>
        <w:t>Self Assessment Received</w:t>
      </w:r>
    </w:p>
    <w:p w:rsidRPr="006050CE" w:rsidR="0055628B" w:rsidP="006C11DE" w:rsidRDefault="0055628B" w14:paraId="023FC499" w14:textId="5410391B">
      <w:pPr>
        <w:pBdr>
          <w:top w:val="nil"/>
          <w:left w:val="nil"/>
          <w:bottom w:val="nil"/>
          <w:right w:val="nil"/>
          <w:between w:val="nil"/>
        </w:pBdr>
        <w:spacing w:before="0" w:after="0"/>
        <w:rPr>
          <w:u w:val="single"/>
        </w:rPr>
      </w:pPr>
    </w:p>
    <w:p w:rsidRPr="006050CE" w:rsidR="006050CE" w:rsidRDefault="006050CE" w14:paraId="1160BF0F" w14:textId="77777777">
      <w:pPr>
        <w:spacing w:before="0" w:line="240" w:lineRule="auto"/>
        <w:ind w:left="851"/>
        <w:rPr>
          <w:b/>
          <w:u w:val="single"/>
        </w:rPr>
      </w:pPr>
      <w:bookmarkStart w:name="_heading=h.tyjcwt" w:colFirst="0" w:colLast="0" w:id="5"/>
      <w:bookmarkEnd w:id="5"/>
    </w:p>
    <w:p w:rsidR="00EC0ED0" w:rsidP="1E13086C" w:rsidRDefault="1E13086C" w14:paraId="0BDD1EF7" w14:textId="77777777">
      <w:pPr>
        <w:spacing w:before="0" w:after="0" w:line="240" w:lineRule="auto"/>
        <w:ind w:left="851"/>
      </w:pPr>
      <w:proofErr w:type="gramStart"/>
      <w:r w:rsidRPr="1E13086C">
        <w:rPr>
          <w:b/>
          <w:bCs/>
        </w:rPr>
        <w:t>MOTION</w:t>
      </w:r>
      <w:bookmarkStart w:name="_GoBack" w:id="6"/>
      <w:bookmarkEnd w:id="6"/>
      <w:r w:rsidRPr="1E13086C">
        <w:rPr>
          <w:b/>
          <w:bCs/>
          <w:color w:val="7030A0"/>
          <w:sz w:val="32"/>
          <w:szCs w:val="32"/>
        </w:rPr>
        <w:t xml:space="preserve"> </w:t>
      </w:r>
      <w:r>
        <w:t xml:space="preserve"> </w:t>
      </w:r>
      <w:r w:rsidR="00654D21">
        <w:t>by</w:t>
      </w:r>
      <w:proofErr w:type="gramEnd"/>
      <w:r w:rsidR="00654D21">
        <w:t xml:space="preserve">  </w:t>
      </w:r>
      <w:sdt>
        <w:sdtPr>
          <w:tag w:val="Name"/>
          <w:id w:val="-1278025261"/>
          <w:placeholder>
            <w:docPart w:val="90E78DC90488452FB6A9FB8EB7DE387C"/>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EC0ED0">
            <w:t>Kate Young</w:t>
          </w:r>
        </w:sdtContent>
      </w:sdt>
      <w:r w:rsidR="00654D21">
        <w:rPr>
          <w:color w:val="000000" w:themeColor="text1"/>
        </w:rPr>
        <w:t xml:space="preserve"> </w:t>
      </w:r>
      <w:r w:rsidR="00654D21">
        <w:t xml:space="preserve">/ </w:t>
      </w:r>
      <w:sdt>
        <w:sdtPr>
          <w:tag w:val="Name"/>
          <w:id w:val="-1143573099"/>
          <w:placeholder>
            <w:docPart w:val="30D46D10D1B1413588B4C00C9913977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EC0ED0">
            <w:t>Karen Tobey</w:t>
          </w:r>
        </w:sdtContent>
      </w:sdt>
      <w:r w:rsidRPr="4390262F" w:rsidR="00654D21">
        <w:rPr>
          <w:color w:val="808080" w:themeColor="background1" w:themeShade="80"/>
        </w:rPr>
        <w:t xml:space="preserve"> </w:t>
      </w:r>
      <w:r w:rsidRPr="4390262F" w:rsidR="00917A30">
        <w:rPr>
          <w:color w:val="808080" w:themeColor="background1" w:themeShade="80"/>
        </w:rPr>
        <w:t>an item.</w:t>
      </w:r>
      <w:r w:rsidR="00917A30">
        <w:t xml:space="preserve"> </w:t>
      </w:r>
      <w:r>
        <w:t>that the Congregational Support Commission of Horseshoe Falls Regional Council approve the consent docket.</w:t>
      </w:r>
    </w:p>
    <w:p w:rsidR="00EC0ED0" w:rsidP="1E13086C" w:rsidRDefault="00EC0ED0" w14:paraId="517AD01F" w14:textId="77777777">
      <w:pPr>
        <w:spacing w:before="0" w:after="0" w:line="240" w:lineRule="auto"/>
        <w:ind w:left="851"/>
      </w:pPr>
    </w:p>
    <w:p w:rsidRPr="00EC0ED0" w:rsidR="003126B7" w:rsidP="1E13086C" w:rsidRDefault="00EC0ED0" w14:paraId="72A3D3EC" w14:textId="72BE30A8">
      <w:pPr>
        <w:spacing w:before="0" w:after="0" w:line="240" w:lineRule="auto"/>
        <w:ind w:left="851"/>
        <w:rPr>
          <w:b/>
        </w:rPr>
      </w:pPr>
      <w:r w:rsidRPr="00EC0ED0">
        <w:rPr>
          <w:b/>
        </w:rPr>
        <w:t>CARRIED</w:t>
      </w:r>
      <w:r w:rsidRPr="00EC0ED0" w:rsidR="003126B7">
        <w:rPr>
          <w:b/>
        </w:rPr>
        <w:br/>
      </w:r>
    </w:p>
    <w:p w:rsidR="00703079" w:rsidRDefault="00ED15AF" w14:paraId="0FA14992" w14:textId="77777777">
      <w:pPr>
        <w:tabs>
          <w:tab w:val="left" w:pos="426"/>
        </w:tabs>
        <w:spacing w:after="0"/>
        <w:rPr>
          <w:b/>
          <w:u w:val="single"/>
        </w:rPr>
      </w:pPr>
      <w:r>
        <w:rPr>
          <w:b/>
          <w:u w:val="single"/>
        </w:rPr>
        <w:t>Collaborative Agreements</w:t>
      </w:r>
    </w:p>
    <w:p w:rsidRPr="00F33C3A" w:rsidR="005F6E34" w:rsidP="005F6E34" w:rsidRDefault="005F6E34" w14:paraId="4203C9A3" w14:textId="055D8CAE">
      <w:pPr>
        <w:spacing w:before="0" w:after="0"/>
        <w:rPr>
          <w:b/>
        </w:rPr>
      </w:pPr>
      <w:r w:rsidRPr="00F33C3A">
        <w:rPr>
          <w:b/>
        </w:rPr>
        <w:t xml:space="preserve">Update re: </w:t>
      </w:r>
      <w:proofErr w:type="spellStart"/>
      <w:r w:rsidRPr="00F33C3A">
        <w:rPr>
          <w:b/>
        </w:rPr>
        <w:t>Freelton</w:t>
      </w:r>
      <w:proofErr w:type="spellEnd"/>
      <w:r w:rsidRPr="00F33C3A">
        <w:rPr>
          <w:b/>
        </w:rPr>
        <w:t>-Strabane UC</w:t>
      </w:r>
    </w:p>
    <w:p w:rsidR="00EC0ED0" w:rsidP="00EC0ED0" w:rsidRDefault="00EC0ED0" w14:paraId="70EA9532" w14:textId="125C421A">
      <w:pPr>
        <w:pStyle w:val="ListParagraph"/>
      </w:pPr>
      <w:r>
        <w:t xml:space="preserve">A letter has been sent by </w:t>
      </w:r>
      <w:proofErr w:type="spellStart"/>
      <w:r>
        <w:t>Micol</w:t>
      </w:r>
      <w:proofErr w:type="spellEnd"/>
      <w:r>
        <w:t xml:space="preserve"> Cottrell</w:t>
      </w:r>
    </w:p>
    <w:p w:rsidR="00286417" w:rsidP="00EC0ED0" w:rsidRDefault="00286417" w14:paraId="78609E75" w14:textId="4792C315">
      <w:pPr>
        <w:pStyle w:val="ListParagraph"/>
      </w:pPr>
      <w:proofErr w:type="spellStart"/>
      <w:r>
        <w:t>Micol</w:t>
      </w:r>
      <w:proofErr w:type="spellEnd"/>
      <w:r>
        <w:t xml:space="preserve"> Cottrell is working with the Ministry and Personnel Committee regarding the manse.</w:t>
      </w:r>
    </w:p>
    <w:p w:rsidR="00286417" w:rsidP="00EC0ED0" w:rsidRDefault="00286417" w14:paraId="6452DC16" w14:textId="2AA25141">
      <w:pPr>
        <w:pStyle w:val="ListParagraph"/>
      </w:pPr>
      <w:r>
        <w:t>Jane Wyllie attended a meeting with Will Wheeler and the Board.</w:t>
      </w:r>
    </w:p>
    <w:p w:rsidR="005F6E34" w:rsidRDefault="005F6E34" w14:paraId="0245DD64" w14:textId="77777777">
      <w:pPr>
        <w:tabs>
          <w:tab w:val="left" w:pos="426"/>
        </w:tabs>
        <w:spacing w:after="0"/>
        <w:rPr>
          <w:b/>
          <w:u w:val="single"/>
        </w:rPr>
      </w:pPr>
    </w:p>
    <w:p w:rsidR="003126B7" w:rsidRDefault="00384BD6" w14:paraId="1A568CF8" w14:textId="77777777">
      <w:pPr>
        <w:tabs>
          <w:tab w:val="left" w:pos="426"/>
        </w:tabs>
        <w:spacing w:after="0"/>
        <w:rPr>
          <w:b/>
          <w:u w:val="single"/>
        </w:rPr>
      </w:pPr>
      <w:r w:rsidRPr="76A23D3E">
        <w:rPr>
          <w:b/>
          <w:bCs/>
          <w:u w:val="single"/>
        </w:rPr>
        <w:t>Community of Faith Profiles:</w:t>
      </w:r>
    </w:p>
    <w:p w:rsidRPr="00F33C3A" w:rsidR="002B11CF" w:rsidP="20F9EF64" w:rsidRDefault="1C249C1D" w14:paraId="15F83BDE" w14:textId="0E2413FC">
      <w:pPr>
        <w:tabs>
          <w:tab w:val="left" w:pos="426"/>
        </w:tabs>
        <w:spacing w:after="0" w:line="240" w:lineRule="auto"/>
        <w:rPr>
          <w:b/>
        </w:rPr>
      </w:pPr>
      <w:r w:rsidRPr="00F33C3A">
        <w:rPr>
          <w:b/>
        </w:rPr>
        <w:t>Sheridan United Church, Mississauga</w:t>
      </w:r>
    </w:p>
    <w:p w:rsidR="002B11CF" w:rsidP="76A23D3E" w:rsidRDefault="1C249C1D" w14:paraId="09544467" w14:textId="42FB6089">
      <w:pPr>
        <w:spacing w:line="240" w:lineRule="auto"/>
        <w:ind w:left="851"/>
      </w:pPr>
      <w:r>
        <w:t xml:space="preserve">MOTION by  </w:t>
      </w:r>
      <w:sdt>
        <w:sdtPr>
          <w:tag w:val="Name"/>
          <w:id w:val="978952919"/>
          <w:placeholder>
            <w:docPart w:val="7E8904269FC34CB2888E20DDBE077849"/>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F33C3A">
            <w:t>Steve Lowden</w:t>
          </w:r>
        </w:sdtContent>
      </w:sdt>
      <w:r w:rsidRPr="447A0BF6">
        <w:rPr>
          <w:color w:val="000000" w:themeColor="text1"/>
        </w:rPr>
        <w:t xml:space="preserve"> </w:t>
      </w:r>
      <w:r>
        <w:t xml:space="preserve">/ </w:t>
      </w:r>
      <w:sdt>
        <w:sdtPr>
          <w:tag w:val="Name"/>
          <w:id w:val="596453775"/>
          <w:placeholder>
            <w:docPart w:val="B8C5B88BE5644C2CBD42D6FE1CFE042C"/>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F33C3A">
            <w:t>Karen Tobey</w:t>
          </w:r>
        </w:sdtContent>
      </w:sdt>
      <w:r>
        <w:t xml:space="preserve"> That the Congregational Support Commission of Horseshoe Falls Regional Council having reviewed the community of faith profile for Sheridan United Church, Mississauga, approve their request to search for ministry personnel, 30 hrs per week up</w:t>
      </w:r>
      <w:r w:rsidR="01AC8F8C">
        <w:t xml:space="preserve"> to category C.</w:t>
      </w:r>
      <w:r w:rsidR="00F33C3A">
        <w:br/>
      </w:r>
      <w:r w:rsidR="00F33C3A">
        <w:br/>
      </w:r>
      <w:r w:rsidRPr="00F33C3A" w:rsidR="00F33C3A">
        <w:rPr>
          <w:b/>
        </w:rPr>
        <w:t>CARRIED</w:t>
      </w:r>
    </w:p>
    <w:p w:rsidR="1E13086C" w:rsidP="1E13086C" w:rsidRDefault="1E13086C" w14:paraId="08843606" w14:textId="64CE1E96">
      <w:pPr>
        <w:tabs>
          <w:tab w:val="left" w:pos="426"/>
        </w:tabs>
        <w:spacing w:after="0"/>
      </w:pPr>
    </w:p>
    <w:p w:rsidR="003126B7" w:rsidRDefault="00D85B51" w14:paraId="2EF90BF0" w14:textId="77777777">
      <w:pPr>
        <w:spacing w:before="0" w:after="0"/>
        <w:rPr>
          <w:b/>
          <w:u w:val="single"/>
        </w:rPr>
      </w:pPr>
      <w:hyperlink r:id="rId18">
        <w:r w:rsidRPr="1E13086C" w:rsidR="1E13086C">
          <w:rPr>
            <w:b/>
            <w:bCs/>
            <w:u w:val="single"/>
          </w:rPr>
          <w:t>Other</w:t>
        </w:r>
      </w:hyperlink>
      <w:r w:rsidRPr="1E13086C" w:rsidR="1E13086C">
        <w:rPr>
          <w:b/>
          <w:bCs/>
          <w:u w:val="single"/>
        </w:rPr>
        <w:t xml:space="preserve"> Business:</w:t>
      </w:r>
    </w:p>
    <w:p w:rsidR="00A31971" w:rsidP="007C27C6" w:rsidRDefault="001F67ED" w14:paraId="244FC403" w14:textId="77777777">
      <w:pPr>
        <w:spacing w:before="0" w:after="0"/>
      </w:pPr>
      <w:r>
        <w:br/>
      </w:r>
      <w:r w:rsidR="009C6A83">
        <w:t xml:space="preserve">MOTION </w:t>
      </w:r>
      <w:r w:rsidR="00A31971">
        <w:t>Kate Young</w:t>
      </w:r>
      <w:r w:rsidR="009C6A83">
        <w:t xml:space="preserve"> / </w:t>
      </w:r>
      <w:r w:rsidR="00A31971">
        <w:t>Jane Wyllie</w:t>
      </w:r>
      <w:r w:rsidR="009C6A83">
        <w:t xml:space="preserve"> that the Congregational Support Commission of Horseshoe Falls Regional Council agrees to share the cost of the Effective Transitional Leadership Training in March 2025 with ARW and WOW Congregational Support Commissions. Approximate amount $1210.</w:t>
      </w:r>
    </w:p>
    <w:p w:rsidR="00A31971" w:rsidP="007C27C6" w:rsidRDefault="00A31971" w14:paraId="0A460046" w14:textId="77777777">
      <w:pPr>
        <w:spacing w:before="0" w:after="0"/>
      </w:pPr>
    </w:p>
    <w:p w:rsidRPr="00A31971" w:rsidR="00DE52E6" w:rsidP="007C27C6" w:rsidRDefault="00A31971" w14:paraId="0ECB54C5" w14:textId="32C4F093">
      <w:pPr>
        <w:spacing w:before="0" w:after="0"/>
        <w:rPr>
          <w:b/>
        </w:rPr>
      </w:pPr>
      <w:r w:rsidRPr="00A31971">
        <w:rPr>
          <w:b/>
        </w:rPr>
        <w:t>CARRIED</w:t>
      </w:r>
      <w:r w:rsidRPr="00A31971" w:rsidR="009C6A83">
        <w:rPr>
          <w:b/>
        </w:rPr>
        <w:t> </w:t>
      </w:r>
      <w:r w:rsidRPr="00A31971" w:rsidR="1E13086C">
        <w:rPr>
          <w:b/>
        </w:rPr>
        <w:br/>
      </w:r>
    </w:p>
    <w:p w:rsidR="00A31971" w:rsidP="007C27C6" w:rsidRDefault="002B595F" w14:paraId="38247595" w14:textId="77777777">
      <w:pPr>
        <w:spacing w:before="0" w:after="0"/>
      </w:pPr>
      <w:r>
        <w:t xml:space="preserve">MOTION </w:t>
      </w:r>
      <w:r w:rsidR="00A31971">
        <w:t>Ross Gowan / Barb McGill</w:t>
      </w:r>
      <w:r>
        <w:t xml:space="preserve"> that the Congregational Support Commission of Horseshoe Falls Regional Council agrees to</w:t>
      </w:r>
      <w:r w:rsidR="00DE52E6">
        <w:t xml:space="preserve"> </w:t>
      </w:r>
      <w:proofErr w:type="gramStart"/>
      <w:r w:rsidR="00DE52E6">
        <w:t>make a donation of</w:t>
      </w:r>
      <w:proofErr w:type="gramEnd"/>
      <w:r w:rsidR="00DE52E6">
        <w:t xml:space="preserve"> $200 to </w:t>
      </w:r>
      <w:proofErr w:type="spellStart"/>
      <w:r w:rsidR="00DE52E6">
        <w:t>Westdale</w:t>
      </w:r>
      <w:proofErr w:type="spellEnd"/>
      <w:r w:rsidR="00DE52E6">
        <w:t xml:space="preserve"> United Church with thanks for their hospitality.</w:t>
      </w:r>
    </w:p>
    <w:p w:rsidR="00A31971" w:rsidP="007C27C6" w:rsidRDefault="00A31971" w14:paraId="7A4C2165" w14:textId="77777777">
      <w:pPr>
        <w:spacing w:before="0" w:after="0"/>
      </w:pPr>
    </w:p>
    <w:p w:rsidRPr="00A31971" w:rsidR="1E13086C" w:rsidP="007C27C6" w:rsidRDefault="00A31971" w14:paraId="0235118A" w14:textId="40589AEA">
      <w:pPr>
        <w:spacing w:before="0" w:after="0"/>
        <w:rPr>
          <w:b/>
        </w:rPr>
      </w:pPr>
      <w:r w:rsidRPr="00A31971">
        <w:rPr>
          <w:b/>
        </w:rPr>
        <w:t>CARRIED</w:t>
      </w:r>
      <w:r w:rsidRPr="00A31971" w:rsidR="00DE52E6">
        <w:rPr>
          <w:b/>
        </w:rPr>
        <w:t xml:space="preserve">  </w:t>
      </w:r>
    </w:p>
    <w:p w:rsidR="00DE52E6" w:rsidP="007C27C6" w:rsidRDefault="00DE52E6" w14:paraId="054E7E14" w14:textId="77777777">
      <w:pPr>
        <w:spacing w:before="0" w:after="0"/>
      </w:pPr>
    </w:p>
    <w:p w:rsidR="00C4712A" w:rsidP="007C27C6" w:rsidRDefault="00C4712A" w14:paraId="5FF4FD5E" w14:textId="530C0B7C">
      <w:pPr>
        <w:spacing w:before="0" w:after="0"/>
      </w:pPr>
      <w:r w:rsidRPr="00730BAE">
        <w:rPr>
          <w:b/>
        </w:rPr>
        <w:t>Update re Palermo UC</w:t>
      </w:r>
      <w:r w:rsidR="00730BAE">
        <w:rPr>
          <w:b/>
        </w:rPr>
        <w:t xml:space="preserve">: </w:t>
      </w:r>
      <w:r w:rsidR="00A31971">
        <w:t xml:space="preserve"> Lynne </w:t>
      </w:r>
      <w:proofErr w:type="spellStart"/>
      <w:r w:rsidR="00A31971">
        <w:t>Allin</w:t>
      </w:r>
      <w:proofErr w:type="spellEnd"/>
    </w:p>
    <w:p w:rsidR="00A31971" w:rsidP="00A31971" w:rsidRDefault="00A31971" w14:paraId="6FC9B659" w14:textId="77777777">
      <w:pPr>
        <w:pStyle w:val="ListParagraph"/>
      </w:pPr>
      <w:r>
        <w:t>The Liaisons working with them have found out they have not had any meetings for roughly a year.</w:t>
      </w:r>
    </w:p>
    <w:p w:rsidR="00A31971" w:rsidP="00A31971" w:rsidRDefault="00A31971" w14:paraId="1B2B9154" w14:textId="286578E2">
      <w:pPr>
        <w:pStyle w:val="ListParagraph"/>
      </w:pPr>
      <w:r>
        <w:t>Jan McCormick is will to be their Pastoral Charge Supervisor</w:t>
      </w:r>
    </w:p>
    <w:p w:rsidR="00A31971" w:rsidP="00A31971" w:rsidRDefault="00A31971" w14:paraId="57DB3604" w14:textId="065E6138">
      <w:pPr>
        <w:pStyle w:val="ListParagraph"/>
      </w:pPr>
      <w:r>
        <w:t>They have been attending the quartet of churches in the region meetings.</w:t>
      </w:r>
    </w:p>
    <w:p w:rsidR="00A31971" w:rsidP="00A31971" w:rsidRDefault="00A31971" w14:paraId="6DC44C20" w14:textId="77777777">
      <w:pPr>
        <w:pStyle w:val="ListParagraph"/>
        <w:numPr>
          <w:ilvl w:val="0"/>
          <w:numId w:val="0"/>
        </w:numPr>
        <w:ind w:left="720"/>
      </w:pPr>
    </w:p>
    <w:p w:rsidR="0049278C" w:rsidP="0049278C" w:rsidRDefault="0049278C" w14:paraId="75364522" w14:textId="10216E57">
      <w:pPr>
        <w:spacing w:before="0" w:after="0"/>
      </w:pPr>
      <w:r w:rsidRPr="00730BAE">
        <w:rPr>
          <w:b/>
        </w:rPr>
        <w:t>Exit Interview Reps</w:t>
      </w:r>
      <w:r w:rsidRPr="00730BAE" w:rsidR="00A31971">
        <w:rPr>
          <w:b/>
        </w:rPr>
        <w:t>:</w:t>
      </w:r>
      <w:r w:rsidR="00A31971">
        <w:t xml:space="preserve"> </w:t>
      </w:r>
      <w:r w:rsidR="00730BAE">
        <w:t xml:space="preserve"> </w:t>
      </w:r>
      <w:r w:rsidR="00A31971">
        <w:t>Adrianne Robertson</w:t>
      </w:r>
    </w:p>
    <w:p w:rsidR="00A31971" w:rsidP="00A31971" w:rsidRDefault="00A31971" w14:paraId="46C14184" w14:textId="015FD9C4">
      <w:pPr>
        <w:pStyle w:val="ListParagraph"/>
      </w:pPr>
      <w:r>
        <w:t>Anyone interested on this Commission to be in on the Exit Interviews as asked by the HFRC Human Resources Commission?</w:t>
      </w:r>
    </w:p>
    <w:p w:rsidRPr="005F6E34" w:rsidR="00A31971" w:rsidP="00A31971" w:rsidRDefault="00A31971" w14:paraId="23502ABA" w14:textId="325B0D06">
      <w:pPr>
        <w:pStyle w:val="ListParagraph"/>
      </w:pPr>
      <w:r>
        <w:t>Kate Young, Doug Caldwell are interested to participate in Exit Interviews.</w:t>
      </w:r>
      <w:r>
        <w:br/>
      </w:r>
    </w:p>
    <w:p w:rsidR="00A31971" w:rsidP="002F7D7A" w:rsidRDefault="00A26BCC" w14:paraId="5E9B9FA2" w14:textId="318693E9">
      <w:pPr>
        <w:spacing w:before="0" w:after="0"/>
      </w:pPr>
      <w:r w:rsidRPr="00730BAE">
        <w:rPr>
          <w:b/>
        </w:rPr>
        <w:t>Sabbatical Report:</w:t>
      </w:r>
      <w:r>
        <w:t xml:space="preserve">  Understanding Transition</w:t>
      </w:r>
      <w:r w:rsidR="007F2908">
        <w:t xml:space="preserve"> by:</w:t>
      </w:r>
      <w:r w:rsidR="00A31971">
        <w:t xml:space="preserve"> Lynne </w:t>
      </w:r>
      <w:proofErr w:type="spellStart"/>
      <w:r w:rsidR="00A31971">
        <w:t>Allin</w:t>
      </w:r>
      <w:proofErr w:type="spellEnd"/>
    </w:p>
    <w:p w:rsidR="00A31971" w:rsidP="00A31971" w:rsidRDefault="00A31971" w14:paraId="183688C8" w14:textId="7A35A9BF">
      <w:pPr>
        <w:pStyle w:val="ListParagraph"/>
      </w:pPr>
      <w:r>
        <w:t xml:space="preserve">Lynne has </w:t>
      </w:r>
      <w:r w:rsidR="007F2908">
        <w:t>completed</w:t>
      </w:r>
      <w:r>
        <w:t xml:space="preserve"> the Intentional Interim Transition Course</w:t>
      </w:r>
    </w:p>
    <w:p w:rsidR="00A31971" w:rsidP="00A31971" w:rsidRDefault="00A31971" w14:paraId="3447F285" w14:textId="31F0459E">
      <w:pPr>
        <w:pStyle w:val="ListParagraph"/>
      </w:pPr>
      <w:r>
        <w:t xml:space="preserve">Sent 35 </w:t>
      </w:r>
      <w:r w:rsidR="007F2908">
        <w:t>questionnaires</w:t>
      </w:r>
      <w:r>
        <w:t xml:space="preserve"> to community of faiths who have gone through some type of transition</w:t>
      </w:r>
      <w:r w:rsidR="007F2908">
        <w:t xml:space="preserve"> in the last couple of years,</w:t>
      </w:r>
      <w:r>
        <w:t xml:space="preserve"> 12 responded.</w:t>
      </w:r>
    </w:p>
    <w:p w:rsidR="007F2908" w:rsidP="00A31971" w:rsidRDefault="00A31971" w14:paraId="49BCCBF0" w14:textId="0073C351">
      <w:pPr>
        <w:pStyle w:val="ListParagraph"/>
      </w:pPr>
      <w:r>
        <w:t xml:space="preserve">We need to understand how it affects the people when amalgamations, </w:t>
      </w:r>
      <w:r w:rsidR="007F2908">
        <w:t xml:space="preserve">merges, </w:t>
      </w:r>
      <w:r>
        <w:t>renovations, redevelopment</w:t>
      </w:r>
      <w:r w:rsidR="007F2908">
        <w:t xml:space="preserve"> and other transitions occur.</w:t>
      </w:r>
    </w:p>
    <w:p w:rsidR="007F2908" w:rsidP="00A31971" w:rsidRDefault="007F2908" w14:paraId="2AF921CB" w14:textId="77777777">
      <w:pPr>
        <w:pStyle w:val="ListParagraph"/>
      </w:pPr>
      <w:r>
        <w:t>During amalgamations when one church is lost, there is a sense of grief for that closure.</w:t>
      </w:r>
    </w:p>
    <w:p w:rsidR="007F2908" w:rsidP="00A31971" w:rsidRDefault="007F2908" w14:paraId="7C7A5E0D" w14:textId="77777777">
      <w:pPr>
        <w:pStyle w:val="ListParagraph"/>
      </w:pPr>
      <w:r>
        <w:t>1400 members and adherents lost their church home in 2023.</w:t>
      </w:r>
    </w:p>
    <w:p w:rsidR="007F2908" w:rsidP="00A31971" w:rsidRDefault="007F2908" w14:paraId="34A955A8" w14:textId="77777777">
      <w:pPr>
        <w:pStyle w:val="ListParagraph"/>
      </w:pPr>
      <w:r>
        <w:t>Roughly 30% do not find a new church resulting in 2300 people losing their connection to the UCC</w:t>
      </w:r>
    </w:p>
    <w:p w:rsidR="007F2908" w:rsidP="00A31971" w:rsidRDefault="007F2908" w14:paraId="129B1170" w14:textId="77777777">
      <w:pPr>
        <w:pStyle w:val="ListParagraph"/>
      </w:pPr>
      <w:r>
        <w:t>Process and transition, time to help the people.  Psychological, emotional and spiritual impacts during change like grief, denial, anger etc.  A complex situation for congregations.</w:t>
      </w:r>
    </w:p>
    <w:p w:rsidR="007F2908" w:rsidP="00A31971" w:rsidRDefault="007F2908" w14:paraId="038DDE94" w14:textId="77777777">
      <w:pPr>
        <w:pStyle w:val="ListParagraph"/>
      </w:pPr>
      <w:r>
        <w:t>It is an emotionally exhausting process.</w:t>
      </w:r>
    </w:p>
    <w:p w:rsidR="007F2908" w:rsidP="00A31971" w:rsidRDefault="007F2908" w14:paraId="08962C77" w14:textId="77777777">
      <w:pPr>
        <w:pStyle w:val="ListParagraph"/>
      </w:pPr>
      <w:r>
        <w:t>Leaving and celebrating a Legacy.</w:t>
      </w:r>
    </w:p>
    <w:p w:rsidR="007F2908" w:rsidP="007F2908" w:rsidRDefault="007F2908" w14:paraId="58608D21" w14:textId="3E909149">
      <w:pPr>
        <w:pStyle w:val="ListParagraph"/>
      </w:pPr>
      <w:r>
        <w:t xml:space="preserve">Important to have a </w:t>
      </w:r>
      <w:r w:rsidR="00730BAE">
        <w:t>T</w:t>
      </w:r>
      <w:r>
        <w:t xml:space="preserve">ransition </w:t>
      </w:r>
      <w:r w:rsidR="00730BAE">
        <w:t>T</w:t>
      </w:r>
      <w:r>
        <w:t>eam, spiritual discernment, legacy planning, pastoral care, worship and good beginnings.</w:t>
      </w:r>
    </w:p>
    <w:p w:rsidR="00730BAE" w:rsidP="007F2908" w:rsidRDefault="00730BAE" w14:paraId="7E2CA411" w14:textId="77777777">
      <w:pPr>
        <w:pStyle w:val="ListParagraph"/>
      </w:pPr>
      <w:r>
        <w:t>Worship Resources have been updated.</w:t>
      </w:r>
    </w:p>
    <w:p w:rsidR="00730BAE" w:rsidP="007F2908" w:rsidRDefault="00730BAE" w14:paraId="046C6B8C" w14:textId="77777777">
      <w:pPr>
        <w:pStyle w:val="ListParagraph"/>
      </w:pPr>
      <w:r>
        <w:t>Recommendations; for a Transition Team companion, in-person meetings, update existing handbooks and resources, provide worship resources, Pastoral Charge Supervisor training, pastoral care option for lay-led communities of faith, help encourage a sense of belonging to the wider church, celebrate their legacy, amalgamations.</w:t>
      </w:r>
    </w:p>
    <w:p w:rsidR="009356FE" w:rsidP="007F2908" w:rsidRDefault="00E57822" w14:paraId="1C487DB5" w14:textId="267D5B25">
      <w:pPr>
        <w:pStyle w:val="ListParagraph"/>
      </w:pPr>
      <w:r>
        <w:t>Protector of the Churc</w:t>
      </w:r>
      <w:r w:rsidR="009356FE">
        <w:t xml:space="preserve">h can be Congregational Support Commission work </w:t>
      </w:r>
      <w:proofErr w:type="spellStart"/>
      <w:r w:rsidR="009356FE">
        <w:t>ie</w:t>
      </w:r>
      <w:proofErr w:type="spellEnd"/>
      <w:r w:rsidR="009356FE">
        <w:t xml:space="preserve"> sale and care for property, contents and records.</w:t>
      </w:r>
    </w:p>
    <w:p w:rsidR="009356FE" w:rsidP="007F2908" w:rsidRDefault="009356FE" w14:paraId="4B70B665" w14:textId="77777777">
      <w:pPr>
        <w:pStyle w:val="ListParagraph"/>
      </w:pPr>
      <w:r>
        <w:t>Help people to understand the Model Trust Deed and their connection to the wider church.</w:t>
      </w:r>
    </w:p>
    <w:p w:rsidR="009356FE" w:rsidP="007F2908" w:rsidRDefault="009356FE" w14:paraId="5C5B2258" w14:textId="77777777">
      <w:pPr>
        <w:pStyle w:val="ListParagraph"/>
      </w:pPr>
      <w:r>
        <w:t>Nurture good relationships with UPRC, TUCC, Extension Councils and UCC Foundation.</w:t>
      </w:r>
    </w:p>
    <w:p w:rsidR="009356FE" w:rsidP="007F2908" w:rsidRDefault="009356FE" w14:paraId="4FDC5F54" w14:textId="77777777">
      <w:pPr>
        <w:pStyle w:val="ListParagraph"/>
      </w:pPr>
      <w:r>
        <w:t>Encourage communities of faith to start the process while they still have resources.</w:t>
      </w:r>
    </w:p>
    <w:p w:rsidR="009356FE" w:rsidP="007F2908" w:rsidRDefault="009356FE" w14:paraId="78D81DE3" w14:textId="77777777">
      <w:pPr>
        <w:pStyle w:val="ListParagraph"/>
      </w:pPr>
      <w:r>
        <w:t>Thanking for Legacies of Property Held in the Regional Trust.</w:t>
      </w:r>
    </w:p>
    <w:p w:rsidR="009356FE" w:rsidP="007F2908" w:rsidRDefault="009356FE" w14:paraId="64828DF1" w14:textId="77777777">
      <w:pPr>
        <w:pStyle w:val="ListParagraph"/>
      </w:pPr>
      <w:r>
        <w:t>Train LLWL’s about worship needs and resources for churches in transition.</w:t>
      </w:r>
    </w:p>
    <w:p w:rsidR="009356FE" w:rsidP="007F2908" w:rsidRDefault="009356FE" w14:paraId="021FB9FE" w14:textId="77777777">
      <w:pPr>
        <w:pStyle w:val="ListParagraph"/>
      </w:pPr>
      <w:r>
        <w:t>Offer Pastoral Care after closing.</w:t>
      </w:r>
    </w:p>
    <w:p w:rsidR="009356FE" w:rsidP="007F2908" w:rsidRDefault="009356FE" w14:paraId="270550D5" w14:textId="77777777">
      <w:pPr>
        <w:pStyle w:val="ListParagraph"/>
      </w:pPr>
      <w:r>
        <w:t>Pay close attention to those who are orphaned in these transitions.</w:t>
      </w:r>
    </w:p>
    <w:p w:rsidR="009356FE" w:rsidP="007F2908" w:rsidRDefault="009356FE" w14:paraId="68B54B3C" w14:textId="373054CC">
      <w:pPr>
        <w:pStyle w:val="ListParagraph"/>
      </w:pPr>
      <w:r>
        <w:t>Is it possible for the Regional Council to hold memberships for those whose church that has closed?</w:t>
      </w:r>
    </w:p>
    <w:p w:rsidR="009356FE" w:rsidP="007F2908" w:rsidRDefault="009356FE" w14:paraId="274F928F" w14:textId="77777777">
      <w:pPr>
        <w:pStyle w:val="ListParagraph"/>
      </w:pPr>
      <w:r>
        <w:t>Prepare now for an increase in transitions.</w:t>
      </w:r>
    </w:p>
    <w:p w:rsidR="009356FE" w:rsidP="007F2908" w:rsidRDefault="009356FE" w14:paraId="4DEBFCCD" w14:textId="77777777">
      <w:pPr>
        <w:pStyle w:val="ListParagraph"/>
      </w:pPr>
      <w:r>
        <w:t>General Council to support in CRA matters.</w:t>
      </w:r>
    </w:p>
    <w:p w:rsidR="007A33AB" w:rsidP="007F2908" w:rsidRDefault="009356FE" w14:paraId="004D75C4" w14:textId="77777777">
      <w:pPr>
        <w:pStyle w:val="ListParagraph"/>
      </w:pPr>
      <w:r>
        <w:t>General Council could recognize these transitional communities of faith.</w:t>
      </w:r>
    </w:p>
    <w:p w:rsidR="007A33AB" w:rsidP="007F2908" w:rsidRDefault="007A33AB" w14:paraId="1E45506F" w14:textId="77777777">
      <w:pPr>
        <w:pStyle w:val="ListParagraph"/>
      </w:pPr>
      <w:r>
        <w:t>Show the people/congregation who have disbanded rather than the physical building.</w:t>
      </w:r>
    </w:p>
    <w:p w:rsidR="00450197" w:rsidP="007F2908" w:rsidRDefault="007A33AB" w14:paraId="4D454DA9" w14:textId="77777777">
      <w:pPr>
        <w:pStyle w:val="ListParagraph"/>
      </w:pPr>
      <w:r>
        <w:t xml:space="preserve">Book recommendation: </w:t>
      </w:r>
      <w:r w:rsidRPr="00450197">
        <w:rPr>
          <w:i/>
        </w:rPr>
        <w:t>Ending with Hope</w:t>
      </w:r>
      <w:r w:rsidRPr="00450197" w:rsidR="00450197">
        <w:rPr>
          <w:i/>
        </w:rPr>
        <w:t>: A Resource for Closing Congregations</w:t>
      </w:r>
      <w:r w:rsidR="00450197">
        <w:t xml:space="preserve"> by Beth Ann Gaede</w:t>
      </w:r>
    </w:p>
    <w:p w:rsidR="00450197" w:rsidP="007F2908" w:rsidRDefault="00450197" w14:paraId="4A9325A3" w14:textId="77777777">
      <w:pPr>
        <w:pStyle w:val="ListParagraph"/>
      </w:pPr>
      <w:r>
        <w:t>Sacraments missing in transitions.</w:t>
      </w:r>
    </w:p>
    <w:p w:rsidR="002F7D7A" w:rsidP="007F2908" w:rsidRDefault="00450197" w14:paraId="23459AA6" w14:textId="7B7D9B9B">
      <w:pPr>
        <w:pStyle w:val="ListParagraph"/>
      </w:pPr>
      <w:r>
        <w:t>Transition Team to create community outside of the building for congregants.</w:t>
      </w:r>
      <w:r w:rsidR="007A33AB">
        <w:br/>
      </w:r>
      <w:r w:rsidR="002F7D7A">
        <w:tab/>
      </w:r>
    </w:p>
    <w:p w:rsidR="001642C5" w:rsidP="002F7D7A" w:rsidRDefault="005F6E34" w14:paraId="6DB3E938" w14:textId="0CD200A7">
      <w:pPr>
        <w:spacing w:before="0" w:after="0"/>
      </w:pPr>
      <w:r w:rsidRPr="00730BAE">
        <w:rPr>
          <w:b/>
        </w:rPr>
        <w:t>Evaluating Access to Restricted Funds</w:t>
      </w:r>
      <w:r w:rsidR="005C7FE2">
        <w:t xml:space="preserve"> – to be discussed in March</w:t>
      </w:r>
    </w:p>
    <w:p w:rsidR="00CC25A9" w:rsidP="00CC25A9" w:rsidRDefault="00CC25A9" w14:paraId="60BB518C" w14:textId="1CC78372">
      <w:pPr>
        <w:spacing w:before="0" w:after="0"/>
      </w:pPr>
      <w:r w:rsidRPr="00730BAE">
        <w:rPr>
          <w:b/>
        </w:rPr>
        <w:t>Confidentiality and Conflict of Interest</w:t>
      </w:r>
      <w:r w:rsidR="005C7FE2">
        <w:t xml:space="preserve"> – t</w:t>
      </w:r>
      <w:r w:rsidR="0049278C">
        <w:t>o be discussed in March</w:t>
      </w:r>
    </w:p>
    <w:p w:rsidR="00C25D46" w:rsidP="002F7D7A" w:rsidRDefault="00C25D46" w14:paraId="56FAD9D2" w14:textId="77777777">
      <w:pPr>
        <w:spacing w:before="0" w:after="0"/>
        <w:rPr>
          <w:b/>
          <w:bCs/>
        </w:rPr>
      </w:pPr>
    </w:p>
    <w:p w:rsidR="00414E4E" w:rsidP="002F7D7A" w:rsidRDefault="002F7D7A" w14:paraId="75BB6038" w14:textId="10F9B754">
      <w:pPr>
        <w:spacing w:before="0" w:after="0"/>
      </w:pPr>
      <w:r w:rsidRPr="00414E4E">
        <w:rPr>
          <w:b/>
          <w:bCs/>
        </w:rPr>
        <w:t>For information</w:t>
      </w:r>
      <w:r>
        <w:t xml:space="preserve">: </w:t>
      </w:r>
    </w:p>
    <w:p w:rsidR="002F7D7A" w:rsidP="00414E4E" w:rsidRDefault="002F7D7A" w14:paraId="7C2543ED" w14:textId="4F908140">
      <w:pPr>
        <w:pStyle w:val="ListParagraph"/>
        <w:numPr>
          <w:ilvl w:val="0"/>
          <w:numId w:val="21"/>
        </w:numPr>
        <w:spacing w:before="0" w:after="0"/>
      </w:pPr>
      <w:r>
        <w:t>Report on meeting held at Port Nelson</w:t>
      </w:r>
    </w:p>
    <w:p w:rsidR="00414E4E" w:rsidP="00414E4E" w:rsidRDefault="00414E4E" w14:paraId="0DCFC1F3" w14:textId="0AA1F83A">
      <w:pPr>
        <w:pStyle w:val="ListParagraph"/>
        <w:numPr>
          <w:ilvl w:val="0"/>
          <w:numId w:val="21"/>
        </w:numPr>
        <w:spacing w:before="0" w:after="0"/>
      </w:pPr>
      <w:r>
        <w:t>Extension Council News</w:t>
      </w:r>
      <w:r w:rsidR="00450197">
        <w:t xml:space="preserve"> – Niagara Mission Council giving $5k to each of their congregations.</w:t>
      </w:r>
    </w:p>
    <w:p w:rsidR="00414E4E" w:rsidP="00414E4E" w:rsidRDefault="00FC0A96" w14:paraId="0BEFFBB5" w14:textId="68E225AC">
      <w:pPr>
        <w:pStyle w:val="ListParagraph"/>
        <w:numPr>
          <w:ilvl w:val="0"/>
          <w:numId w:val="21"/>
        </w:numPr>
        <w:spacing w:before="0" w:after="0"/>
      </w:pPr>
      <w:r>
        <w:t xml:space="preserve">Hate Crime Assault update from </w:t>
      </w:r>
      <w:r w:rsidR="00A26604">
        <w:t>St. Andrew’s Georgetown</w:t>
      </w:r>
    </w:p>
    <w:p w:rsidR="00A26BCC" w:rsidP="007C27C6" w:rsidRDefault="00A26BCC" w14:paraId="6B48ADEC" w14:textId="77777777">
      <w:pPr>
        <w:spacing w:before="0" w:after="0"/>
      </w:pPr>
    </w:p>
    <w:p w:rsidRPr="00450197" w:rsidR="00384BD6" w:rsidP="5CDE634E" w:rsidRDefault="00384BD6" w14:paraId="40F54190" w14:textId="362FFFCF">
      <w:pPr>
        <w:spacing w:before="0" w:after="0" w:line="240" w:lineRule="auto"/>
        <w:ind w:left="345"/>
        <w:rPr>
          <w:bCs/>
        </w:rPr>
      </w:pPr>
      <w:r w:rsidRPr="5CDE634E">
        <w:rPr>
          <w:b/>
          <w:bCs/>
          <w:u w:val="single"/>
        </w:rPr>
        <w:t>Executive Report</w:t>
      </w:r>
      <w:r w:rsidRPr="5CDE634E" w:rsidR="3A25C6D7">
        <w:rPr>
          <w:b/>
          <w:bCs/>
          <w:u w:val="single"/>
        </w:rPr>
        <w:t xml:space="preserve"> </w:t>
      </w:r>
      <w:r w:rsidRPr="00450197" w:rsidR="00450197">
        <w:rPr>
          <w:bCs/>
        </w:rPr>
        <w:t>Adrianne Robertson</w:t>
      </w:r>
      <w:r w:rsidRPr="00450197" w:rsidR="3A25C6D7">
        <w:rPr>
          <w:bCs/>
        </w:rPr>
        <w:t xml:space="preserve"> </w:t>
      </w:r>
    </w:p>
    <w:p w:rsidR="3A25C6D7" w:rsidP="5CDE634E" w:rsidRDefault="3A25C6D7" w14:paraId="13E8FCDF" w14:textId="1D13F280">
      <w:pPr>
        <w:spacing w:before="0" w:after="0" w:line="240" w:lineRule="auto"/>
        <w:ind w:left="345"/>
        <w:rPr>
          <w:b/>
          <w:bCs/>
          <w:u w:val="single"/>
        </w:rPr>
      </w:pPr>
      <w:r w:rsidRPr="5CDE634E">
        <w:rPr>
          <w:rStyle w:val="tabchar"/>
          <w:rFonts w:ascii="Calibri" w:hAnsi="Calibri" w:eastAsia="Calibri" w:cs="Calibri"/>
          <w:b/>
          <w:bCs/>
          <w:color w:val="000000" w:themeColor="text1"/>
        </w:rPr>
        <w:t>HFRC Spring Meeting:</w:t>
      </w:r>
      <w:r w:rsidRPr="5CDE634E">
        <w:rPr>
          <w:rStyle w:val="tabchar"/>
          <w:rFonts w:ascii="Calibri" w:hAnsi="Calibri" w:eastAsia="Calibri" w:cs="Calibri"/>
          <w:color w:val="000000" w:themeColor="text1"/>
        </w:rPr>
        <w:t xml:space="preserve"> June 13</w:t>
      </w:r>
      <w:r w:rsidRPr="5CDE634E">
        <w:rPr>
          <w:rStyle w:val="tabchar"/>
          <w:rFonts w:ascii="Calibri" w:hAnsi="Calibri" w:eastAsia="Calibri" w:cs="Calibri"/>
          <w:color w:val="000000" w:themeColor="text1"/>
          <w:vertAlign w:val="superscript"/>
        </w:rPr>
        <w:t>th</w:t>
      </w:r>
      <w:r w:rsidRPr="5CDE634E">
        <w:rPr>
          <w:rStyle w:val="tabchar"/>
          <w:rFonts w:ascii="Calibri" w:hAnsi="Calibri" w:eastAsia="Calibri" w:cs="Calibri"/>
          <w:color w:val="000000" w:themeColor="text1"/>
        </w:rPr>
        <w:t xml:space="preserve"> and 14</w:t>
      </w:r>
      <w:r w:rsidRPr="5CDE634E">
        <w:rPr>
          <w:rStyle w:val="tabchar"/>
          <w:rFonts w:ascii="Calibri" w:hAnsi="Calibri" w:eastAsia="Calibri" w:cs="Calibri"/>
          <w:color w:val="000000" w:themeColor="text1"/>
          <w:vertAlign w:val="superscript"/>
        </w:rPr>
        <w:t>th</w:t>
      </w:r>
      <w:r w:rsidRPr="5CDE634E">
        <w:rPr>
          <w:rStyle w:val="tabchar"/>
          <w:rFonts w:ascii="Calibri" w:hAnsi="Calibri" w:eastAsia="Calibri" w:cs="Calibri"/>
          <w:color w:val="000000" w:themeColor="text1"/>
        </w:rPr>
        <w:t xml:space="preserve"> -</w:t>
      </w:r>
      <w:r w:rsidR="00450197">
        <w:rPr>
          <w:rStyle w:val="tabchar"/>
          <w:rFonts w:ascii="Calibri" w:hAnsi="Calibri" w:eastAsia="Calibri" w:cs="Calibri"/>
          <w:color w:val="000000" w:themeColor="text1"/>
        </w:rPr>
        <w:t xml:space="preserve"> </w:t>
      </w:r>
      <w:r w:rsidRPr="5CDE634E">
        <w:rPr>
          <w:rStyle w:val="tabchar"/>
          <w:rFonts w:ascii="Calibri" w:hAnsi="Calibri" w:eastAsia="Calibri" w:cs="Calibri"/>
          <w:color w:val="000000" w:themeColor="text1"/>
        </w:rPr>
        <w:t>H</w:t>
      </w:r>
      <w:r w:rsidR="00450197">
        <w:rPr>
          <w:rStyle w:val="tabchar"/>
          <w:rFonts w:ascii="Calibri" w:hAnsi="Calibri" w:eastAsia="Calibri" w:cs="Calibri"/>
          <w:color w:val="000000" w:themeColor="text1"/>
        </w:rPr>
        <w:t>ybrid</w:t>
      </w:r>
      <w:r w:rsidR="007A33AB">
        <w:rPr>
          <w:rStyle w:val="tabchar"/>
          <w:rFonts w:ascii="Calibri" w:hAnsi="Calibri" w:eastAsia="Calibri" w:cs="Calibri"/>
          <w:color w:val="000000" w:themeColor="text1"/>
        </w:rPr>
        <w:t xml:space="preserve"> Online and In-Person </w:t>
      </w:r>
      <w:r w:rsidRPr="5CDE634E">
        <w:rPr>
          <w:rStyle w:val="tabchar"/>
          <w:rFonts w:ascii="Calibri" w:hAnsi="Calibri" w:eastAsia="Calibri" w:cs="Calibri"/>
          <w:color w:val="000000" w:themeColor="text1"/>
        </w:rPr>
        <w:t xml:space="preserve">- St. Andrew’s Church, Hamilton </w:t>
      </w:r>
      <w:r w:rsidRPr="5CDE634E">
        <w:t xml:space="preserve"> </w:t>
      </w:r>
    </w:p>
    <w:p w:rsidR="1E13086C" w:rsidP="1E13086C" w:rsidRDefault="1E13086C" w14:paraId="736D9B17" w14:textId="7B9D8266">
      <w:pPr>
        <w:spacing w:before="0" w:after="0"/>
        <w:rPr>
          <w:b/>
          <w:bCs/>
        </w:rPr>
      </w:pPr>
    </w:p>
    <w:p w:rsidR="003126B7" w:rsidRDefault="00384BD6" w14:paraId="25DDA16E" w14:textId="77D75FDF">
      <w:pPr>
        <w:spacing w:before="0" w:after="0"/>
        <w:rPr>
          <w:b/>
          <w:u w:val="single"/>
        </w:rPr>
      </w:pPr>
      <w:r>
        <w:rPr>
          <w:b/>
          <w:u w:val="single"/>
        </w:rPr>
        <w:t>Staff Report:</w:t>
      </w:r>
      <w:r w:rsidRPr="00450197" w:rsidR="00450197">
        <w:t xml:space="preserve"> Lynne </w:t>
      </w:r>
      <w:proofErr w:type="spellStart"/>
      <w:r w:rsidRPr="00450197" w:rsidR="00450197">
        <w:t>Allin</w:t>
      </w:r>
      <w:proofErr w:type="spellEnd"/>
      <w:r w:rsidR="00450197">
        <w:rPr>
          <w:b/>
          <w:u w:val="single"/>
        </w:rPr>
        <w:br/>
      </w:r>
    </w:p>
    <w:p w:rsidR="001F67ED" w:rsidRDefault="00331D1B" w14:paraId="62406073" w14:textId="6170AE1D">
      <w:pPr>
        <w:spacing w:before="0" w:after="0"/>
        <w:rPr>
          <w:bCs/>
        </w:rPr>
      </w:pPr>
      <w:r>
        <w:rPr>
          <w:bCs/>
        </w:rPr>
        <w:t xml:space="preserve">- </w:t>
      </w:r>
      <w:r w:rsidR="00450197">
        <w:rPr>
          <w:bCs/>
        </w:rPr>
        <w:t>M</w:t>
      </w:r>
      <w:r>
        <w:rPr>
          <w:bCs/>
        </w:rPr>
        <w:t>inistry personnel in search by category</w:t>
      </w:r>
      <w:r w:rsidR="00450197">
        <w:rPr>
          <w:bCs/>
        </w:rPr>
        <w:t>, will be good to get a sense of what’s happening</w:t>
      </w:r>
    </w:p>
    <w:p w:rsidR="00331D1B" w:rsidRDefault="00331D1B" w14:paraId="18CB5F13" w14:textId="01F439B5">
      <w:pPr>
        <w:spacing w:before="0" w:after="0"/>
        <w:rPr>
          <w:bCs/>
        </w:rPr>
      </w:pPr>
      <w:r>
        <w:rPr>
          <w:bCs/>
        </w:rPr>
        <w:t xml:space="preserve">- </w:t>
      </w:r>
      <w:r w:rsidR="00450197">
        <w:rPr>
          <w:bCs/>
        </w:rPr>
        <w:t>O</w:t>
      </w:r>
      <w:r w:rsidR="00215079">
        <w:rPr>
          <w:bCs/>
        </w:rPr>
        <w:t>versight visit information</w:t>
      </w:r>
      <w:r w:rsidR="00453C23">
        <w:rPr>
          <w:bCs/>
        </w:rPr>
        <w:t xml:space="preserve"> – list of </w:t>
      </w:r>
      <w:proofErr w:type="spellStart"/>
      <w:r w:rsidR="00453C23">
        <w:rPr>
          <w:bCs/>
        </w:rPr>
        <w:t>cofs</w:t>
      </w:r>
      <w:proofErr w:type="spellEnd"/>
      <w:r w:rsidR="00450197">
        <w:rPr>
          <w:bCs/>
        </w:rPr>
        <w:t>: Excel file in SharePoint</w:t>
      </w:r>
    </w:p>
    <w:p w:rsidRPr="00331D1B" w:rsidR="00453C23" w:rsidRDefault="00453C23" w14:paraId="5A97027A" w14:textId="77777777">
      <w:pPr>
        <w:spacing w:before="0" w:after="0"/>
        <w:rPr>
          <w:bCs/>
        </w:rPr>
      </w:pPr>
    </w:p>
    <w:p w:rsidR="003126B7" w:rsidP="1E13086C" w:rsidRDefault="1E13086C" w14:paraId="7B65C74F" w14:textId="5991DFD5">
      <w:pPr>
        <w:keepNext/>
        <w:keepLines/>
        <w:spacing w:after="0"/>
        <w:rPr>
          <w:b/>
          <w:bCs/>
          <w:u w:val="single"/>
        </w:rPr>
      </w:pPr>
      <w:r w:rsidRPr="1E13086C">
        <w:rPr>
          <w:b/>
          <w:bCs/>
          <w:u w:val="single"/>
        </w:rPr>
        <w:t xml:space="preserve">Next Meeting: </w:t>
      </w:r>
      <w:r>
        <w:t xml:space="preserve"> </w:t>
      </w:r>
      <w:r w:rsidR="00450197">
        <w:t>March 11, 2025 at 7pm via Zoom</w:t>
      </w:r>
    </w:p>
    <w:p w:rsidR="003126B7" w:rsidRDefault="00384BD6" w14:paraId="585EFACE" w14:textId="3FCE9766">
      <w:r>
        <w:tab/>
      </w:r>
      <w:r>
        <w:t xml:space="preserve">Territorial Acknowledgement: </w:t>
      </w:r>
      <w:r w:rsidR="002A20CD">
        <w:t>Karen Tobey</w:t>
      </w:r>
    </w:p>
    <w:p w:rsidR="003126B7" w:rsidRDefault="00C2283A" w14:paraId="50339152" w14:textId="691FC656">
      <w:r>
        <w:tab/>
      </w:r>
      <w:r w:rsidR="00384BD6">
        <w:t>Worship by:</w:t>
      </w:r>
      <w:r w:rsidR="00384BD6">
        <w:rPr>
          <w:color w:val="000000"/>
        </w:rPr>
        <w:t xml:space="preserve"> </w:t>
      </w:r>
      <w:r w:rsidR="002A20CD">
        <w:rPr>
          <w:color w:val="000000"/>
        </w:rPr>
        <w:t>Karen Tobey</w:t>
      </w:r>
    </w:p>
    <w:p w:rsidR="003126B7" w:rsidRDefault="003126B7" w14:paraId="27CE0BB8" w14:textId="7D647F7C"/>
    <w:p w:rsidR="003126B7" w:rsidRDefault="00384BD6" w14:paraId="30A63A80" w14:textId="78B5332D">
      <w:r>
        <w:t xml:space="preserve"> </w:t>
      </w:r>
    </w:p>
    <w:p w:rsidR="00194CA9" w:rsidP="00194CA9" w:rsidRDefault="00194CA9" w14:paraId="0BC21E0B" w14:textId="77777777">
      <w:pPr>
        <w:pBdr>
          <w:top w:val="nil"/>
          <w:left w:val="nil"/>
          <w:bottom w:val="nil"/>
          <w:right w:val="nil"/>
          <w:between w:val="nil"/>
        </w:pBdr>
        <w:spacing w:before="0" w:after="0" w:line="240" w:lineRule="auto"/>
        <w:rPr>
          <w:b/>
          <w:color w:val="000000"/>
        </w:rPr>
      </w:pPr>
      <w:r>
        <w:rPr>
          <w:b/>
          <w:color w:val="000000"/>
        </w:rPr>
        <w:t>Affirm Initiatives</w:t>
      </w:r>
    </w:p>
    <w:p w:rsidR="00194CA9" w:rsidP="00194CA9" w:rsidRDefault="00194CA9" w14:paraId="71BC99DA" w14:textId="77777777">
      <w:pPr>
        <w:pBdr>
          <w:top w:val="nil"/>
          <w:left w:val="nil"/>
          <w:bottom w:val="nil"/>
          <w:right w:val="nil"/>
          <w:between w:val="nil"/>
        </w:pBdr>
        <w:spacing w:before="0" w:after="0" w:line="240" w:lineRule="auto"/>
        <w:rPr>
          <w:color w:val="000000"/>
        </w:rPr>
      </w:pPr>
      <w:r>
        <w:rPr>
          <w:color w:val="000000"/>
        </w:rPr>
        <w:t>Section A Encourage communities of faith to make use of available resources, including the Affirm Network, to discuss issues of inclusion and diversity</w:t>
      </w:r>
    </w:p>
    <w:p w:rsidR="00194CA9" w:rsidP="00194CA9" w:rsidRDefault="00194CA9" w14:paraId="66649E43" w14:textId="77777777">
      <w:pPr>
        <w:pBdr>
          <w:top w:val="nil"/>
          <w:left w:val="nil"/>
          <w:bottom w:val="nil"/>
          <w:right w:val="nil"/>
          <w:between w:val="nil"/>
        </w:pBdr>
        <w:spacing w:before="0" w:after="0" w:line="240" w:lineRule="auto"/>
        <w:rPr>
          <w:color w:val="000000"/>
        </w:rPr>
      </w:pPr>
      <w:r>
        <w:rPr>
          <w:color w:val="000000"/>
        </w:rPr>
        <w:t>Section B Encourage conversations with ecumenical and interfaith groups and community partners, especially with our full-communion partners regarding best practices</w:t>
      </w:r>
    </w:p>
    <w:p w:rsidR="00194CA9" w:rsidP="00194CA9" w:rsidRDefault="00194CA9" w14:paraId="31F593D9" w14:textId="77777777">
      <w:pPr>
        <w:pBdr>
          <w:top w:val="nil"/>
          <w:left w:val="nil"/>
          <w:bottom w:val="nil"/>
          <w:right w:val="nil"/>
          <w:between w:val="nil"/>
        </w:pBdr>
        <w:spacing w:before="0" w:after="0" w:line="240" w:lineRule="auto"/>
        <w:rPr>
          <w:color w:val="000000"/>
        </w:rPr>
      </w:pPr>
      <w:r>
        <w:rPr>
          <w:color w:val="000000"/>
        </w:rPr>
        <w:t>Section E Encourage communities of faith to engage in conversations about making safer spaces within the church and community for people of any sexual orientation or gender identity.</w:t>
      </w:r>
    </w:p>
    <w:p w:rsidR="00194CA9" w:rsidP="00194CA9" w:rsidRDefault="00194CA9" w14:paraId="3656B9AB" w14:textId="77777777">
      <w:pPr>
        <w:pBdr>
          <w:top w:val="nil"/>
          <w:left w:val="nil"/>
          <w:bottom w:val="nil"/>
          <w:right w:val="nil"/>
          <w:between w:val="nil"/>
        </w:pBdr>
        <w:spacing w:before="0" w:after="0" w:line="240" w:lineRule="auto"/>
        <w:rPr>
          <w:color w:val="000000"/>
        </w:rPr>
      </w:pPr>
    </w:p>
    <w:p w:rsidR="003126B7" w:rsidRDefault="00384BD6" w14:paraId="26492F16" w14:textId="77777777">
      <w:pPr>
        <w:spacing w:line="240" w:lineRule="auto"/>
        <w:ind w:left="851"/>
        <w:rPr>
          <w:b/>
        </w:rPr>
      </w:pPr>
      <w:r>
        <w:rPr>
          <w:b/>
        </w:rPr>
        <w:t>Sample Motion:</w:t>
      </w:r>
    </w:p>
    <w:p w:rsidR="00CA734D" w:rsidP="00CA734D" w:rsidRDefault="00CA734D" w14:paraId="11191A46" w14:textId="21C83E94">
      <w:pPr>
        <w:spacing w:line="240" w:lineRule="auto"/>
        <w:ind w:left="851"/>
      </w:pPr>
      <w:bookmarkStart w:name="_heading=h.2s8eyo1" w:id="7"/>
      <w:bookmarkStart w:name="_Hlk170208683" w:id="8"/>
      <w:bookmarkStart w:name="_Hlk129354138" w:id="9"/>
      <w:bookmarkEnd w:id="7"/>
      <w:r>
        <w:t xml:space="preserve">MOTION </w:t>
      </w:r>
      <w:r w:rsidR="00654D21">
        <w:t xml:space="preserve">by  </w:t>
      </w:r>
      <w:sdt>
        <w:sdtPr>
          <w:tag w:val="Name"/>
          <w:id w:val="-248128342"/>
          <w:placeholder>
            <w:docPart w:val="9AEB780FFCA747E79A7CF1226BF238B6"/>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654D21">
            <w:rPr>
              <w:rStyle w:val="PlaceholderText"/>
            </w:rPr>
            <w:t>Choose an item.</w:t>
          </w:r>
        </w:sdtContent>
      </w:sdt>
      <w:r w:rsidR="00654D21">
        <w:rPr>
          <w:color w:val="000000" w:themeColor="text1"/>
        </w:rPr>
        <w:t xml:space="preserve"> </w:t>
      </w:r>
      <w:r w:rsidR="00654D21">
        <w:t xml:space="preserve">/ </w:t>
      </w:r>
      <w:sdt>
        <w:sdtPr>
          <w:tag w:val="Name"/>
          <w:id w:val="-825904177"/>
          <w:placeholder>
            <w:docPart w:val="6F427603E8204A6BAB78C9BE72C87D58"/>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654D21">
            <w:rPr>
              <w:rStyle w:val="PlaceholderText"/>
            </w:rPr>
            <w:t>Choose an item.</w:t>
          </w:r>
        </w:sdtContent>
      </w:sdt>
      <w:r w:rsidR="00654D21">
        <w:t xml:space="preserve"> </w:t>
      </w:r>
      <w:r>
        <w:t xml:space="preserve">That the Congregational Support Commission of Horseshoe Falls Regional Council </w:t>
      </w:r>
      <w:proofErr w:type="gramStart"/>
      <w:r>
        <w:t>… .</w:t>
      </w:r>
      <w:proofErr w:type="gramEnd"/>
      <w:r>
        <w:t xml:space="preserve"> </w:t>
      </w:r>
      <w:bookmarkEnd w:id="8"/>
      <w:r>
        <w:tab/>
      </w:r>
      <w:r>
        <w:tab/>
      </w:r>
    </w:p>
    <w:p w:rsidR="007470CF" w:rsidP="007470CF" w:rsidRDefault="007470CF" w14:paraId="341858AD" w14:textId="7F85BF07">
      <w:pPr>
        <w:spacing w:line="240" w:lineRule="auto"/>
        <w:ind w:left="851"/>
      </w:pPr>
    </w:p>
    <w:p w:rsidR="003126B7" w:rsidP="3DEFD4C5" w:rsidRDefault="00CA734D" w14:paraId="6E74A6D2" w14:textId="650D0C0A">
      <w:pPr>
        <w:spacing w:line="240" w:lineRule="auto"/>
        <w:ind w:left="851"/>
      </w:pPr>
      <w:r>
        <w:tab/>
      </w:r>
      <w:bookmarkEnd w:id="9"/>
    </w:p>
    <w:sectPr w:rsidR="003126B7">
      <w:headerReference w:type="default" r:id="rId19"/>
      <w:pgSz w:w="12240" w:h="15840" w:orient="portrait"/>
      <w:pgMar w:top="1134" w:right="1440" w:bottom="1440"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5B51" w:rsidRDefault="00D85B51" w14:paraId="233DAB15" w14:textId="77777777">
      <w:pPr>
        <w:spacing w:before="0" w:after="0" w:line="240" w:lineRule="auto"/>
      </w:pPr>
      <w:r>
        <w:separator/>
      </w:r>
    </w:p>
  </w:endnote>
  <w:endnote w:type="continuationSeparator" w:id="0">
    <w:p w:rsidR="00D85B51" w:rsidRDefault="00D85B51" w14:paraId="1519EE4C" w14:textId="77777777">
      <w:pPr>
        <w:spacing w:before="0" w:after="0" w:line="240" w:lineRule="auto"/>
      </w:pPr>
      <w:r>
        <w:continuationSeparator/>
      </w:r>
    </w:p>
  </w:endnote>
  <w:endnote w:type="continuationNotice" w:id="1">
    <w:p w:rsidR="00D85B51" w:rsidRDefault="00D85B51" w14:paraId="50D31991"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ptos">
    <w:altName w:val="Calibri"/>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5B51" w:rsidRDefault="00D85B51" w14:paraId="776B5998" w14:textId="77777777">
      <w:pPr>
        <w:spacing w:before="0" w:after="0" w:line="240" w:lineRule="auto"/>
      </w:pPr>
      <w:r>
        <w:separator/>
      </w:r>
    </w:p>
  </w:footnote>
  <w:footnote w:type="continuationSeparator" w:id="0">
    <w:p w:rsidR="00D85B51" w:rsidRDefault="00D85B51" w14:paraId="32116811" w14:textId="77777777">
      <w:pPr>
        <w:spacing w:before="0" w:after="0" w:line="240" w:lineRule="auto"/>
      </w:pPr>
      <w:r>
        <w:continuationSeparator/>
      </w:r>
    </w:p>
  </w:footnote>
  <w:footnote w:type="continuationNotice" w:id="1">
    <w:p w:rsidR="00D85B51" w:rsidRDefault="00D85B51" w14:paraId="7AC05B2C"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6417" w:rsidP="00286417" w:rsidRDefault="00286417" w14:paraId="032C2F9B" w14:textId="31A9DC73">
    <w:pPr>
      <w:pStyle w:val="Header"/>
      <w:pBdr>
        <w:bottom w:val="single" w:color="D9D9D9" w:themeColor="background1" w:themeShade="D9" w:sz="4" w:space="1"/>
      </w:pBdr>
      <w:jc w:val="center"/>
      <w:rPr>
        <w:b/>
        <w:bCs/>
      </w:rPr>
    </w:pPr>
    <w:r>
      <w:rPr>
        <w:color w:val="7F7F7F" w:themeColor="background1" w:themeShade="7F"/>
        <w:spacing w:val="60"/>
      </w:rPr>
      <w:t xml:space="preserve">HFRC CSC – 02132025                                           </w:t>
    </w:r>
    <w:sdt>
      <w:sdtPr>
        <w:rPr>
          <w:color w:val="7F7F7F" w:themeColor="background1" w:themeShade="7F"/>
          <w:spacing w:val="60"/>
        </w:rPr>
        <w:id w:val="-1097943105"/>
        <w:docPartObj>
          <w:docPartGallery w:val="Page Numbers (Top of Page)"/>
          <w:docPartUnique/>
        </w:docPartObj>
      </w:sdtPr>
      <w:sdtEndPr>
        <w:rPr>
          <w:b/>
          <w:bCs/>
          <w:noProof/>
          <w:color w:val="auto"/>
          <w:spacing w:val="0"/>
        </w:rPr>
      </w:sdtEndPr>
      <w:sdtContent>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sdtContent>
    </w:sdt>
  </w:p>
  <w:p w:rsidR="003126B7" w:rsidP="00286417" w:rsidRDefault="003126B7" w14:paraId="79856B9E" w14:textId="3C2FC299">
    <w:pPr>
      <w:pBdr>
        <w:top w:val="nil"/>
        <w:left w:val="nil"/>
        <w:bottom w:val="nil"/>
        <w:right w:val="nil"/>
        <w:between w:val="nil"/>
      </w:pBdr>
      <w:tabs>
        <w:tab w:val="center" w:pos="4680"/>
        <w:tab w:val="right" w:pos="9360"/>
        <w:tab w:val="left" w:pos="8364"/>
      </w:tabs>
      <w:spacing w:after="0" w:line="240" w:lineRule="auto"/>
      <w:ind w:left="720"/>
      <w:jc w:val="center"/>
      <w:rPr>
        <w:i/>
        <w:i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53EDB"/>
    <w:multiLevelType w:val="multilevel"/>
    <w:tmpl w:val="52B2118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15FD49A1"/>
    <w:multiLevelType w:val="multilevel"/>
    <w:tmpl w:val="D0D03ED4"/>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1A363DE5"/>
    <w:multiLevelType w:val="multilevel"/>
    <w:tmpl w:val="5D282D3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2900E84F"/>
    <w:multiLevelType w:val="hybridMultilevel"/>
    <w:tmpl w:val="6BC6238C"/>
    <w:lvl w:ilvl="0" w:tplc="263661A6">
      <w:start w:val="1"/>
      <w:numFmt w:val="bullet"/>
      <w:lvlText w:val="·"/>
      <w:lvlJc w:val="left"/>
      <w:pPr>
        <w:ind w:left="720" w:hanging="360"/>
      </w:pPr>
      <w:rPr>
        <w:rFonts w:hint="default" w:ascii="Symbol" w:hAnsi="Symbol"/>
      </w:rPr>
    </w:lvl>
    <w:lvl w:ilvl="1" w:tplc="74B48B78">
      <w:start w:val="1"/>
      <w:numFmt w:val="bullet"/>
      <w:lvlText w:val="o"/>
      <w:lvlJc w:val="left"/>
      <w:pPr>
        <w:ind w:left="1440" w:hanging="360"/>
      </w:pPr>
      <w:rPr>
        <w:rFonts w:hint="default" w:ascii="Courier New" w:hAnsi="Courier New"/>
      </w:rPr>
    </w:lvl>
    <w:lvl w:ilvl="2" w:tplc="00389F9E">
      <w:start w:val="1"/>
      <w:numFmt w:val="bullet"/>
      <w:lvlText w:val=""/>
      <w:lvlJc w:val="left"/>
      <w:pPr>
        <w:ind w:left="2160" w:hanging="360"/>
      </w:pPr>
      <w:rPr>
        <w:rFonts w:hint="default" w:ascii="Wingdings" w:hAnsi="Wingdings"/>
      </w:rPr>
    </w:lvl>
    <w:lvl w:ilvl="3" w:tplc="03B81258">
      <w:start w:val="1"/>
      <w:numFmt w:val="bullet"/>
      <w:lvlText w:val=""/>
      <w:lvlJc w:val="left"/>
      <w:pPr>
        <w:ind w:left="2880" w:hanging="360"/>
      </w:pPr>
      <w:rPr>
        <w:rFonts w:hint="default" w:ascii="Symbol" w:hAnsi="Symbol"/>
      </w:rPr>
    </w:lvl>
    <w:lvl w:ilvl="4" w:tplc="09B6CBFA">
      <w:start w:val="1"/>
      <w:numFmt w:val="bullet"/>
      <w:lvlText w:val="o"/>
      <w:lvlJc w:val="left"/>
      <w:pPr>
        <w:ind w:left="3600" w:hanging="360"/>
      </w:pPr>
      <w:rPr>
        <w:rFonts w:hint="default" w:ascii="Courier New" w:hAnsi="Courier New"/>
      </w:rPr>
    </w:lvl>
    <w:lvl w:ilvl="5" w:tplc="AE962E30">
      <w:start w:val="1"/>
      <w:numFmt w:val="bullet"/>
      <w:lvlText w:val=""/>
      <w:lvlJc w:val="left"/>
      <w:pPr>
        <w:ind w:left="4320" w:hanging="360"/>
      </w:pPr>
      <w:rPr>
        <w:rFonts w:hint="default" w:ascii="Wingdings" w:hAnsi="Wingdings"/>
      </w:rPr>
    </w:lvl>
    <w:lvl w:ilvl="6" w:tplc="505A1EC0">
      <w:start w:val="1"/>
      <w:numFmt w:val="bullet"/>
      <w:lvlText w:val=""/>
      <w:lvlJc w:val="left"/>
      <w:pPr>
        <w:ind w:left="5040" w:hanging="360"/>
      </w:pPr>
      <w:rPr>
        <w:rFonts w:hint="default" w:ascii="Symbol" w:hAnsi="Symbol"/>
      </w:rPr>
    </w:lvl>
    <w:lvl w:ilvl="7" w:tplc="321479B2">
      <w:start w:val="1"/>
      <w:numFmt w:val="bullet"/>
      <w:lvlText w:val="o"/>
      <w:lvlJc w:val="left"/>
      <w:pPr>
        <w:ind w:left="5760" w:hanging="360"/>
      </w:pPr>
      <w:rPr>
        <w:rFonts w:hint="default" w:ascii="Courier New" w:hAnsi="Courier New"/>
      </w:rPr>
    </w:lvl>
    <w:lvl w:ilvl="8" w:tplc="1CC890EC">
      <w:start w:val="1"/>
      <w:numFmt w:val="bullet"/>
      <w:lvlText w:val=""/>
      <w:lvlJc w:val="left"/>
      <w:pPr>
        <w:ind w:left="6480" w:hanging="360"/>
      </w:pPr>
      <w:rPr>
        <w:rFonts w:hint="default" w:ascii="Wingdings" w:hAnsi="Wingdings"/>
      </w:rPr>
    </w:lvl>
  </w:abstractNum>
  <w:abstractNum w:abstractNumId="4" w15:restartNumberingAfterBreak="0">
    <w:nsid w:val="2D9978E2"/>
    <w:multiLevelType w:val="multilevel"/>
    <w:tmpl w:val="937CAA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047481E"/>
    <w:multiLevelType w:val="multilevel"/>
    <w:tmpl w:val="F73C67F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6" w15:restartNumberingAfterBreak="0">
    <w:nsid w:val="30660344"/>
    <w:multiLevelType w:val="hybridMultilevel"/>
    <w:tmpl w:val="0DE0AA2A"/>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7" w15:restartNumberingAfterBreak="0">
    <w:nsid w:val="31965343"/>
    <w:multiLevelType w:val="hybridMultilevel"/>
    <w:tmpl w:val="255C83DA"/>
    <w:lvl w:ilvl="0" w:tplc="BED693EE">
      <w:start w:val="1"/>
      <w:numFmt w:val="bullet"/>
      <w:lvlText w:val="·"/>
      <w:lvlJc w:val="left"/>
      <w:pPr>
        <w:ind w:left="720" w:hanging="360"/>
      </w:pPr>
      <w:rPr>
        <w:rFonts w:hint="default" w:ascii="Symbol" w:hAnsi="Symbol"/>
      </w:rPr>
    </w:lvl>
    <w:lvl w:ilvl="1" w:tplc="7962415A">
      <w:start w:val="1"/>
      <w:numFmt w:val="bullet"/>
      <w:lvlText w:val="o"/>
      <w:lvlJc w:val="left"/>
      <w:pPr>
        <w:ind w:left="1440" w:hanging="360"/>
      </w:pPr>
      <w:rPr>
        <w:rFonts w:hint="default" w:ascii="Courier New" w:hAnsi="Courier New"/>
      </w:rPr>
    </w:lvl>
    <w:lvl w:ilvl="2" w:tplc="9D0200B4">
      <w:start w:val="1"/>
      <w:numFmt w:val="bullet"/>
      <w:lvlText w:val=""/>
      <w:lvlJc w:val="left"/>
      <w:pPr>
        <w:ind w:left="2160" w:hanging="360"/>
      </w:pPr>
      <w:rPr>
        <w:rFonts w:hint="default" w:ascii="Wingdings" w:hAnsi="Wingdings"/>
      </w:rPr>
    </w:lvl>
    <w:lvl w:ilvl="3" w:tplc="36EEBC5C">
      <w:start w:val="1"/>
      <w:numFmt w:val="bullet"/>
      <w:lvlText w:val=""/>
      <w:lvlJc w:val="left"/>
      <w:pPr>
        <w:ind w:left="2880" w:hanging="360"/>
      </w:pPr>
      <w:rPr>
        <w:rFonts w:hint="default" w:ascii="Symbol" w:hAnsi="Symbol"/>
      </w:rPr>
    </w:lvl>
    <w:lvl w:ilvl="4" w:tplc="9468FBC8">
      <w:start w:val="1"/>
      <w:numFmt w:val="bullet"/>
      <w:lvlText w:val="o"/>
      <w:lvlJc w:val="left"/>
      <w:pPr>
        <w:ind w:left="3600" w:hanging="360"/>
      </w:pPr>
      <w:rPr>
        <w:rFonts w:hint="default" w:ascii="Courier New" w:hAnsi="Courier New"/>
      </w:rPr>
    </w:lvl>
    <w:lvl w:ilvl="5" w:tplc="AA7E2018">
      <w:start w:val="1"/>
      <w:numFmt w:val="bullet"/>
      <w:lvlText w:val=""/>
      <w:lvlJc w:val="left"/>
      <w:pPr>
        <w:ind w:left="4320" w:hanging="360"/>
      </w:pPr>
      <w:rPr>
        <w:rFonts w:hint="default" w:ascii="Wingdings" w:hAnsi="Wingdings"/>
      </w:rPr>
    </w:lvl>
    <w:lvl w:ilvl="6" w:tplc="A328A088">
      <w:start w:val="1"/>
      <w:numFmt w:val="bullet"/>
      <w:lvlText w:val=""/>
      <w:lvlJc w:val="left"/>
      <w:pPr>
        <w:ind w:left="5040" w:hanging="360"/>
      </w:pPr>
      <w:rPr>
        <w:rFonts w:hint="default" w:ascii="Symbol" w:hAnsi="Symbol"/>
      </w:rPr>
    </w:lvl>
    <w:lvl w:ilvl="7" w:tplc="0C4C0836">
      <w:start w:val="1"/>
      <w:numFmt w:val="bullet"/>
      <w:lvlText w:val="o"/>
      <w:lvlJc w:val="left"/>
      <w:pPr>
        <w:ind w:left="5760" w:hanging="360"/>
      </w:pPr>
      <w:rPr>
        <w:rFonts w:hint="default" w:ascii="Courier New" w:hAnsi="Courier New"/>
      </w:rPr>
    </w:lvl>
    <w:lvl w:ilvl="8" w:tplc="76808F36">
      <w:start w:val="1"/>
      <w:numFmt w:val="bullet"/>
      <w:lvlText w:val=""/>
      <w:lvlJc w:val="left"/>
      <w:pPr>
        <w:ind w:left="6480" w:hanging="360"/>
      </w:pPr>
      <w:rPr>
        <w:rFonts w:hint="default" w:ascii="Wingdings" w:hAnsi="Wingdings"/>
      </w:rPr>
    </w:lvl>
  </w:abstractNum>
  <w:abstractNum w:abstractNumId="8" w15:restartNumberingAfterBreak="0">
    <w:nsid w:val="3E5919B8"/>
    <w:multiLevelType w:val="hybridMultilevel"/>
    <w:tmpl w:val="177AF648"/>
    <w:lvl w:ilvl="0" w:tplc="F7644B4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9" w15:restartNumberingAfterBreak="0">
    <w:nsid w:val="500F1281"/>
    <w:multiLevelType w:val="multilevel"/>
    <w:tmpl w:val="426A29C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50494914"/>
    <w:multiLevelType w:val="hybridMultilevel"/>
    <w:tmpl w:val="3182C696"/>
    <w:lvl w:ilvl="0" w:tplc="10090003">
      <w:start w:val="1"/>
      <w:numFmt w:val="bullet"/>
      <w:lvlText w:val="o"/>
      <w:lvlJc w:val="left"/>
      <w:pPr>
        <w:ind w:left="720" w:hanging="360"/>
      </w:pPr>
      <w:rPr>
        <w:rFonts w:hint="default" w:ascii="Courier New" w:hAnsi="Courier New" w:cs="Courier New"/>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1" w15:restartNumberingAfterBreak="0">
    <w:nsid w:val="524443AD"/>
    <w:multiLevelType w:val="multilevel"/>
    <w:tmpl w:val="22D46B4C"/>
    <w:lvl w:ilvl="0">
      <w:numFmt w:val="bullet"/>
      <w:pStyle w:val="ListParagraph"/>
      <w:lvlText w:val="-"/>
      <w:lvlJc w:val="left"/>
      <w:pPr>
        <w:ind w:left="720" w:hanging="360"/>
      </w:pPr>
      <w:rPr>
        <w:rFonts w:ascii="Calibri" w:hAnsi="Calibri" w:eastAsia="Calibri" w:cs="Calibri"/>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2" w15:restartNumberingAfterBreak="0">
    <w:nsid w:val="5310543C"/>
    <w:multiLevelType w:val="hybridMultilevel"/>
    <w:tmpl w:val="6FEE71DA"/>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3" w15:restartNumberingAfterBreak="0">
    <w:nsid w:val="53611044"/>
    <w:multiLevelType w:val="hybridMultilevel"/>
    <w:tmpl w:val="8B20E738"/>
    <w:lvl w:ilvl="0" w:tplc="D0529136">
      <w:start w:val="1"/>
      <w:numFmt w:val="bullet"/>
      <w:lvlText w:val="·"/>
      <w:lvlJc w:val="left"/>
      <w:pPr>
        <w:ind w:left="720" w:hanging="360"/>
      </w:pPr>
      <w:rPr>
        <w:rFonts w:hint="default" w:ascii="Symbol" w:hAnsi="Symbol"/>
      </w:rPr>
    </w:lvl>
    <w:lvl w:ilvl="1" w:tplc="48929C0A">
      <w:start w:val="1"/>
      <w:numFmt w:val="bullet"/>
      <w:lvlText w:val="o"/>
      <w:lvlJc w:val="left"/>
      <w:pPr>
        <w:ind w:left="1440" w:hanging="360"/>
      </w:pPr>
      <w:rPr>
        <w:rFonts w:hint="default" w:ascii="Courier New" w:hAnsi="Courier New"/>
      </w:rPr>
    </w:lvl>
    <w:lvl w:ilvl="2" w:tplc="C9A8B224">
      <w:start w:val="1"/>
      <w:numFmt w:val="bullet"/>
      <w:lvlText w:val=""/>
      <w:lvlJc w:val="left"/>
      <w:pPr>
        <w:ind w:left="2160" w:hanging="360"/>
      </w:pPr>
      <w:rPr>
        <w:rFonts w:hint="default" w:ascii="Wingdings" w:hAnsi="Wingdings"/>
      </w:rPr>
    </w:lvl>
    <w:lvl w:ilvl="3" w:tplc="88F0E0D8">
      <w:start w:val="1"/>
      <w:numFmt w:val="bullet"/>
      <w:lvlText w:val=""/>
      <w:lvlJc w:val="left"/>
      <w:pPr>
        <w:ind w:left="2880" w:hanging="360"/>
      </w:pPr>
      <w:rPr>
        <w:rFonts w:hint="default" w:ascii="Symbol" w:hAnsi="Symbol"/>
      </w:rPr>
    </w:lvl>
    <w:lvl w:ilvl="4" w:tplc="52FE2E26">
      <w:start w:val="1"/>
      <w:numFmt w:val="bullet"/>
      <w:lvlText w:val="o"/>
      <w:lvlJc w:val="left"/>
      <w:pPr>
        <w:ind w:left="3600" w:hanging="360"/>
      </w:pPr>
      <w:rPr>
        <w:rFonts w:hint="default" w:ascii="Courier New" w:hAnsi="Courier New"/>
      </w:rPr>
    </w:lvl>
    <w:lvl w:ilvl="5" w:tplc="AC6C2F70">
      <w:start w:val="1"/>
      <w:numFmt w:val="bullet"/>
      <w:lvlText w:val=""/>
      <w:lvlJc w:val="left"/>
      <w:pPr>
        <w:ind w:left="4320" w:hanging="360"/>
      </w:pPr>
      <w:rPr>
        <w:rFonts w:hint="default" w:ascii="Wingdings" w:hAnsi="Wingdings"/>
      </w:rPr>
    </w:lvl>
    <w:lvl w:ilvl="6" w:tplc="64C2FA42">
      <w:start w:val="1"/>
      <w:numFmt w:val="bullet"/>
      <w:lvlText w:val=""/>
      <w:lvlJc w:val="left"/>
      <w:pPr>
        <w:ind w:left="5040" w:hanging="360"/>
      </w:pPr>
      <w:rPr>
        <w:rFonts w:hint="default" w:ascii="Symbol" w:hAnsi="Symbol"/>
      </w:rPr>
    </w:lvl>
    <w:lvl w:ilvl="7" w:tplc="509608DC">
      <w:start w:val="1"/>
      <w:numFmt w:val="bullet"/>
      <w:lvlText w:val="o"/>
      <w:lvlJc w:val="left"/>
      <w:pPr>
        <w:ind w:left="5760" w:hanging="360"/>
      </w:pPr>
      <w:rPr>
        <w:rFonts w:hint="default" w:ascii="Courier New" w:hAnsi="Courier New"/>
      </w:rPr>
    </w:lvl>
    <w:lvl w:ilvl="8" w:tplc="4A6C6BF6">
      <w:start w:val="1"/>
      <w:numFmt w:val="bullet"/>
      <w:lvlText w:val=""/>
      <w:lvlJc w:val="left"/>
      <w:pPr>
        <w:ind w:left="6480" w:hanging="360"/>
      </w:pPr>
      <w:rPr>
        <w:rFonts w:hint="default" w:ascii="Wingdings" w:hAnsi="Wingdings"/>
      </w:rPr>
    </w:lvl>
  </w:abstractNum>
  <w:abstractNum w:abstractNumId="14" w15:restartNumberingAfterBreak="0">
    <w:nsid w:val="55A138E2"/>
    <w:multiLevelType w:val="hybridMultilevel"/>
    <w:tmpl w:val="D6588CDE"/>
    <w:lvl w:ilvl="0" w:tplc="86F60DC0">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5" w15:restartNumberingAfterBreak="0">
    <w:nsid w:val="566B9089"/>
    <w:multiLevelType w:val="hybridMultilevel"/>
    <w:tmpl w:val="E7DC76A8"/>
    <w:lvl w:ilvl="0" w:tplc="90F8111C">
      <w:start w:val="1"/>
      <w:numFmt w:val="bullet"/>
      <w:lvlText w:val="-"/>
      <w:lvlJc w:val="left"/>
      <w:pPr>
        <w:ind w:left="720" w:hanging="360"/>
      </w:pPr>
      <w:rPr>
        <w:rFonts w:hint="default" w:ascii="Aptos" w:hAnsi="Aptos"/>
      </w:rPr>
    </w:lvl>
    <w:lvl w:ilvl="1" w:tplc="BA98FCBC">
      <w:start w:val="1"/>
      <w:numFmt w:val="bullet"/>
      <w:lvlText w:val="o"/>
      <w:lvlJc w:val="left"/>
      <w:pPr>
        <w:ind w:left="1440" w:hanging="360"/>
      </w:pPr>
      <w:rPr>
        <w:rFonts w:hint="default" w:ascii="Courier New" w:hAnsi="Courier New"/>
      </w:rPr>
    </w:lvl>
    <w:lvl w:ilvl="2" w:tplc="7A28E8C8">
      <w:start w:val="1"/>
      <w:numFmt w:val="bullet"/>
      <w:lvlText w:val=""/>
      <w:lvlJc w:val="left"/>
      <w:pPr>
        <w:ind w:left="2160" w:hanging="360"/>
      </w:pPr>
      <w:rPr>
        <w:rFonts w:hint="default" w:ascii="Wingdings" w:hAnsi="Wingdings"/>
      </w:rPr>
    </w:lvl>
    <w:lvl w:ilvl="3" w:tplc="EF949422">
      <w:start w:val="1"/>
      <w:numFmt w:val="bullet"/>
      <w:lvlText w:val=""/>
      <w:lvlJc w:val="left"/>
      <w:pPr>
        <w:ind w:left="2880" w:hanging="360"/>
      </w:pPr>
      <w:rPr>
        <w:rFonts w:hint="default" w:ascii="Symbol" w:hAnsi="Symbol"/>
      </w:rPr>
    </w:lvl>
    <w:lvl w:ilvl="4" w:tplc="423A360C">
      <w:start w:val="1"/>
      <w:numFmt w:val="bullet"/>
      <w:lvlText w:val="o"/>
      <w:lvlJc w:val="left"/>
      <w:pPr>
        <w:ind w:left="3600" w:hanging="360"/>
      </w:pPr>
      <w:rPr>
        <w:rFonts w:hint="default" w:ascii="Courier New" w:hAnsi="Courier New"/>
      </w:rPr>
    </w:lvl>
    <w:lvl w:ilvl="5" w:tplc="B308EB46">
      <w:start w:val="1"/>
      <w:numFmt w:val="bullet"/>
      <w:lvlText w:val=""/>
      <w:lvlJc w:val="left"/>
      <w:pPr>
        <w:ind w:left="4320" w:hanging="360"/>
      </w:pPr>
      <w:rPr>
        <w:rFonts w:hint="default" w:ascii="Wingdings" w:hAnsi="Wingdings"/>
      </w:rPr>
    </w:lvl>
    <w:lvl w:ilvl="6" w:tplc="A4362B1A">
      <w:start w:val="1"/>
      <w:numFmt w:val="bullet"/>
      <w:lvlText w:val=""/>
      <w:lvlJc w:val="left"/>
      <w:pPr>
        <w:ind w:left="5040" w:hanging="360"/>
      </w:pPr>
      <w:rPr>
        <w:rFonts w:hint="default" w:ascii="Symbol" w:hAnsi="Symbol"/>
      </w:rPr>
    </w:lvl>
    <w:lvl w:ilvl="7" w:tplc="FA08CD94">
      <w:start w:val="1"/>
      <w:numFmt w:val="bullet"/>
      <w:lvlText w:val="o"/>
      <w:lvlJc w:val="left"/>
      <w:pPr>
        <w:ind w:left="5760" w:hanging="360"/>
      </w:pPr>
      <w:rPr>
        <w:rFonts w:hint="default" w:ascii="Courier New" w:hAnsi="Courier New"/>
      </w:rPr>
    </w:lvl>
    <w:lvl w:ilvl="8" w:tplc="5026146C">
      <w:start w:val="1"/>
      <w:numFmt w:val="bullet"/>
      <w:lvlText w:val=""/>
      <w:lvlJc w:val="left"/>
      <w:pPr>
        <w:ind w:left="6480" w:hanging="360"/>
      </w:pPr>
      <w:rPr>
        <w:rFonts w:hint="default" w:ascii="Wingdings" w:hAnsi="Wingdings"/>
      </w:rPr>
    </w:lvl>
  </w:abstractNum>
  <w:abstractNum w:abstractNumId="16" w15:restartNumberingAfterBreak="0">
    <w:nsid w:val="5F8B295C"/>
    <w:multiLevelType w:val="multilevel"/>
    <w:tmpl w:val="B9C2BCBE"/>
    <w:lvl w:ilvl="0">
      <w:numFmt w:val="bullet"/>
      <w:lvlText w:val="-"/>
      <w:lvlJc w:val="left"/>
      <w:pPr>
        <w:ind w:left="720" w:hanging="360"/>
      </w:pPr>
      <w:rPr>
        <w:rFonts w:ascii="Calibri" w:hAnsi="Calibri" w:eastAsia="Calibri" w:cs="Calibri"/>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7" w15:restartNumberingAfterBreak="0">
    <w:nsid w:val="642A5CE5"/>
    <w:multiLevelType w:val="multilevel"/>
    <w:tmpl w:val="1A708ED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692A4E76"/>
    <w:multiLevelType w:val="multilevel"/>
    <w:tmpl w:val="8DF67DF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6D40C473"/>
    <w:multiLevelType w:val="hybridMultilevel"/>
    <w:tmpl w:val="A52CFD40"/>
    <w:lvl w:ilvl="0" w:tplc="21D8AA80">
      <w:start w:val="1"/>
      <w:numFmt w:val="bullet"/>
      <w:lvlText w:val="·"/>
      <w:lvlJc w:val="left"/>
      <w:pPr>
        <w:ind w:left="720" w:hanging="360"/>
      </w:pPr>
      <w:rPr>
        <w:rFonts w:hint="default" w:ascii="Symbol" w:hAnsi="Symbol"/>
      </w:rPr>
    </w:lvl>
    <w:lvl w:ilvl="1" w:tplc="79AAD25E">
      <w:start w:val="1"/>
      <w:numFmt w:val="bullet"/>
      <w:lvlText w:val="o"/>
      <w:lvlJc w:val="left"/>
      <w:pPr>
        <w:ind w:left="1440" w:hanging="360"/>
      </w:pPr>
      <w:rPr>
        <w:rFonts w:hint="default" w:ascii="Courier New" w:hAnsi="Courier New"/>
      </w:rPr>
    </w:lvl>
    <w:lvl w:ilvl="2" w:tplc="DDBC1196">
      <w:start w:val="1"/>
      <w:numFmt w:val="bullet"/>
      <w:lvlText w:val=""/>
      <w:lvlJc w:val="left"/>
      <w:pPr>
        <w:ind w:left="2160" w:hanging="360"/>
      </w:pPr>
      <w:rPr>
        <w:rFonts w:hint="default" w:ascii="Wingdings" w:hAnsi="Wingdings"/>
      </w:rPr>
    </w:lvl>
    <w:lvl w:ilvl="3" w:tplc="F70E588E">
      <w:start w:val="1"/>
      <w:numFmt w:val="bullet"/>
      <w:lvlText w:val=""/>
      <w:lvlJc w:val="left"/>
      <w:pPr>
        <w:ind w:left="2880" w:hanging="360"/>
      </w:pPr>
      <w:rPr>
        <w:rFonts w:hint="default" w:ascii="Symbol" w:hAnsi="Symbol"/>
      </w:rPr>
    </w:lvl>
    <w:lvl w:ilvl="4" w:tplc="DBCEEF48">
      <w:start w:val="1"/>
      <w:numFmt w:val="bullet"/>
      <w:lvlText w:val="o"/>
      <w:lvlJc w:val="left"/>
      <w:pPr>
        <w:ind w:left="3600" w:hanging="360"/>
      </w:pPr>
      <w:rPr>
        <w:rFonts w:hint="default" w:ascii="Courier New" w:hAnsi="Courier New"/>
      </w:rPr>
    </w:lvl>
    <w:lvl w:ilvl="5" w:tplc="4134B26C">
      <w:start w:val="1"/>
      <w:numFmt w:val="bullet"/>
      <w:lvlText w:val=""/>
      <w:lvlJc w:val="left"/>
      <w:pPr>
        <w:ind w:left="4320" w:hanging="360"/>
      </w:pPr>
      <w:rPr>
        <w:rFonts w:hint="default" w:ascii="Wingdings" w:hAnsi="Wingdings"/>
      </w:rPr>
    </w:lvl>
    <w:lvl w:ilvl="6" w:tplc="46AEFB96">
      <w:start w:val="1"/>
      <w:numFmt w:val="bullet"/>
      <w:lvlText w:val=""/>
      <w:lvlJc w:val="left"/>
      <w:pPr>
        <w:ind w:left="5040" w:hanging="360"/>
      </w:pPr>
      <w:rPr>
        <w:rFonts w:hint="default" w:ascii="Symbol" w:hAnsi="Symbol"/>
      </w:rPr>
    </w:lvl>
    <w:lvl w:ilvl="7" w:tplc="65EED422">
      <w:start w:val="1"/>
      <w:numFmt w:val="bullet"/>
      <w:lvlText w:val="o"/>
      <w:lvlJc w:val="left"/>
      <w:pPr>
        <w:ind w:left="5760" w:hanging="360"/>
      </w:pPr>
      <w:rPr>
        <w:rFonts w:hint="default" w:ascii="Courier New" w:hAnsi="Courier New"/>
      </w:rPr>
    </w:lvl>
    <w:lvl w:ilvl="8" w:tplc="9F3A04AC">
      <w:start w:val="1"/>
      <w:numFmt w:val="bullet"/>
      <w:lvlText w:val=""/>
      <w:lvlJc w:val="left"/>
      <w:pPr>
        <w:ind w:left="6480" w:hanging="360"/>
      </w:pPr>
      <w:rPr>
        <w:rFonts w:hint="default" w:ascii="Wingdings" w:hAnsi="Wingdings"/>
      </w:rPr>
    </w:lvl>
  </w:abstractNum>
  <w:abstractNum w:abstractNumId="20" w15:restartNumberingAfterBreak="0">
    <w:nsid w:val="7C4A06AC"/>
    <w:multiLevelType w:val="hybridMultilevel"/>
    <w:tmpl w:val="B7EA150A"/>
    <w:lvl w:ilvl="0" w:tplc="C644CE88">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abstractNumId w:val="15"/>
  </w:num>
  <w:num w:numId="2">
    <w:abstractNumId w:val="19"/>
  </w:num>
  <w:num w:numId="3">
    <w:abstractNumId w:val="13"/>
  </w:num>
  <w:num w:numId="4">
    <w:abstractNumId w:val="7"/>
  </w:num>
  <w:num w:numId="5">
    <w:abstractNumId w:val="3"/>
  </w:num>
  <w:num w:numId="6">
    <w:abstractNumId w:val="11"/>
  </w:num>
  <w:num w:numId="7">
    <w:abstractNumId w:val="16"/>
  </w:num>
  <w:num w:numId="8">
    <w:abstractNumId w:val="5"/>
  </w:num>
  <w:num w:numId="9">
    <w:abstractNumId w:val="4"/>
  </w:num>
  <w:num w:numId="10">
    <w:abstractNumId w:val="20"/>
  </w:num>
  <w:num w:numId="11">
    <w:abstractNumId w:val="12"/>
  </w:num>
  <w:num w:numId="12">
    <w:abstractNumId w:val="8"/>
  </w:num>
  <w:num w:numId="13">
    <w:abstractNumId w:val="10"/>
  </w:num>
  <w:num w:numId="14">
    <w:abstractNumId w:val="14"/>
  </w:num>
  <w:num w:numId="15">
    <w:abstractNumId w:val="18"/>
  </w:num>
  <w:num w:numId="16">
    <w:abstractNumId w:val="2"/>
  </w:num>
  <w:num w:numId="17">
    <w:abstractNumId w:val="0"/>
  </w:num>
  <w:num w:numId="18">
    <w:abstractNumId w:val="17"/>
  </w:num>
  <w:num w:numId="19">
    <w:abstractNumId w:val="9"/>
  </w:num>
  <w:num w:numId="20">
    <w:abstractNumId w:val="1"/>
  </w:num>
  <w:num w:numId="21">
    <w:abstractNumId w:val="6"/>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6B7"/>
    <w:rsid w:val="00016D58"/>
    <w:rsid w:val="000206AE"/>
    <w:rsid w:val="00043F86"/>
    <w:rsid w:val="000641C2"/>
    <w:rsid w:val="000743DD"/>
    <w:rsid w:val="00091ED0"/>
    <w:rsid w:val="000C3A98"/>
    <w:rsid w:val="000F3C8F"/>
    <w:rsid w:val="00105195"/>
    <w:rsid w:val="001078BC"/>
    <w:rsid w:val="00124337"/>
    <w:rsid w:val="00126055"/>
    <w:rsid w:val="00142C4B"/>
    <w:rsid w:val="00147A8A"/>
    <w:rsid w:val="001520D0"/>
    <w:rsid w:val="00152139"/>
    <w:rsid w:val="001642C5"/>
    <w:rsid w:val="0018301B"/>
    <w:rsid w:val="00194CA9"/>
    <w:rsid w:val="001957EB"/>
    <w:rsid w:val="001B0482"/>
    <w:rsid w:val="001B5D90"/>
    <w:rsid w:val="001E07F6"/>
    <w:rsid w:val="001F67ED"/>
    <w:rsid w:val="002114F6"/>
    <w:rsid w:val="00215079"/>
    <w:rsid w:val="0025609C"/>
    <w:rsid w:val="00256ED4"/>
    <w:rsid w:val="00273EA3"/>
    <w:rsid w:val="0027446F"/>
    <w:rsid w:val="00283590"/>
    <w:rsid w:val="00286417"/>
    <w:rsid w:val="002A20CD"/>
    <w:rsid w:val="002A658F"/>
    <w:rsid w:val="002B11CF"/>
    <w:rsid w:val="002B4355"/>
    <w:rsid w:val="002B595F"/>
    <w:rsid w:val="002B7D01"/>
    <w:rsid w:val="002C5ABE"/>
    <w:rsid w:val="002F7D7A"/>
    <w:rsid w:val="00311027"/>
    <w:rsid w:val="003126B7"/>
    <w:rsid w:val="003221B5"/>
    <w:rsid w:val="00331D1B"/>
    <w:rsid w:val="0037070B"/>
    <w:rsid w:val="00372540"/>
    <w:rsid w:val="00384BD6"/>
    <w:rsid w:val="00391F71"/>
    <w:rsid w:val="003B0906"/>
    <w:rsid w:val="003D6437"/>
    <w:rsid w:val="003F0576"/>
    <w:rsid w:val="003F25FF"/>
    <w:rsid w:val="00414E4E"/>
    <w:rsid w:val="004223D6"/>
    <w:rsid w:val="004351C0"/>
    <w:rsid w:val="00450197"/>
    <w:rsid w:val="00453C23"/>
    <w:rsid w:val="00454E0A"/>
    <w:rsid w:val="00467F94"/>
    <w:rsid w:val="0049278C"/>
    <w:rsid w:val="004929DB"/>
    <w:rsid w:val="004B3160"/>
    <w:rsid w:val="004E0C4D"/>
    <w:rsid w:val="004F0723"/>
    <w:rsid w:val="0052105E"/>
    <w:rsid w:val="0055628B"/>
    <w:rsid w:val="0056176F"/>
    <w:rsid w:val="00563A2C"/>
    <w:rsid w:val="00565119"/>
    <w:rsid w:val="00567773"/>
    <w:rsid w:val="005772DB"/>
    <w:rsid w:val="00591CE1"/>
    <w:rsid w:val="005A12B8"/>
    <w:rsid w:val="005B01EA"/>
    <w:rsid w:val="005B6C51"/>
    <w:rsid w:val="005C2EF0"/>
    <w:rsid w:val="005C7FE2"/>
    <w:rsid w:val="005D7FB1"/>
    <w:rsid w:val="005F6E34"/>
    <w:rsid w:val="006050CE"/>
    <w:rsid w:val="00620A2F"/>
    <w:rsid w:val="00626160"/>
    <w:rsid w:val="00643B9D"/>
    <w:rsid w:val="00654D21"/>
    <w:rsid w:val="00656EDB"/>
    <w:rsid w:val="00660703"/>
    <w:rsid w:val="00672514"/>
    <w:rsid w:val="00684E72"/>
    <w:rsid w:val="006874BC"/>
    <w:rsid w:val="006A2FFE"/>
    <w:rsid w:val="006B202D"/>
    <w:rsid w:val="006C11DE"/>
    <w:rsid w:val="006D6E11"/>
    <w:rsid w:val="00703079"/>
    <w:rsid w:val="00711E11"/>
    <w:rsid w:val="00730BAE"/>
    <w:rsid w:val="0074491B"/>
    <w:rsid w:val="007470CF"/>
    <w:rsid w:val="00790E69"/>
    <w:rsid w:val="00792516"/>
    <w:rsid w:val="007A2566"/>
    <w:rsid w:val="007A33AB"/>
    <w:rsid w:val="007C27C6"/>
    <w:rsid w:val="007D2374"/>
    <w:rsid w:val="007E63FE"/>
    <w:rsid w:val="007F2908"/>
    <w:rsid w:val="008030E5"/>
    <w:rsid w:val="008038AE"/>
    <w:rsid w:val="0081790B"/>
    <w:rsid w:val="00841A43"/>
    <w:rsid w:val="008D2AE0"/>
    <w:rsid w:val="008E5E20"/>
    <w:rsid w:val="008F0B7F"/>
    <w:rsid w:val="008F5ABF"/>
    <w:rsid w:val="009031FB"/>
    <w:rsid w:val="00914F44"/>
    <w:rsid w:val="00917A30"/>
    <w:rsid w:val="00931641"/>
    <w:rsid w:val="009356FE"/>
    <w:rsid w:val="00937320"/>
    <w:rsid w:val="0095366A"/>
    <w:rsid w:val="009702E5"/>
    <w:rsid w:val="00992134"/>
    <w:rsid w:val="009C6A83"/>
    <w:rsid w:val="00A26604"/>
    <w:rsid w:val="00A26BCC"/>
    <w:rsid w:val="00A31971"/>
    <w:rsid w:val="00A36E1C"/>
    <w:rsid w:val="00A86634"/>
    <w:rsid w:val="00AA0FE4"/>
    <w:rsid w:val="00AA4609"/>
    <w:rsid w:val="00AD6F14"/>
    <w:rsid w:val="00AD7826"/>
    <w:rsid w:val="00AF50D3"/>
    <w:rsid w:val="00B121F7"/>
    <w:rsid w:val="00B40EEA"/>
    <w:rsid w:val="00B61FAD"/>
    <w:rsid w:val="00B76478"/>
    <w:rsid w:val="00B84CE8"/>
    <w:rsid w:val="00BB4933"/>
    <w:rsid w:val="00BB728F"/>
    <w:rsid w:val="00BC2BD9"/>
    <w:rsid w:val="00BF764C"/>
    <w:rsid w:val="00C17FEF"/>
    <w:rsid w:val="00C2283A"/>
    <w:rsid w:val="00C25D46"/>
    <w:rsid w:val="00C46A74"/>
    <w:rsid w:val="00C4712A"/>
    <w:rsid w:val="00C561CF"/>
    <w:rsid w:val="00C874EF"/>
    <w:rsid w:val="00CA734D"/>
    <w:rsid w:val="00CB7038"/>
    <w:rsid w:val="00CC25A9"/>
    <w:rsid w:val="00CC4E9F"/>
    <w:rsid w:val="00CE34F8"/>
    <w:rsid w:val="00D5748C"/>
    <w:rsid w:val="00D85B51"/>
    <w:rsid w:val="00D97F7A"/>
    <w:rsid w:val="00DC20D6"/>
    <w:rsid w:val="00DC5AAB"/>
    <w:rsid w:val="00DC5BA9"/>
    <w:rsid w:val="00DD19D4"/>
    <w:rsid w:val="00DE34FD"/>
    <w:rsid w:val="00DE52E6"/>
    <w:rsid w:val="00DE6844"/>
    <w:rsid w:val="00DF29A5"/>
    <w:rsid w:val="00E11E5B"/>
    <w:rsid w:val="00E42E61"/>
    <w:rsid w:val="00E430A3"/>
    <w:rsid w:val="00E57822"/>
    <w:rsid w:val="00E73237"/>
    <w:rsid w:val="00E8521D"/>
    <w:rsid w:val="00EA5558"/>
    <w:rsid w:val="00EA5F5E"/>
    <w:rsid w:val="00EC0ED0"/>
    <w:rsid w:val="00ED15AF"/>
    <w:rsid w:val="00ED1B11"/>
    <w:rsid w:val="00F01D03"/>
    <w:rsid w:val="00F312A1"/>
    <w:rsid w:val="00F33C3A"/>
    <w:rsid w:val="00F85081"/>
    <w:rsid w:val="00FB6BB0"/>
    <w:rsid w:val="00FC0A96"/>
    <w:rsid w:val="00FC2F11"/>
    <w:rsid w:val="00FD0711"/>
    <w:rsid w:val="01AC8F8C"/>
    <w:rsid w:val="0291CE9A"/>
    <w:rsid w:val="038FAC7C"/>
    <w:rsid w:val="0E1FF38C"/>
    <w:rsid w:val="0ED74FDE"/>
    <w:rsid w:val="10B7739A"/>
    <w:rsid w:val="15F9917C"/>
    <w:rsid w:val="165B3FBC"/>
    <w:rsid w:val="19FA659C"/>
    <w:rsid w:val="1C249C1D"/>
    <w:rsid w:val="1E13086C"/>
    <w:rsid w:val="1EB04C57"/>
    <w:rsid w:val="20DC65BF"/>
    <w:rsid w:val="20F9EF64"/>
    <w:rsid w:val="21D2C226"/>
    <w:rsid w:val="2567A7D8"/>
    <w:rsid w:val="28CFF396"/>
    <w:rsid w:val="2CACC785"/>
    <w:rsid w:val="2E45DF30"/>
    <w:rsid w:val="31453FF0"/>
    <w:rsid w:val="3146211A"/>
    <w:rsid w:val="33C9D85F"/>
    <w:rsid w:val="370AF306"/>
    <w:rsid w:val="3787E16C"/>
    <w:rsid w:val="37D53FDE"/>
    <w:rsid w:val="3A25C6D7"/>
    <w:rsid w:val="3A29CAB0"/>
    <w:rsid w:val="3BA654ED"/>
    <w:rsid w:val="3C6D4811"/>
    <w:rsid w:val="3DEFD4C5"/>
    <w:rsid w:val="3E85A51E"/>
    <w:rsid w:val="424B13D3"/>
    <w:rsid w:val="4390262F"/>
    <w:rsid w:val="447A0BF6"/>
    <w:rsid w:val="44C38014"/>
    <w:rsid w:val="45998165"/>
    <w:rsid w:val="4682BD6E"/>
    <w:rsid w:val="471E84F6"/>
    <w:rsid w:val="4BAE7834"/>
    <w:rsid w:val="4D6E6F10"/>
    <w:rsid w:val="4E8E41FB"/>
    <w:rsid w:val="4EDFD72C"/>
    <w:rsid w:val="4F0F4C88"/>
    <w:rsid w:val="500CA238"/>
    <w:rsid w:val="53452B72"/>
    <w:rsid w:val="537C14D5"/>
    <w:rsid w:val="540D84C0"/>
    <w:rsid w:val="58BA631F"/>
    <w:rsid w:val="5C54417A"/>
    <w:rsid w:val="5C676D1B"/>
    <w:rsid w:val="5CDE634E"/>
    <w:rsid w:val="61B6259C"/>
    <w:rsid w:val="621B4A37"/>
    <w:rsid w:val="6454E69B"/>
    <w:rsid w:val="6527711B"/>
    <w:rsid w:val="671A9A4D"/>
    <w:rsid w:val="6C2F2928"/>
    <w:rsid w:val="6D39942B"/>
    <w:rsid w:val="6E9C962A"/>
    <w:rsid w:val="75037A7A"/>
    <w:rsid w:val="76254242"/>
    <w:rsid w:val="76A23D3E"/>
    <w:rsid w:val="78A1CAA9"/>
    <w:rsid w:val="7968F91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5F24E3"/>
  <w15:docId w15:val="{A65637F8-84A7-4FB3-86C0-924931D2E2A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Calibri" w:hAnsi="Calibri" w:eastAsia="Calibri" w:cs="Calibri"/>
        <w:sz w:val="24"/>
        <w:szCs w:val="24"/>
        <w:lang w:val="en-CA" w:eastAsia="en-CA" w:bidi="ar-SA"/>
      </w:rPr>
    </w:rPrDefault>
    <w:pPrDefault>
      <w:pPr>
        <w:spacing w:before="120" w:after="12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5C4E1A"/>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uiPriority w:val="10"/>
    <w:qFormat/>
    <w:rsid w:val="00872491"/>
    <w:pPr>
      <w:spacing w:before="0" w:after="0" w:line="240" w:lineRule="auto"/>
      <w:contextualSpacing/>
    </w:pPr>
    <w:rPr>
      <w:rFonts w:asciiTheme="majorHAnsi" w:hAnsiTheme="majorHAnsi" w:eastAsiaTheme="majorEastAsia" w:cstheme="majorBidi"/>
      <w:spacing w:val="-10"/>
      <w:kern w:val="28"/>
      <w:sz w:val="56"/>
      <w:szCs w:val="56"/>
    </w:rPr>
  </w:style>
  <w:style w:type="paragraph" w:styleId="ListParagraph">
    <w:name w:val="List Paragraph"/>
    <w:basedOn w:val="Normal"/>
    <w:uiPriority w:val="34"/>
    <w:qFormat/>
    <w:rsid w:val="00854BD6"/>
    <w:pPr>
      <w:numPr>
        <w:numId w:val="6"/>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styleId="HeaderChar" w:customStyle="1">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styleId="FooterChar" w:customStyle="1">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character" w:styleId="TitleChar" w:customStyle="1">
    <w:name w:val="Title Char"/>
    <w:basedOn w:val="DefaultParagraphFont"/>
    <w:link w:val="Title"/>
    <w:uiPriority w:val="10"/>
    <w:rsid w:val="00872491"/>
    <w:rPr>
      <w:rFonts w:asciiTheme="majorHAnsi" w:hAnsiTheme="majorHAnsi" w:eastAsiaTheme="majorEastAsia" w:cstheme="majorBidi"/>
      <w:spacing w:val="-10"/>
      <w:kern w:val="28"/>
      <w:sz w:val="56"/>
      <w:szCs w:val="56"/>
    </w:rPr>
  </w:style>
  <w:style w:type="character" w:styleId="Heading1Char" w:customStyle="1">
    <w:name w:val="Heading 1 Char"/>
    <w:basedOn w:val="DefaultParagraphFont"/>
    <w:link w:val="Heading1"/>
    <w:uiPriority w:val="9"/>
    <w:rsid w:val="00872491"/>
    <w:rPr>
      <w:rFonts w:eastAsiaTheme="majorEastAsia" w:cstheme="minorHAnsi"/>
      <w:b/>
      <w:sz w:val="24"/>
      <w:szCs w:val="32"/>
    </w:rPr>
  </w:style>
  <w:style w:type="character" w:styleId="Heading2Char" w:customStyle="1">
    <w:name w:val="Heading 2 Char"/>
    <w:basedOn w:val="DefaultParagraphFont"/>
    <w:link w:val="Heading2"/>
    <w:uiPriority w:val="9"/>
    <w:rsid w:val="00872491"/>
    <w:rPr>
      <w:rFonts w:eastAsiaTheme="majorEastAsia" w:cstheme="minorHAnsi"/>
      <w:sz w:val="24"/>
      <w:szCs w:val="26"/>
    </w:rPr>
  </w:style>
  <w:style w:type="paragraph" w:styleId="Motion" w:customStyle="1">
    <w:name w:val="Motion"/>
    <w:basedOn w:val="Normal"/>
    <w:next w:val="Heading1"/>
    <w:link w:val="MotionChar"/>
    <w:qFormat/>
    <w:rsid w:val="00C511A8"/>
    <w:pPr>
      <w:spacing w:line="240" w:lineRule="auto"/>
      <w:ind w:left="851"/>
    </w:pPr>
    <w:rPr>
      <w:rFonts w:cstheme="minorHAnsi"/>
      <w:lang w:bidi="he-IL"/>
    </w:rPr>
  </w:style>
  <w:style w:type="paragraph" w:styleId="MOTION0" w:customStyle="1">
    <w:name w:val="MOTION"/>
    <w:basedOn w:val="Normal"/>
    <w:link w:val="MOTIONChar0"/>
    <w:rsid w:val="00872491"/>
    <w:pPr>
      <w:autoSpaceDE w:val="0"/>
      <w:autoSpaceDN w:val="0"/>
      <w:adjustRightInd w:val="0"/>
      <w:spacing w:before="60" w:line="240" w:lineRule="auto"/>
      <w:ind w:left="1843"/>
    </w:pPr>
    <w:rPr>
      <w:rFonts w:ascii="Times New Roman" w:hAnsi="Times New Roman" w:cs="Times New Roman"/>
      <w:color w:val="000000"/>
      <w:sz w:val="23"/>
      <w:szCs w:val="23"/>
    </w:rPr>
  </w:style>
  <w:style w:type="character" w:styleId="MotionChar" w:customStyle="1">
    <w:name w:val="Motion Char"/>
    <w:link w:val="Motion"/>
    <w:rsid w:val="00C511A8"/>
    <w:rPr>
      <w:rFonts w:eastAsia="Calibri" w:cstheme="minorHAnsi"/>
      <w:sz w:val="24"/>
      <w:szCs w:val="24"/>
      <w:lang w:bidi="he-IL"/>
    </w:rPr>
  </w:style>
  <w:style w:type="character" w:styleId="MOTIONChar0" w:customStyle="1">
    <w:name w:val="MOTION Char"/>
    <w:link w:val="MOTION0"/>
    <w:rsid w:val="00872491"/>
    <w:rPr>
      <w:rFonts w:ascii="Times New Roman" w:hAnsi="Times New Roman" w:eastAsia="Calibri" w:cs="Times New Roman"/>
      <w:color w:val="000000"/>
      <w:sz w:val="23"/>
      <w:szCs w:val="23"/>
      <w:lang w:eastAsia="en-CA"/>
    </w:rPr>
  </w:style>
  <w:style w:type="character" w:styleId="UnresolvedMention">
    <w:name w:val="Unresolved Mention"/>
    <w:basedOn w:val="DefaultParagraphFont"/>
    <w:uiPriority w:val="99"/>
    <w:semiHidden/>
    <w:unhideWhenUsed/>
    <w:rsid w:val="00193087"/>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paragraph" w:styleId="NormalWeb">
    <w:name w:val="Normal (Web)"/>
    <w:basedOn w:val="Normal"/>
    <w:uiPriority w:val="99"/>
    <w:semiHidden/>
    <w:unhideWhenUsed/>
    <w:rsid w:val="00C57F6B"/>
    <w:pPr>
      <w:spacing w:before="100" w:beforeAutospacing="1" w:after="100" w:afterAutospacing="1" w:line="240" w:lineRule="auto"/>
    </w:pPr>
    <w:rPr>
      <w:rFonts w:eastAsiaTheme="minorHAnsi"/>
      <w:sz w:val="22"/>
      <w:szCs w:val="22"/>
    </w:rPr>
  </w:style>
  <w:style w:type="paragraph" w:styleId="xmsonormal" w:customStyle="1">
    <w:name w:val="x_msonormal"/>
    <w:basedOn w:val="Normal"/>
    <w:rsid w:val="001E5980"/>
    <w:pPr>
      <w:spacing w:before="0" w:after="0" w:line="240" w:lineRule="auto"/>
    </w:pPr>
    <w:rPr>
      <w:rFonts w:eastAsiaTheme="minorHAnsi"/>
      <w:sz w:val="22"/>
      <w:szCs w:val="22"/>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xxmsonormal" w:customStyle="1">
    <w:name w:val="x_xmsonormal"/>
    <w:basedOn w:val="Normal"/>
    <w:rsid w:val="00D21D5B"/>
    <w:pPr>
      <w:spacing w:before="0" w:after="0" w:line="240" w:lineRule="auto"/>
    </w:pPr>
    <w:rPr>
      <w:rFonts w:eastAsiaTheme="minorHAnsi"/>
      <w:sz w:val="22"/>
      <w:szCs w:val="22"/>
    </w:rPr>
  </w:style>
  <w:style w:type="paragraph" w:styleId="paragraph" w:customStyle="1">
    <w:name w:val="paragraph"/>
    <w:basedOn w:val="Normal"/>
    <w:rsid w:val="00E430A3"/>
    <w:pPr>
      <w:spacing w:before="100" w:beforeAutospacing="1" w:after="100" w:afterAutospacing="1" w:line="240" w:lineRule="auto"/>
    </w:pPr>
    <w:rPr>
      <w:rFonts w:ascii="Times New Roman" w:hAnsi="Times New Roman" w:eastAsia="Times New Roman" w:cs="Times New Roman"/>
    </w:rPr>
  </w:style>
  <w:style w:type="character" w:styleId="normaltextrun" w:customStyle="1">
    <w:name w:val="normaltextrun"/>
    <w:basedOn w:val="DefaultParagraphFont"/>
    <w:rsid w:val="00E430A3"/>
  </w:style>
  <w:style w:type="character" w:styleId="eop" w:customStyle="1">
    <w:name w:val="eop"/>
    <w:basedOn w:val="DefaultParagraphFont"/>
    <w:rsid w:val="00E430A3"/>
  </w:style>
  <w:style w:type="character" w:styleId="tabchar" w:customStyle="1">
    <w:name w:val="tabchar"/>
    <w:basedOn w:val="DefaultParagraphFont"/>
    <w:uiPriority w:val="1"/>
    <w:rsid w:val="5CDE634E"/>
    <w:rPr>
      <w:rFonts w:asciiTheme="minorHAnsi" w:hAnsiTheme="minorHAnsi" w:eastAsiaTheme="minorEastAsia"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56650">
      <w:bodyDiv w:val="1"/>
      <w:marLeft w:val="0"/>
      <w:marRight w:val="0"/>
      <w:marTop w:val="0"/>
      <w:marBottom w:val="0"/>
      <w:divBdr>
        <w:top w:val="none" w:sz="0" w:space="0" w:color="auto"/>
        <w:left w:val="none" w:sz="0" w:space="0" w:color="auto"/>
        <w:bottom w:val="none" w:sz="0" w:space="0" w:color="auto"/>
        <w:right w:val="none" w:sz="0" w:space="0" w:color="auto"/>
      </w:divBdr>
    </w:div>
    <w:div w:id="1109591158">
      <w:bodyDiv w:val="1"/>
      <w:marLeft w:val="0"/>
      <w:marRight w:val="0"/>
      <w:marTop w:val="0"/>
      <w:marBottom w:val="0"/>
      <w:divBdr>
        <w:top w:val="none" w:sz="0" w:space="0" w:color="auto"/>
        <w:left w:val="none" w:sz="0" w:space="0" w:color="auto"/>
        <w:bottom w:val="none" w:sz="0" w:space="0" w:color="auto"/>
        <w:right w:val="none" w:sz="0" w:space="0" w:color="auto"/>
      </w:divBdr>
      <w:divsChild>
        <w:div w:id="1886403250">
          <w:marLeft w:val="0"/>
          <w:marRight w:val="0"/>
          <w:marTop w:val="0"/>
          <w:marBottom w:val="0"/>
          <w:divBdr>
            <w:top w:val="none" w:sz="0" w:space="0" w:color="auto"/>
            <w:left w:val="none" w:sz="0" w:space="0" w:color="auto"/>
            <w:bottom w:val="none" w:sz="0" w:space="0" w:color="auto"/>
            <w:right w:val="none" w:sz="0" w:space="0" w:color="auto"/>
          </w:divBdr>
        </w:div>
        <w:div w:id="1569802363">
          <w:marLeft w:val="0"/>
          <w:marRight w:val="0"/>
          <w:marTop w:val="0"/>
          <w:marBottom w:val="0"/>
          <w:divBdr>
            <w:top w:val="none" w:sz="0" w:space="0" w:color="auto"/>
            <w:left w:val="none" w:sz="0" w:space="0" w:color="auto"/>
            <w:bottom w:val="none" w:sz="0" w:space="0" w:color="auto"/>
            <w:right w:val="none" w:sz="0" w:space="0" w:color="auto"/>
          </w:divBdr>
        </w:div>
        <w:div w:id="1093667634">
          <w:marLeft w:val="0"/>
          <w:marRight w:val="0"/>
          <w:marTop w:val="0"/>
          <w:marBottom w:val="0"/>
          <w:divBdr>
            <w:top w:val="none" w:sz="0" w:space="0" w:color="auto"/>
            <w:left w:val="none" w:sz="0" w:space="0" w:color="auto"/>
            <w:bottom w:val="none" w:sz="0" w:space="0" w:color="auto"/>
            <w:right w:val="none" w:sz="0" w:space="0" w:color="auto"/>
          </w:divBdr>
        </w:div>
        <w:div w:id="2108958303">
          <w:marLeft w:val="0"/>
          <w:marRight w:val="0"/>
          <w:marTop w:val="0"/>
          <w:marBottom w:val="0"/>
          <w:divBdr>
            <w:top w:val="none" w:sz="0" w:space="0" w:color="auto"/>
            <w:left w:val="none" w:sz="0" w:space="0" w:color="auto"/>
            <w:bottom w:val="none" w:sz="0" w:space="0" w:color="auto"/>
            <w:right w:val="none" w:sz="0" w:space="0" w:color="auto"/>
          </w:divBdr>
        </w:div>
        <w:div w:id="695546406">
          <w:marLeft w:val="0"/>
          <w:marRight w:val="0"/>
          <w:marTop w:val="0"/>
          <w:marBottom w:val="0"/>
          <w:divBdr>
            <w:top w:val="none" w:sz="0" w:space="0" w:color="auto"/>
            <w:left w:val="none" w:sz="0" w:space="0" w:color="auto"/>
            <w:bottom w:val="none" w:sz="0" w:space="0" w:color="auto"/>
            <w:right w:val="none" w:sz="0" w:space="0" w:color="auto"/>
          </w:divBdr>
        </w:div>
        <w:div w:id="1623461224">
          <w:marLeft w:val="0"/>
          <w:marRight w:val="0"/>
          <w:marTop w:val="0"/>
          <w:marBottom w:val="0"/>
          <w:divBdr>
            <w:top w:val="none" w:sz="0" w:space="0" w:color="auto"/>
            <w:left w:val="none" w:sz="0" w:space="0" w:color="auto"/>
            <w:bottom w:val="none" w:sz="0" w:space="0" w:color="auto"/>
            <w:right w:val="none" w:sz="0" w:space="0" w:color="auto"/>
          </w:divBdr>
        </w:div>
        <w:div w:id="1817336094">
          <w:marLeft w:val="0"/>
          <w:marRight w:val="0"/>
          <w:marTop w:val="0"/>
          <w:marBottom w:val="0"/>
          <w:divBdr>
            <w:top w:val="none" w:sz="0" w:space="0" w:color="auto"/>
            <w:left w:val="none" w:sz="0" w:space="0" w:color="auto"/>
            <w:bottom w:val="none" w:sz="0" w:space="0" w:color="auto"/>
            <w:right w:val="none" w:sz="0" w:space="0" w:color="auto"/>
          </w:divBdr>
        </w:div>
        <w:div w:id="114105939">
          <w:marLeft w:val="0"/>
          <w:marRight w:val="0"/>
          <w:marTop w:val="0"/>
          <w:marBottom w:val="0"/>
          <w:divBdr>
            <w:top w:val="none" w:sz="0" w:space="0" w:color="auto"/>
            <w:left w:val="none" w:sz="0" w:space="0" w:color="auto"/>
            <w:bottom w:val="none" w:sz="0" w:space="0" w:color="auto"/>
            <w:right w:val="none" w:sz="0" w:space="0" w:color="auto"/>
          </w:divBdr>
        </w:div>
        <w:div w:id="1828203988">
          <w:marLeft w:val="0"/>
          <w:marRight w:val="0"/>
          <w:marTop w:val="0"/>
          <w:marBottom w:val="0"/>
          <w:divBdr>
            <w:top w:val="none" w:sz="0" w:space="0" w:color="auto"/>
            <w:left w:val="none" w:sz="0" w:space="0" w:color="auto"/>
            <w:bottom w:val="none" w:sz="0" w:space="0" w:color="auto"/>
            <w:right w:val="none" w:sz="0" w:space="0" w:color="auto"/>
          </w:divBdr>
        </w:div>
        <w:div w:id="848911753">
          <w:marLeft w:val="0"/>
          <w:marRight w:val="0"/>
          <w:marTop w:val="0"/>
          <w:marBottom w:val="0"/>
          <w:divBdr>
            <w:top w:val="none" w:sz="0" w:space="0" w:color="auto"/>
            <w:left w:val="none" w:sz="0" w:space="0" w:color="auto"/>
            <w:bottom w:val="none" w:sz="0" w:space="0" w:color="auto"/>
            <w:right w:val="none" w:sz="0" w:space="0" w:color="auto"/>
          </w:divBdr>
        </w:div>
        <w:div w:id="1934387531">
          <w:marLeft w:val="0"/>
          <w:marRight w:val="0"/>
          <w:marTop w:val="0"/>
          <w:marBottom w:val="0"/>
          <w:divBdr>
            <w:top w:val="none" w:sz="0" w:space="0" w:color="auto"/>
            <w:left w:val="none" w:sz="0" w:space="0" w:color="auto"/>
            <w:bottom w:val="none" w:sz="0" w:space="0" w:color="auto"/>
            <w:right w:val="none" w:sz="0" w:space="0" w:color="auto"/>
          </w:divBdr>
        </w:div>
        <w:div w:id="1711874661">
          <w:marLeft w:val="0"/>
          <w:marRight w:val="0"/>
          <w:marTop w:val="0"/>
          <w:marBottom w:val="0"/>
          <w:divBdr>
            <w:top w:val="none" w:sz="0" w:space="0" w:color="auto"/>
            <w:left w:val="none" w:sz="0" w:space="0" w:color="auto"/>
            <w:bottom w:val="none" w:sz="0" w:space="0" w:color="auto"/>
            <w:right w:val="none" w:sz="0" w:space="0" w:color="auto"/>
          </w:divBdr>
        </w:div>
        <w:div w:id="1848403294">
          <w:marLeft w:val="0"/>
          <w:marRight w:val="0"/>
          <w:marTop w:val="0"/>
          <w:marBottom w:val="0"/>
          <w:divBdr>
            <w:top w:val="none" w:sz="0" w:space="0" w:color="auto"/>
            <w:left w:val="none" w:sz="0" w:space="0" w:color="auto"/>
            <w:bottom w:val="none" w:sz="0" w:space="0" w:color="auto"/>
            <w:right w:val="none" w:sz="0" w:space="0" w:color="auto"/>
          </w:divBdr>
        </w:div>
        <w:div w:id="1153915098">
          <w:marLeft w:val="0"/>
          <w:marRight w:val="0"/>
          <w:marTop w:val="0"/>
          <w:marBottom w:val="0"/>
          <w:divBdr>
            <w:top w:val="none" w:sz="0" w:space="0" w:color="auto"/>
            <w:left w:val="none" w:sz="0" w:space="0" w:color="auto"/>
            <w:bottom w:val="none" w:sz="0" w:space="0" w:color="auto"/>
            <w:right w:val="none" w:sz="0" w:space="0" w:color="auto"/>
          </w:divBdr>
        </w:div>
        <w:div w:id="40061097">
          <w:marLeft w:val="0"/>
          <w:marRight w:val="0"/>
          <w:marTop w:val="0"/>
          <w:marBottom w:val="0"/>
          <w:divBdr>
            <w:top w:val="none" w:sz="0" w:space="0" w:color="auto"/>
            <w:left w:val="none" w:sz="0" w:space="0" w:color="auto"/>
            <w:bottom w:val="none" w:sz="0" w:space="0" w:color="auto"/>
            <w:right w:val="none" w:sz="0" w:space="0" w:color="auto"/>
          </w:divBdr>
        </w:div>
        <w:div w:id="1883445979">
          <w:marLeft w:val="0"/>
          <w:marRight w:val="0"/>
          <w:marTop w:val="0"/>
          <w:marBottom w:val="0"/>
          <w:divBdr>
            <w:top w:val="none" w:sz="0" w:space="0" w:color="auto"/>
            <w:left w:val="none" w:sz="0" w:space="0" w:color="auto"/>
            <w:bottom w:val="none" w:sz="0" w:space="0" w:color="auto"/>
            <w:right w:val="none" w:sz="0" w:space="0" w:color="auto"/>
          </w:divBdr>
        </w:div>
      </w:divsChild>
    </w:div>
    <w:div w:id="13384565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yperlink" Target="https://can01.safelinks.protection.outlook.com/?url=https%3A%2F%2Fwww.google.com%2Fmaps%2Fsearch%2F195%2BEast%2B38%27h%3Fentry%3Dgmail%26source%3Dg&amp;data=05%7C02%7CLAllin%40united-church.ca%7C96db8156fb0242fbfe7808dd3a2f4770%7Ccf18b5a826784011931215f0f7157574%7C0%7C0%7C638730696927772761%7CUnknown%7CTWFpbGZsb3d8eyJFbXB0eU1hcGkiOnRydWUsIlYiOiIwLjAuMDAwMCIsIlAiOiJXaW4zMiIsIkFOIjoiTWFpbCIsIldUIjoyfQ%3D%3D%7C0%7C%7C%7C&amp;sdata=kEvRVxWiVf5Z59vz%2BAmecjAkabCXOYj%2BbBG3uednhQA%3D&amp;reserved=0" TargetMode="External" Id="rId13" /><Relationship Type="http://schemas.openxmlformats.org/officeDocument/2006/relationships/hyperlink" Target="about:blank" TargetMode="External" Id="rId18" /><Relationship Type="http://schemas.openxmlformats.org/officeDocument/2006/relationships/customXml" Target="../customXml/item3.xml" Id="rId3" /><Relationship Type="http://schemas.openxmlformats.org/officeDocument/2006/relationships/glossaryDocument" Target="glossary/document.xml" Id="rId21" /><Relationship Type="http://schemas.openxmlformats.org/officeDocument/2006/relationships/styles" Target="styles.xml" Id="rId7" /><Relationship Type="http://schemas.openxmlformats.org/officeDocument/2006/relationships/hyperlink" Target="https://can01.safelinks.protection.outlook.com/?url=https%3A%2F%2Fwww.google.com%2Fmaps%2Fsearch%2F901%2BQueensdale%2BAvenue%2C%2BHamilton%2BOntario%3Fentry%3Dgmail%26source%3Dg&amp;data=05%7C02%7CLAllin%40united-church.ca%7C96db8156fb0242fbfe7808dd3a2f4770%7Ccf18b5a826784011931215f0f7157574%7C0%7C0%7C638730696927758479%7CUnknown%7CTWFpbGZsb3d8eyJFbXB0eU1hcGkiOnRydWUsIlYiOiIwLjAuMDAwMCIsIlAiOiJXaW4zMiIsIkFOIjoiTWFpbCIsIldUIjoyfQ%3D%3D%7C0%7C%7C%7C&amp;sdata=NGUxSGUtAJ8NVtWaFDp2hHu6B52ZrcwWUCS4IBEwQik%3D&amp;reserved=0" TargetMode="External" Id="rId12" /><Relationship Type="http://schemas.openxmlformats.org/officeDocument/2006/relationships/hyperlink" Target="https://can01.safelinks.protection.outlook.com/?url=https%3A%2F%2Fwww.google.com%2Fmaps%2Fsearch%2F363%2BPlains%2BRoad%2BEast%2C%2BBurlington%3Fentry%3Dgmail%26source%3Dg&amp;data=05%7C02%7CLAllin%40united-church.ca%7C8aec788dcd854071a32808dd4533c9cc%7Ccf18b5a826784011931215f0f7157574%7C0%7C0%7C638742810948207852%7CUnknown%7CTWFpbGZsb3d8eyJFbXB0eU1hcGkiOnRydWUsIlYiOiIwLjAuMDAwMCIsIlAiOiJXaW4zMiIsIkFOIjoiTWFpbCIsIldUIjoyfQ%3D%3D%7C0%7C%7C%7C&amp;sdata=pUSYXR1eR23M7U%2BF%2BZ2HJTvI18nduUfIFZP7MrQq2nc%3D&amp;reserved=0" TargetMode="External" Id="rId17" /><Relationship Type="http://schemas.openxmlformats.org/officeDocument/2006/relationships/customXml" Target="../customXml/item2.xml" Id="rId2" /><Relationship Type="http://schemas.openxmlformats.org/officeDocument/2006/relationships/hyperlink" Target="https://can01.safelinks.protection.outlook.com/?url=https%3A%2F%2Fwww.google.com%2Fmaps%2Fsearch%2F375%2BPlains%2BRoad%2BEast%3Fentry%3Dgmail%26source%3Dg&amp;data=05%7C02%7CLAllin%40united-church.ca%7C8aec788dcd854071a32808dd4533c9cc%7Ccf18b5a826784011931215f0f7157574%7C0%7C0%7C638742810948194942%7CUnknown%7CTWFpbGZsb3d8eyJFbXB0eU1hcGkiOnRydWUsIlYiOiIwLjAuMDAwMCIsIlAiOiJXaW4zMiIsIkFOIjoiTWFpbCIsIldUIjoyfQ%3D%3D%7C0%7C%7C%7C&amp;sdata=AkUQlbFEnVXuGQfyNRzRWYVVF2RTXMibxypALZRnKDA%3D&amp;reserved=0" TargetMode="Externa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hyperlink" Target="https://can01.safelinks.protection.outlook.com/?url=https%3A%2F%2Fwww.google.com%2Fmaps%2Fsearch%2F363%2BPlains%2BRoad%2BEast%2C%2BBurlington%3Fentry%3Dgmail%26source%3Dg&amp;data=05%7C02%7CLAllin%40united-church.ca%7C8aec788dcd854071a32808dd4533c9cc%7Ccf18b5a826784011931215f0f7157574%7C0%7C0%7C638742810948182192%7CUnknown%7CTWFpbGZsb3d8eyJFbXB0eU1hcGkiOnRydWUsIlYiOiIwLjAuMDAwMCIsIlAiOiJXaW4zMiIsIkFOIjoiTWFpbCIsIldUIjoyfQ%3D%3D%7C0%7C%7C%7C&amp;sdata=GMwlNj3QRM8u2yW8UW1bCuw2QKeT5Kt8mlPJ7GOa5rE%3D&amp;reserved=0" TargetMode="External" Id="rId15" /><Relationship Type="http://schemas.openxmlformats.org/officeDocument/2006/relationships/footnotes" Target="foot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yperlink" Target="https://can01.safelinks.protection.outlook.com/?url=https%3A%2F%2Fwww.google.com%2Fmaps%2Fsearch%2F375%2BPlains%2BRoad%2BEast%2C%2BBurlington%3Fentry%3Dgmail%26source%3Dg&amp;data=05%7C02%7CLAllin%40united-church.ca%7C8aec788dcd854071a32808dd4533c9cc%7Ccf18b5a826784011931215f0f7157574%7C0%7C0%7C638742810948168942%7CUnknown%7CTWFpbGZsb3d8eyJFbXB0eU1hcGkiOnRydWUsIlYiOiIwLjAuMDAwMCIsIlAiOiJXaW4zMiIsIkFOIjoiTWFpbCIsIldUIjoyfQ%3D%3D%7C0%7C%7C%7C&amp;sdata=s9%2FhyCY6PuuJCHtjaYEQUua8abNtH2u05IJe2nM0TFA%3D&amp;reserved=0" TargetMode="External" Id="rId14" /><Relationship Type="http://schemas.openxmlformats.org/officeDocument/2006/relationships/theme" Target="theme/theme1.xml" Id="rId22"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AEB780FFCA747E79A7CF1226BF238B6"/>
        <w:category>
          <w:name w:val="General"/>
          <w:gallery w:val="placeholder"/>
        </w:category>
        <w:types>
          <w:type w:val="bbPlcHdr"/>
        </w:types>
        <w:behaviors>
          <w:behavior w:val="content"/>
        </w:behaviors>
        <w:guid w:val="{D81F55C4-C6FC-40DD-A12C-C621ADB58246}"/>
      </w:docPartPr>
      <w:docPartBody>
        <w:p xmlns:wp14="http://schemas.microsoft.com/office/word/2010/wordml" w:rsidR="00894029" w:rsidP="003D6437" w:rsidRDefault="003D6437" w14:paraId="54FBB16C" wp14:textId="77777777">
          <w:pPr>
            <w:pStyle w:val="9AEB780FFCA747E79A7CF1226BF238B6"/>
          </w:pPr>
          <w:r>
            <w:rPr>
              <w:rStyle w:val="PlaceholderText"/>
            </w:rPr>
            <w:t>Choose an item.</w:t>
          </w:r>
        </w:p>
      </w:docPartBody>
    </w:docPart>
    <w:docPart>
      <w:docPartPr>
        <w:name w:val="6F427603E8204A6BAB78C9BE72C87D58"/>
        <w:category>
          <w:name w:val="General"/>
          <w:gallery w:val="placeholder"/>
        </w:category>
        <w:types>
          <w:type w:val="bbPlcHdr"/>
        </w:types>
        <w:behaviors>
          <w:behavior w:val="content"/>
        </w:behaviors>
        <w:guid w:val="{1BDB35BC-225E-451E-8B06-6E5E910236A2}"/>
      </w:docPartPr>
      <w:docPartBody>
        <w:p xmlns:wp14="http://schemas.microsoft.com/office/word/2010/wordml" w:rsidR="00894029" w:rsidP="003D6437" w:rsidRDefault="003D6437" w14:paraId="37A642A9" wp14:textId="77777777">
          <w:pPr>
            <w:pStyle w:val="6F427603E8204A6BAB78C9BE72C87D58"/>
          </w:pPr>
          <w:r>
            <w:rPr>
              <w:rStyle w:val="PlaceholderText"/>
            </w:rPr>
            <w:t>Choose an item.</w:t>
          </w:r>
        </w:p>
      </w:docPartBody>
    </w:docPart>
    <w:docPart>
      <w:docPartPr>
        <w:name w:val="90E78DC90488452FB6A9FB8EB7DE387C"/>
        <w:category>
          <w:name w:val="General"/>
          <w:gallery w:val="placeholder"/>
        </w:category>
        <w:types>
          <w:type w:val="bbPlcHdr"/>
        </w:types>
        <w:behaviors>
          <w:behavior w:val="content"/>
        </w:behaviors>
        <w:guid w:val="{4EBB56B6-D7A1-466E-9E23-208E41B6B24A}"/>
      </w:docPartPr>
      <w:docPartBody>
        <w:p xmlns:wp14="http://schemas.microsoft.com/office/word/2010/wordml" w:rsidR="00894029" w:rsidP="003D6437" w:rsidRDefault="003D6437" w14:paraId="30211418" wp14:textId="77777777">
          <w:pPr>
            <w:pStyle w:val="90E78DC90488452FB6A9FB8EB7DE387C"/>
          </w:pPr>
          <w:r>
            <w:rPr>
              <w:rStyle w:val="PlaceholderText"/>
            </w:rPr>
            <w:t>Choose an item.</w:t>
          </w:r>
        </w:p>
      </w:docPartBody>
    </w:docPart>
    <w:docPart>
      <w:docPartPr>
        <w:name w:val="30D46D10D1B1413588B4C00C99139772"/>
        <w:category>
          <w:name w:val="General"/>
          <w:gallery w:val="placeholder"/>
        </w:category>
        <w:types>
          <w:type w:val="bbPlcHdr"/>
        </w:types>
        <w:behaviors>
          <w:behavior w:val="content"/>
        </w:behaviors>
        <w:guid w:val="{88B5BE6E-5F4A-4C6C-A834-B46E59F653C9}"/>
      </w:docPartPr>
      <w:docPartBody>
        <w:p xmlns:wp14="http://schemas.microsoft.com/office/word/2010/wordml" w:rsidR="00894029" w:rsidP="003D6437" w:rsidRDefault="003D6437" w14:paraId="7C5EBE31" wp14:textId="77777777">
          <w:pPr>
            <w:pStyle w:val="30D46D10D1B1413588B4C00C99139772"/>
          </w:pPr>
          <w:r>
            <w:rPr>
              <w:rStyle w:val="PlaceholderText"/>
            </w:rPr>
            <w:t>Choose an item.</w:t>
          </w:r>
        </w:p>
      </w:docPartBody>
    </w:docPart>
    <w:docPart>
      <w:docPartPr>
        <w:name w:val="B901D0FD1C2542F8B6ACEAE5A6DAA942"/>
        <w:category>
          <w:name w:val="General"/>
          <w:gallery w:val="placeholder"/>
        </w:category>
        <w:types>
          <w:type w:val="bbPlcHdr"/>
        </w:types>
        <w:behaviors>
          <w:behavior w:val="content"/>
        </w:behaviors>
        <w:guid w:val="{6361C249-00C5-4984-9440-7D6864250C48}"/>
      </w:docPartPr>
      <w:docPartBody>
        <w:p xmlns:wp14="http://schemas.microsoft.com/office/word/2010/wordml" w:rsidR="00894029" w:rsidP="003D6437" w:rsidRDefault="003D6437" w14:paraId="25058061" wp14:textId="77777777">
          <w:pPr>
            <w:pStyle w:val="B901D0FD1C2542F8B6ACEAE5A6DAA942"/>
          </w:pPr>
          <w:r>
            <w:rPr>
              <w:rStyle w:val="PlaceholderText"/>
            </w:rPr>
            <w:t>Choose an item.</w:t>
          </w:r>
        </w:p>
      </w:docPartBody>
    </w:docPart>
    <w:docPart>
      <w:docPartPr>
        <w:name w:val="9C6ADC7F44E44B3CAD9C21F3F9F8C0ED"/>
        <w:category>
          <w:name w:val="General"/>
          <w:gallery w:val="placeholder"/>
        </w:category>
        <w:types>
          <w:type w:val="bbPlcHdr"/>
        </w:types>
        <w:behaviors>
          <w:behavior w:val="content"/>
        </w:behaviors>
        <w:guid w:val="{FB64BEFF-4268-4A04-A39C-5B4027E6C007}"/>
      </w:docPartPr>
      <w:docPartBody>
        <w:p xmlns:wp14="http://schemas.microsoft.com/office/word/2010/wordml" w:rsidR="00894029" w:rsidP="003D6437" w:rsidRDefault="003D6437" w14:paraId="05C06EF9" wp14:textId="77777777">
          <w:pPr>
            <w:pStyle w:val="9C6ADC7F44E44B3CAD9C21F3F9F8C0ED"/>
          </w:pPr>
          <w:r>
            <w:rPr>
              <w:rStyle w:val="PlaceholderText"/>
            </w:rPr>
            <w:t>Choose an item.</w:t>
          </w:r>
        </w:p>
      </w:docPartBody>
    </w:docPart>
    <w:docPart>
      <w:docPartPr>
        <w:name w:val="FE63C1B282884961AEF3CADA3EA58814"/>
        <w:category>
          <w:name w:val="General"/>
          <w:gallery w:val="placeholder"/>
        </w:category>
        <w:types>
          <w:type w:val="bbPlcHdr"/>
        </w:types>
        <w:behaviors>
          <w:behavior w:val="content"/>
        </w:behaviors>
        <w:guid w:val="{2219BB30-8E79-40DD-840B-643FE30C3864}"/>
      </w:docPartPr>
      <w:docPartBody>
        <w:p xmlns:wp14="http://schemas.microsoft.com/office/word/2010/wordml" w:rsidR="005D3DA2" w:rsidP="00BB728F" w:rsidRDefault="00BB728F" w14:paraId="6E992D02" wp14:textId="77777777">
          <w:pPr>
            <w:pStyle w:val="FE63C1B282884961AEF3CADA3EA58814"/>
          </w:pPr>
          <w:r>
            <w:rPr>
              <w:rStyle w:val="PlaceholderText"/>
            </w:rPr>
            <w:t>Choose an item.</w:t>
          </w:r>
        </w:p>
      </w:docPartBody>
    </w:docPart>
    <w:docPart>
      <w:docPartPr>
        <w:name w:val="4D49E9A3A2F84FD6B893204D086121E7"/>
        <w:category>
          <w:name w:val="General"/>
          <w:gallery w:val="placeholder"/>
        </w:category>
        <w:types>
          <w:type w:val="bbPlcHdr"/>
        </w:types>
        <w:behaviors>
          <w:behavior w:val="content"/>
        </w:behaviors>
        <w:guid w:val="{20EE029A-F3CC-4E43-9ACC-885DDD9ADD9D}"/>
      </w:docPartPr>
      <w:docPartBody>
        <w:p xmlns:wp14="http://schemas.microsoft.com/office/word/2010/wordml" w:rsidR="005D3DA2" w:rsidP="00BB728F" w:rsidRDefault="00BB728F" w14:paraId="31B2D352" wp14:textId="77777777">
          <w:pPr>
            <w:pStyle w:val="4D49E9A3A2F84FD6B893204D086121E7"/>
          </w:pPr>
          <w:r>
            <w:rPr>
              <w:rStyle w:val="PlaceholderText"/>
            </w:rPr>
            <w:t>Choose an item.</w:t>
          </w:r>
        </w:p>
      </w:docPartBody>
    </w:docPart>
    <w:docPart>
      <w:docPartPr>
        <w:name w:val="7E8904269FC34CB2888E20DDBE077849"/>
        <w:category>
          <w:name w:val="General"/>
          <w:gallery w:val="placeholder"/>
        </w:category>
        <w:types>
          <w:type w:val="bbPlcHdr"/>
        </w:types>
        <w:behaviors>
          <w:behavior w:val="content"/>
        </w:behaviors>
        <w:guid w:val="{D931CF2A-CA1C-4B7F-A030-4C3A3A5CBB93}"/>
      </w:docPartPr>
      <w:docPartBody>
        <w:p xmlns:wp14="http://schemas.microsoft.com/office/word/2010/wordml" w:rsidR="003D6437" w:rsidRDefault="003D6437" w14:paraId="16F0F22A" wp14:textId="77777777">
          <w:r w:rsidRPr="76A23D3E">
            <w:rPr>
              <w:rStyle w:val="PlaceholderText"/>
            </w:rPr>
            <w:t>Choose an item.</w:t>
          </w:r>
        </w:p>
      </w:docPartBody>
    </w:docPart>
    <w:docPart>
      <w:docPartPr>
        <w:name w:val="B8C5B88BE5644C2CBD42D6FE1CFE042C"/>
        <w:category>
          <w:name w:val="General"/>
          <w:gallery w:val="placeholder"/>
        </w:category>
        <w:types>
          <w:type w:val="bbPlcHdr"/>
        </w:types>
        <w:behaviors>
          <w:behavior w:val="content"/>
        </w:behaviors>
        <w:guid w:val="{88A15F0E-7542-49DC-A9AA-3063405CCA7E}"/>
      </w:docPartPr>
      <w:docPartBody>
        <w:p xmlns:wp14="http://schemas.microsoft.com/office/word/2010/wordml" w:rsidR="003D6437" w:rsidRDefault="003D6437" w14:paraId="44CF066B" wp14:textId="77777777">
          <w:r w:rsidRPr="76A23D3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ptos">
    <w:altName w:val="Calibri"/>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221"/>
    <w:rsid w:val="00353AF6"/>
    <w:rsid w:val="003779B5"/>
    <w:rsid w:val="003D6437"/>
    <w:rsid w:val="004D417E"/>
    <w:rsid w:val="0050331F"/>
    <w:rsid w:val="00566AD9"/>
    <w:rsid w:val="005D3DA2"/>
    <w:rsid w:val="00606F92"/>
    <w:rsid w:val="0069123F"/>
    <w:rsid w:val="00880DD0"/>
    <w:rsid w:val="00894029"/>
    <w:rsid w:val="00910221"/>
    <w:rsid w:val="00A31BB2"/>
    <w:rsid w:val="00A60DF1"/>
    <w:rsid w:val="00BB728F"/>
    <w:rsid w:val="00C17FEF"/>
    <w:rsid w:val="00C57A22"/>
    <w:rsid w:val="00CF2624"/>
    <w:rsid w:val="00E551E6"/>
    <w:rsid w:val="00EC5205"/>
    <w:rsid w:val="00F34BB9"/>
    <w:rsid w:val="00FD7D3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123F"/>
    <w:rPr>
      <w:color w:val="808080"/>
    </w:rPr>
  </w:style>
  <w:style w:type="paragraph" w:customStyle="1" w:styleId="9AEB780FFCA747E79A7CF1226BF238B6">
    <w:name w:val="9AEB780FFCA747E79A7CF1226BF238B6"/>
    <w:rsid w:val="003D6437"/>
  </w:style>
  <w:style w:type="paragraph" w:customStyle="1" w:styleId="6F427603E8204A6BAB78C9BE72C87D58">
    <w:name w:val="6F427603E8204A6BAB78C9BE72C87D58"/>
    <w:rsid w:val="003D6437"/>
  </w:style>
  <w:style w:type="paragraph" w:customStyle="1" w:styleId="90E78DC90488452FB6A9FB8EB7DE387C">
    <w:name w:val="90E78DC90488452FB6A9FB8EB7DE387C"/>
    <w:rsid w:val="003D6437"/>
  </w:style>
  <w:style w:type="paragraph" w:customStyle="1" w:styleId="30D46D10D1B1413588B4C00C99139772">
    <w:name w:val="30D46D10D1B1413588B4C00C99139772"/>
    <w:rsid w:val="003D6437"/>
  </w:style>
  <w:style w:type="paragraph" w:customStyle="1" w:styleId="B901D0FD1C2542F8B6ACEAE5A6DAA942">
    <w:name w:val="B901D0FD1C2542F8B6ACEAE5A6DAA942"/>
    <w:rsid w:val="003D6437"/>
  </w:style>
  <w:style w:type="paragraph" w:customStyle="1" w:styleId="9C6ADC7F44E44B3CAD9C21F3F9F8C0ED">
    <w:name w:val="9C6ADC7F44E44B3CAD9C21F3F9F8C0ED"/>
    <w:rsid w:val="003D6437"/>
  </w:style>
  <w:style w:type="paragraph" w:customStyle="1" w:styleId="FE63C1B282884961AEF3CADA3EA58814">
    <w:name w:val="FE63C1B282884961AEF3CADA3EA58814"/>
    <w:rsid w:val="00BB728F"/>
  </w:style>
  <w:style w:type="paragraph" w:customStyle="1" w:styleId="4D49E9A3A2F84FD6B893204D086121E7">
    <w:name w:val="4D49E9A3A2F84FD6B893204D086121E7"/>
    <w:rsid w:val="00BB72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16</Value>
      <Value>352</Value>
      <Value>387</Value>
      <Value>29</Value>
      <Value>33</Value>
      <Value>394</Value>
    </TaxCatchAll>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02 - February</TermName>
          <TermId xmlns="http://schemas.microsoft.com/office/infopath/2007/PartnerControls">0ea58f93-0b6b-412a-b284-45c5468028e3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uccTrueDocumentDate xmlns="eb6d8c5d-5b31-4807-8756-a31b61bec20d">2023-12-19T15:31:31+00:00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2025-02-13T05:00:00+00:00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 xsi:nil="true"/>
  </documentManagement>
</p:properties>
</file>

<file path=customXml/item2.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3.xml><?xml version="1.0" encoding="utf-8"?>
<ct:contentTypeSchema xmlns:ct="http://schemas.microsoft.com/office/2006/metadata/contentType" xmlns:ma="http://schemas.microsoft.com/office/2006/metadata/properties/metaAttributes" ct:_="" ma:_="" ma:contentTypeName="RC HF" ma:contentTypeID="0x0101007F0447A8E6C16F40A99E2D6A3630B0682F0041240EBBF8BDE249BDF234F8B29C0A6D" ma:contentTypeVersion="4" ma:contentTypeDescription="" ma:contentTypeScope="" ma:versionID="bfe575440f2bd3d2c40e612548c66294">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e9d43ea91eb9c639962eb807f356d2f7"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e924fefb-a091-4e08-9047-3759d0e6c7c9}"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e924fefb-a091-4e08-9047-3759d0e6c7c9}"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default=""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go:gDocsCustomXmlDataStorage xmlns:go="http://customooxmlschemas.google.com/" xmlns:r="http://schemas.openxmlformats.org/officeDocument/2006/relationships">
  <go:docsCustomData xmlns:go="http://customooxmlschemas.google.com/" roundtripDataSignature="AMtx7mhQyG4hIsQiJ43B1CTF9qAuI5Ocpg==">AMUW2mVuWH3d4dsNR6roQfzl9LTWcqf9U5eFdhkvWqxflCiSwVxD2X9H2BxTgr0G2N3OcmXOyEzz51nI4brhpmZ1jslPZjN9VDD/9gF+fd3yMEgiO7xHQJ9NaCmRnD9o/4HMRKLWKzjT3ug98loPBGw2+4w209l8B1fe4fauUV3DoAxvQSinhsvM/PxOJWgQZMM45EyxwCPA4Dqt1LE3n9P5fv3cNrzW5S7EFIawUeGPfm7Cyks2bwU=</go:docsCustomData>
</go:gDocsCustomXmlDataStorage>
</file>

<file path=customXml/itemProps1.xml><?xml version="1.0" encoding="utf-8"?>
<ds:datastoreItem xmlns:ds="http://schemas.openxmlformats.org/officeDocument/2006/customXml" ds:itemID="{ED9BFCCA-D5BC-4D38-94B2-B6AEC9200214}">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FFDD43FD-27DE-480B-B6A6-73BF5FBF1D6A}">
  <ds:schemaRefs>
    <ds:schemaRef ds:uri="Microsoft.SharePoint.Taxonomy.ContentTypeSync"/>
  </ds:schemaRefs>
</ds:datastoreItem>
</file>

<file path=customXml/itemProps3.xml><?xml version="1.0" encoding="utf-8"?>
<ds:datastoreItem xmlns:ds="http://schemas.openxmlformats.org/officeDocument/2006/customXml" ds:itemID="{2F86F633-DC4A-4ADA-A82A-E62BB4CEF2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D1DF6D2-1695-4F60-B27F-219F3E7DB663}">
  <ds:schemaRefs>
    <ds:schemaRef ds:uri="http://schemas.microsoft.com/sharepoint/v3/contenttype/forms"/>
  </ds:schemaRefs>
</ds:datastoreItem>
</file>

<file path=customXml/itemProps5.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Allin, Lynne</dc:creator>
  <cp:lastModifiedBy>Lynne Allin</cp:lastModifiedBy>
  <cp:revision>6</cp:revision>
  <dcterms:created xsi:type="dcterms:W3CDTF">2025-02-13T16:31:00Z</dcterms:created>
  <dcterms:modified xsi:type="dcterms:W3CDTF">2025-02-20T20:59:55Z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0x0101007F0447A8E6C16F40A99E2D6A3630B0682F0041240EBBF8BDE249BDF234F8B29C0A6D</vt:lpwstr>
  </property>
  <property fmtid="{D5CDD505-2E9C-101B-9397-08002B2CF9AE}" pid="3" name="UCCMonth">
    <vt:lpwstr>394;#02 - February|0ea58f93-0b6b-412a-b284-45c5468028e3</vt:lpwstr>
  </property>
  <property fmtid="{D5CDD505-2E9C-101B-9397-08002B2CF9AE}" pid="4" name="uccDocumentType">
    <vt:lpwstr>16;#Minutes|114ac470-1915-45f1-be80-bdd1b25586d7</vt:lpwstr>
  </property>
  <property fmtid="{D5CDD505-2E9C-101B-9397-08002B2CF9AE}" pid="5" name="MediaServiceImageTags">
    <vt:lpwstr/>
  </property>
  <property fmtid="{D5CDD505-2E9C-101B-9397-08002B2CF9AE}" pid="6" name="UCCYear">
    <vt:lpwstr>387;#2025|6eb81be3-e99d-4962-8f7b-8c31184c3ca8</vt:lpwstr>
  </property>
  <property fmtid="{D5CDD505-2E9C-101B-9397-08002B2CF9AE}" pid="7" name="Area_x0020_of_x0020_Work">
    <vt:lpwstr>29;#Agenda|124536a5-9a71-4493-acf7-02b563084b3e</vt:lpwstr>
  </property>
  <property fmtid="{D5CDD505-2E9C-101B-9397-08002B2CF9AE}" pid="8" name="CoF">
    <vt:lpwstr/>
  </property>
  <property fmtid="{D5CDD505-2E9C-101B-9397-08002B2CF9AE}" pid="9" name="Pastoral_x0020_Charge">
    <vt:lpwstr>33;#Commission|c75ceb3e-70d1-45b1-af68-ab33dc16d43a</vt:lpwstr>
  </property>
  <property fmtid="{D5CDD505-2E9C-101B-9397-08002B2CF9AE}" pid="10" name="Area of Work">
    <vt:lpwstr>29;#Agenda|124536a5-9a71-4493-acf7-02b563084b3e</vt:lpwstr>
  </property>
  <property fmtid="{D5CDD505-2E9C-101B-9397-08002B2CF9AE}" pid="11" name="Pastoral Charge">
    <vt:lpwstr>33;#Commission|c75ceb3e-70d1-45b1-af68-ab33dc16d43a</vt:lpwstr>
  </property>
  <property fmtid="{D5CDD505-2E9C-101B-9397-08002B2CF9AE}" pid="12" name="Committee Document Status">
    <vt:lpwstr>Draft</vt:lpwstr>
  </property>
  <property fmtid="{D5CDD505-2E9C-101B-9397-08002B2CF9AE}" pid="13" name="i6f2cb5525bb4939af72cb97a4f89ecd">
    <vt:lpwstr>Agenda|9fdb3e55-8aa1-4c0f-b70b-9a32169ae977</vt:lpwstr>
  </property>
  <property fmtid="{D5CDD505-2E9C-101B-9397-08002B2CF9AE}" pid="14" name="uccTrueDocumentDate">
    <vt:filetime>2023-12-19T15:31:31Z</vt:filetime>
  </property>
  <property fmtid="{D5CDD505-2E9C-101B-9397-08002B2CF9AE}" pid="15" name="Topic">
    <vt:lpwstr/>
  </property>
  <property fmtid="{D5CDD505-2E9C-101B-9397-08002B2CF9AE}" pid="16" name="HF_x0020_Area_x0020_of_x0020_Work">
    <vt:lpwstr>29;#Agenda|124536a5-9a71-4493-acf7-02b563084b3e</vt:lpwstr>
  </property>
  <property fmtid="{D5CDD505-2E9C-101B-9397-08002B2CF9AE}" pid="17" name="n9e930e82c444989b3ce07b3a1b02f0c">
    <vt:lpwstr>Commission|c75ceb3e-70d1-45b1-af68-ab33dc16d43a</vt:lpwstr>
  </property>
  <property fmtid="{D5CDD505-2E9C-101B-9397-08002B2CF9AE}" pid="18" name="HF_x0020_Pastoral_x0020_Charge">
    <vt:lpwstr>33;#Commission|c75ceb3e-70d1-45b1-af68-ab33dc16d43a</vt:lpwstr>
  </property>
  <property fmtid="{D5CDD505-2E9C-101B-9397-08002B2CF9AE}" pid="19" name="HF_x0020_CoF">
    <vt:lpwstr>33;#Commission|c75ceb3e-70d1-45b1-af68-ab33dc16d43a</vt:lpwstr>
  </property>
  <property fmtid="{D5CDD505-2E9C-101B-9397-08002B2CF9AE}" pid="20" name="m2c211233a4b4765aaca5fce54bf51e3">
    <vt:lpwstr>Agenda|124536a5-9a71-4493-acf7-02b563084b3e</vt:lpwstr>
  </property>
  <property fmtid="{D5CDD505-2E9C-101B-9397-08002B2CF9AE}" pid="21" name="HF Area of Work">
    <vt:lpwstr>29;#Agenda|124536a5-9a71-4493-acf7-02b563084b3e</vt:lpwstr>
  </property>
  <property fmtid="{D5CDD505-2E9C-101B-9397-08002B2CF9AE}" pid="22" name="HF Pastoral Charge">
    <vt:lpwstr>33;#Commission|c75ceb3e-70d1-45b1-af68-ab33dc16d43a</vt:lpwstr>
  </property>
  <property fmtid="{D5CDD505-2E9C-101B-9397-08002B2CF9AE}" pid="23" name="HF CoF">
    <vt:lpwstr>33;#Commission|c75ceb3e-70d1-45b1-af68-ab33dc16d43a</vt:lpwstr>
  </property>
  <property fmtid="{D5CDD505-2E9C-101B-9397-08002B2CF9AE}" pid="24" name="obf6689c7db74dffadd621049dc1c1d2">
    <vt:lpwstr/>
  </property>
  <property fmtid="{D5CDD505-2E9C-101B-9397-08002B2CF9AE}" pid="25" name="CoF0">
    <vt:lpwstr/>
  </property>
  <property fmtid="{D5CDD505-2E9C-101B-9397-08002B2CF9AE}" pid="26" name="kc6fab2ae60c47c5b011202ebf0b758b">
    <vt:lpwstr/>
  </property>
  <property fmtid="{D5CDD505-2E9C-101B-9397-08002B2CF9AE}" pid="27" name="d21595ffee89427583d2f43202dcc6ee">
    <vt:lpwstr>Agenda|124536a5-9a71-4493-acf7-02b563084b3e</vt:lpwstr>
  </property>
  <property fmtid="{D5CDD505-2E9C-101B-9397-08002B2CF9AE}" pid="28" name="Pastoral Charge0">
    <vt:lpwstr>352;#Commission|c75ceb3e-70d1-45b1-af68-ab33dc16d43a</vt:lpwstr>
  </property>
  <property fmtid="{D5CDD505-2E9C-101B-9397-08002B2CF9AE}" pid="29" name="Area of Work0">
    <vt:lpwstr>29;#Agenda|124536a5-9a71-4493-acf7-02b563084b3e</vt:lpwstr>
  </property>
  <property fmtid="{D5CDD505-2E9C-101B-9397-08002B2CF9AE}" pid="30" name="b91667d4a6fe4509b51e4cc2c5c2bb0d">
    <vt:lpwstr>Commission|c75ceb3e-70d1-45b1-af68-ab33dc16d43a</vt:lpwstr>
  </property>
  <property fmtid="{D5CDD505-2E9C-101B-9397-08002B2CF9AE}" pid="31" name="Pastoral_x0020_Charge0">
    <vt:lpwstr>352;#Commission|c75ceb3e-70d1-45b1-af68-ab33dc16d43a</vt:lpwstr>
  </property>
  <property fmtid="{D5CDD505-2E9C-101B-9397-08002B2CF9AE}" pid="32" name="Area_x0020_of_x0020_Work0">
    <vt:lpwstr>29;#Agenda|124536a5-9a71-4493-acf7-02b563084b3e</vt:lpwstr>
  </property>
  <property fmtid="{D5CDD505-2E9C-101B-9397-08002B2CF9AE}" pid="33" name="lcf76f155ced4ddcb4097134ff3c332f">
    <vt:lpwstr/>
  </property>
</Properties>
</file>