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0241A94" w14:textId="77777777" w:rsidR="001A4E8C" w:rsidRPr="001A4528" w:rsidRDefault="001A4E8C" w:rsidP="001A4E8C">
      <w:pPr>
        <w:spacing w:after="0" w:line="240" w:lineRule="auto"/>
        <w:ind w:left="2160" w:hanging="2160"/>
        <w:jc w:val="center"/>
        <w:rPr>
          <w:rFonts w:eastAsia="Calibri" w:cs="Arial"/>
          <w:b/>
          <w:bCs/>
          <w:color w:val="3A7C22" w:themeColor="accent6" w:themeShade="BF"/>
          <w:kern w:val="0"/>
          <w:sz w:val="28"/>
          <w14:ligatures w14:val="none"/>
        </w:rPr>
      </w:pPr>
      <w:r w:rsidRPr="001A4528">
        <w:rPr>
          <w:rFonts w:eastAsia="Calibri" w:cs="Arial"/>
          <w:b/>
          <w:bCs/>
          <w:color w:val="3A7C22" w:themeColor="accent6" w:themeShade="BF"/>
          <w:kern w:val="0"/>
          <w:sz w:val="28"/>
          <w14:ligatures w14:val="none"/>
        </w:rPr>
        <w:t>Congregational Support Commission</w:t>
      </w:r>
    </w:p>
    <w:p w14:paraId="441C8020" w14:textId="63E7CACE" w:rsidR="001A4E8C" w:rsidRPr="001A4528" w:rsidRDefault="001A4528" w:rsidP="001A4E8C">
      <w:pPr>
        <w:spacing w:after="0" w:line="240" w:lineRule="auto"/>
        <w:ind w:left="2160" w:hanging="2160"/>
        <w:jc w:val="center"/>
        <w:rPr>
          <w:rFonts w:eastAsia="Calibri"/>
          <w:b/>
          <w:color w:val="3A7C22" w:themeColor="accent6" w:themeShade="BF"/>
          <w:kern w:val="0"/>
          <w:sz w:val="28"/>
          <w:szCs w:val="28"/>
          <w14:ligatures w14:val="none"/>
        </w:rPr>
      </w:pPr>
      <w:r w:rsidRPr="001A4528">
        <w:rPr>
          <w:rFonts w:eastAsia="Calibri"/>
          <w:b/>
          <w:color w:val="3A7C22" w:themeColor="accent6" w:themeShade="BF"/>
          <w:kern w:val="0"/>
          <w:sz w:val="28"/>
          <w:szCs w:val="28"/>
          <w14:ligatures w14:val="none"/>
        </w:rPr>
        <w:t>Horseshoe Falls</w:t>
      </w:r>
      <w:r w:rsidR="001A4E8C" w:rsidRPr="001A4528">
        <w:rPr>
          <w:rFonts w:eastAsia="Calibri"/>
          <w:b/>
          <w:color w:val="3A7C22" w:themeColor="accent6" w:themeShade="BF"/>
          <w:kern w:val="0"/>
          <w:sz w:val="28"/>
          <w:szCs w:val="28"/>
          <w14:ligatures w14:val="none"/>
        </w:rPr>
        <w:t xml:space="preserve"> Regional Council</w:t>
      </w:r>
    </w:p>
    <w:p w14:paraId="603C0D8B" w14:textId="77777777" w:rsidR="00B02075" w:rsidRPr="00B02075" w:rsidRDefault="00B02075" w:rsidP="00B02075">
      <w:pPr>
        <w:pStyle w:val="NormalWeb"/>
        <w:spacing w:before="0" w:beforeAutospacing="0" w:after="120" w:afterAutospacing="0"/>
        <w:jc w:val="center"/>
        <w:rPr>
          <w:rFonts w:ascii="Calibri" w:hAnsi="Calibri" w:cs="Calibri"/>
          <w:color w:val="000000"/>
        </w:rPr>
      </w:pPr>
      <w:r w:rsidRPr="00B02075">
        <w:rPr>
          <w:rFonts w:ascii="Calibri" w:hAnsi="Calibri" w:cs="Calibri"/>
          <w:color w:val="000000"/>
        </w:rPr>
        <w:t>OF THE UNITED CHURCH OF CANADA</w:t>
      </w:r>
    </w:p>
    <w:p w14:paraId="43E52822" w14:textId="5C586F76" w:rsidR="00B02075" w:rsidRPr="00B02075" w:rsidRDefault="00F213D6" w:rsidP="00B02075">
      <w:pPr>
        <w:pStyle w:val="NormalWeb"/>
        <w:spacing w:before="0" w:beforeAutospacing="0" w:after="0" w:afterAutospacing="0"/>
        <w:rPr>
          <w:rFonts w:ascii="Calibri" w:hAnsi="Calibri" w:cs="Calibri"/>
          <w:color w:val="000000"/>
        </w:rPr>
      </w:pPr>
      <w:r>
        <w:rPr>
          <w:rFonts w:ascii="Calibri" w:hAnsi="Calibri" w:cs="Calibri"/>
          <w:noProof/>
          <w:color w:val="000000"/>
          <w14:ligatures w14:val="standardContextual"/>
        </w:rPr>
        <mc:AlternateContent>
          <mc:Choice Requires="wps">
            <w:drawing>
              <wp:anchor distT="0" distB="0" distL="114300" distR="114300" simplePos="0" relativeHeight="251658240" behindDoc="0" locked="0" layoutInCell="1" allowOverlap="1" wp14:anchorId="5A8A4878" wp14:editId="4F8FECE0">
                <wp:simplePos x="0" y="0"/>
                <wp:positionH relativeFrom="margin">
                  <wp:posOffset>-119016</wp:posOffset>
                </wp:positionH>
                <wp:positionV relativeFrom="paragraph">
                  <wp:posOffset>74295</wp:posOffset>
                </wp:positionV>
                <wp:extent cx="6168844" cy="0"/>
                <wp:effectExtent l="0" t="0" r="0" b="0"/>
                <wp:wrapNone/>
                <wp:docPr id="1566201109"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8844"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4" style="position:absolute;z-index:251659265;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alt="&quot;&quot;" o:spid="_x0000_s1026" strokecolor="#4ea72e [3209]" strokeweight="1.5pt" from="-9.35pt,5.85pt" to="476.4pt,5.85pt" w14:anchorId="35A382EC"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">
                <v:stroke joinstyle="miter"/>
                <w10:wrap anchorx="margin"/>
              </v:line>
            </w:pict>
          </mc:Fallback>
        </mc:AlternateContent>
      </w:r>
    </w:p>
    <w:p w14:paraId="7AE08827" w14:textId="7BA7A862" w:rsidR="00B02075" w:rsidRPr="00B02075" w:rsidRDefault="001A4528" w:rsidP="00B02075">
      <w:pPr>
        <w:pStyle w:val="NormalWeb"/>
        <w:spacing w:before="0" w:beforeAutospacing="0" w:after="0" w:afterAutospacing="0"/>
        <w:rPr>
          <w:rFonts w:ascii="Calibri" w:hAnsi="Calibri" w:cs="Calibri"/>
          <w:color w:val="000000"/>
        </w:rPr>
      </w:pPr>
      <w:r>
        <w:rPr>
          <w:rFonts w:ascii="Calibri" w:hAnsi="Calibri" w:cs="Calibri"/>
          <w:color w:val="000000"/>
        </w:rPr>
        <w:t>HF</w:t>
      </w:r>
      <w:r w:rsidR="00B02075" w:rsidRPr="00B02075">
        <w:rPr>
          <w:rFonts w:ascii="Calibri" w:hAnsi="Calibri" w:cs="Calibri"/>
          <w:color w:val="000000"/>
        </w:rPr>
        <w:t xml:space="preserve">RC Purpose: </w:t>
      </w:r>
      <w:r w:rsidR="00E20FF0" w:rsidRPr="001A4528">
        <w:rPr>
          <w:rFonts w:ascii="Calibri" w:hAnsi="Calibri" w:cs="Calibri"/>
          <w:color w:val="3A7C22" w:themeColor="accent6" w:themeShade="BF"/>
        </w:rPr>
        <w:t>Supports, Connects, Empowers Communities of Faith</w:t>
      </w:r>
    </w:p>
    <w:p w14:paraId="6FF35981" w14:textId="038D881D" w:rsidR="00B02075" w:rsidRPr="001A4528" w:rsidRDefault="001A4528" w:rsidP="00B02075">
      <w:pPr>
        <w:pStyle w:val="NormalWeb"/>
        <w:spacing w:before="120" w:beforeAutospacing="0" w:after="0" w:afterAutospacing="0"/>
        <w:rPr>
          <w:rFonts w:ascii="Calibri" w:hAnsi="Calibri" w:cs="Calibri"/>
          <w:color w:val="3A7C22" w:themeColor="accent6" w:themeShade="BF"/>
        </w:rPr>
      </w:pPr>
      <w:r>
        <w:rPr>
          <w:rFonts w:ascii="Calibri" w:hAnsi="Calibri" w:cs="Calibri"/>
          <w:color w:val="000000"/>
        </w:rPr>
        <w:t>HF</w:t>
      </w:r>
      <w:r w:rsidR="00B02075" w:rsidRPr="00B02075">
        <w:rPr>
          <w:rFonts w:ascii="Calibri" w:hAnsi="Calibri" w:cs="Calibri"/>
          <w:color w:val="000000"/>
        </w:rPr>
        <w:t xml:space="preserve">RC Commitment to be: </w:t>
      </w:r>
      <w:r w:rsidR="00B02075" w:rsidRPr="001A4528">
        <w:rPr>
          <w:rFonts w:ascii="Calibri" w:hAnsi="Calibri" w:cs="Calibri"/>
          <w:color w:val="3A7C22" w:themeColor="accent6" w:themeShade="BF"/>
        </w:rPr>
        <w:t>Affirming, Anti-Racist</w:t>
      </w:r>
    </w:p>
    <w:p w14:paraId="7999F049" w14:textId="47B8E8F8" w:rsidR="00A06EB2" w:rsidRPr="00B02075" w:rsidRDefault="00DB360A" w:rsidP="0005731A">
      <w:pPr>
        <w:rPr>
          <w:sz w:val="22"/>
          <w:szCs w:val="22"/>
        </w:rPr>
      </w:pPr>
      <w:r>
        <w:rPr>
          <w:noProof/>
          <w:color w:val="000000"/>
        </w:rPr>
        <mc:AlternateContent>
          <mc:Choice Requires="wps">
            <w:drawing>
              <wp:anchor distT="0" distB="0" distL="114300" distR="114300" simplePos="0" relativeHeight="251658242" behindDoc="0" locked="0" layoutInCell="1" allowOverlap="1" wp14:anchorId="60EBF81D" wp14:editId="2F3AD62F">
                <wp:simplePos x="0" y="0"/>
                <wp:positionH relativeFrom="margin">
                  <wp:align>center</wp:align>
                </wp:positionH>
                <wp:positionV relativeFrom="paragraph">
                  <wp:posOffset>132051</wp:posOffset>
                </wp:positionV>
                <wp:extent cx="6168844" cy="0"/>
                <wp:effectExtent l="0" t="0" r="0" b="0"/>
                <wp:wrapNone/>
                <wp:docPr id="780954703" name="Straight Connector 4">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6168844"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4" style="position:absolute;z-index:251665409;visibility:visible;mso-wrap-style:square;mso-width-percent:0;mso-wrap-distance-left:9pt;mso-wrap-distance-top:0;mso-wrap-distance-right:9pt;mso-wrap-distance-bottom:0;mso-position-horizontal:center;mso-position-horizontal-relative:margin;mso-position-vertical:absolute;mso-position-vertical-relative:text;mso-width-percent:0;mso-width-relative:margin" alt="&quot;&quot;" o:spid="_x0000_s1026" strokecolor="#4ea72e [3209]" strokeweight="1.5pt" from="0,10.4pt" to="485.75pt,10.4pt" w14:anchorId="04E3F7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">
                <v:stroke joinstyle="miter"/>
                <w10:wrap anchorx="margin"/>
              </v:line>
            </w:pict>
          </mc:Fallback>
        </mc:AlternateContent>
      </w:r>
    </w:p>
    <w:p w14:paraId="374AA41C" w14:textId="492FA486" w:rsidR="001B094C" w:rsidRDefault="310E1CB0" w:rsidP="6FF8418B">
      <w:pPr>
        <w:pStyle w:val="Heading2"/>
        <w:jc w:val="center"/>
        <w:rPr>
          <w:b/>
          <w:bCs/>
        </w:rPr>
      </w:pPr>
      <w:r w:rsidRPr="5B82E408">
        <w:rPr>
          <w:b/>
          <w:bCs/>
        </w:rPr>
        <w:t xml:space="preserve">August </w:t>
      </w:r>
      <w:r w:rsidR="018D2241" w:rsidRPr="5B82E408">
        <w:rPr>
          <w:b/>
          <w:bCs/>
        </w:rPr>
        <w:t>21</w:t>
      </w:r>
      <w:r w:rsidR="053B2589" w:rsidRPr="5B82E408">
        <w:rPr>
          <w:b/>
          <w:bCs/>
        </w:rPr>
        <w:t xml:space="preserve">, </w:t>
      </w:r>
      <w:r w:rsidR="12855B36" w:rsidRPr="5B82E408">
        <w:rPr>
          <w:b/>
          <w:bCs/>
        </w:rPr>
        <w:t>2025,</w:t>
      </w:r>
      <w:r w:rsidR="0005731A" w:rsidRPr="5B82E408">
        <w:rPr>
          <w:b/>
          <w:bCs/>
        </w:rPr>
        <w:t xml:space="preserve"> </w:t>
      </w:r>
      <w:r w:rsidR="21904503" w:rsidRPr="5B82E408">
        <w:rPr>
          <w:b/>
          <w:bCs/>
        </w:rPr>
        <w:t>at</w:t>
      </w:r>
      <w:r w:rsidR="731D52EF" w:rsidRPr="5B82E408">
        <w:rPr>
          <w:b/>
          <w:bCs/>
        </w:rPr>
        <w:t xml:space="preserve"> </w:t>
      </w:r>
      <w:r w:rsidR="578E01AB" w:rsidRPr="5B82E408">
        <w:rPr>
          <w:b/>
          <w:bCs/>
        </w:rPr>
        <w:t>9</w:t>
      </w:r>
      <w:r w:rsidR="21904503" w:rsidRPr="5B82E408">
        <w:rPr>
          <w:b/>
          <w:bCs/>
        </w:rPr>
        <w:t>:</w:t>
      </w:r>
      <w:r w:rsidR="62EFEA13" w:rsidRPr="5B82E408">
        <w:rPr>
          <w:b/>
          <w:bCs/>
        </w:rPr>
        <w:t>3</w:t>
      </w:r>
      <w:r w:rsidR="21904503" w:rsidRPr="5B82E408">
        <w:rPr>
          <w:b/>
          <w:bCs/>
        </w:rPr>
        <w:t xml:space="preserve">0 </w:t>
      </w:r>
      <w:r w:rsidR="6CCB29BA" w:rsidRPr="5B82E408">
        <w:rPr>
          <w:b/>
          <w:bCs/>
        </w:rPr>
        <w:t>A</w:t>
      </w:r>
      <w:r w:rsidR="21904503" w:rsidRPr="5B82E408">
        <w:rPr>
          <w:b/>
          <w:bCs/>
        </w:rPr>
        <w:t>M</w:t>
      </w:r>
      <w:r w:rsidR="002966F6">
        <w:rPr>
          <w:b/>
          <w:bCs/>
        </w:rPr>
        <w:t xml:space="preserve"> via Zoom</w:t>
      </w:r>
    </w:p>
    <w:p w14:paraId="56FB58E2" w14:textId="32A5182C" w:rsidR="0005731A" w:rsidRPr="00753FFF" w:rsidRDefault="4E5F7644" w:rsidP="2972FE75">
      <w:pPr>
        <w:pStyle w:val="Heading2"/>
        <w:ind w:left="851" w:hanging="851"/>
        <w:rPr>
          <w:rFonts w:eastAsia="Calibri" w:cs="Arial"/>
        </w:rPr>
      </w:pPr>
      <w:r w:rsidRPr="499EF0C4">
        <w:rPr>
          <w:b/>
          <w:bCs/>
        </w:rPr>
        <w:t>Roster:</w:t>
      </w:r>
      <w:r w:rsidR="45D9905F">
        <w:t xml:space="preserve"> </w:t>
      </w:r>
      <w:r w:rsidR="65EEA540" w:rsidRPr="00DC4880">
        <w:rPr>
          <w:rStyle w:val="normaltextrun"/>
          <w:color w:val="000000"/>
          <w:sz w:val="24"/>
          <w:szCs w:val="24"/>
          <w:shd w:val="clear" w:color="auto" w:fill="FFFFFF"/>
        </w:rPr>
        <w:t>(</w:t>
      </w:r>
      <w:r w:rsidR="0DA1BC17">
        <w:rPr>
          <w:rStyle w:val="normaltextrun"/>
          <w:color w:val="000000"/>
          <w:sz w:val="24"/>
          <w:szCs w:val="24"/>
          <w:shd w:val="clear" w:color="auto" w:fill="FFFFFF"/>
        </w:rPr>
        <w:t>8</w:t>
      </w:r>
      <w:r w:rsidR="65EEA540" w:rsidRPr="00DC4880">
        <w:rPr>
          <w:rStyle w:val="normaltextrun"/>
          <w:color w:val="000000"/>
          <w:sz w:val="24"/>
          <w:szCs w:val="24"/>
          <w:shd w:val="clear" w:color="auto" w:fill="FFFFFF"/>
        </w:rPr>
        <w:t xml:space="preserve">) </w:t>
      </w:r>
      <w:r w:rsidR="11BCCC5F" w:rsidRPr="420EF30F">
        <w:rPr>
          <w:rStyle w:val="normaltextrun"/>
          <w:color w:val="000000" w:themeColor="text1"/>
          <w:sz w:val="24"/>
          <w:szCs w:val="24"/>
        </w:rPr>
        <w:t xml:space="preserve">Jane </w:t>
      </w:r>
      <w:proofErr w:type="spellStart"/>
      <w:r w:rsidR="11BCCC5F" w:rsidRPr="420EF30F">
        <w:rPr>
          <w:rStyle w:val="normaltextrun"/>
          <w:color w:val="000000" w:themeColor="text1"/>
          <w:sz w:val="24"/>
          <w:szCs w:val="24"/>
        </w:rPr>
        <w:t>Capstick</w:t>
      </w:r>
      <w:proofErr w:type="spellEnd"/>
      <w:r w:rsidR="11BCCC5F" w:rsidRPr="420EF30F">
        <w:rPr>
          <w:rStyle w:val="normaltextrun"/>
          <w:color w:val="000000" w:themeColor="text1"/>
          <w:sz w:val="24"/>
          <w:szCs w:val="24"/>
        </w:rPr>
        <w:t xml:space="preserve"> (co-</w:t>
      </w:r>
      <w:r w:rsidR="3D8BE50D" w:rsidRPr="420EF30F">
        <w:rPr>
          <w:rStyle w:val="normaltextrun"/>
          <w:color w:val="000000" w:themeColor="text1"/>
          <w:sz w:val="24"/>
          <w:szCs w:val="24"/>
        </w:rPr>
        <w:t>chair), Steven</w:t>
      </w:r>
      <w:r w:rsidR="41DD290E" w:rsidRPr="00DC4880">
        <w:rPr>
          <w:rStyle w:val="normaltextrun"/>
          <w:color w:val="000000"/>
          <w:sz w:val="24"/>
          <w:szCs w:val="24"/>
          <w:shd w:val="clear" w:color="auto" w:fill="FFFFFF"/>
        </w:rPr>
        <w:t xml:space="preserve"> Lowden, Ross Gowan, Barb McGil</w:t>
      </w:r>
      <w:r w:rsidR="14DB7BF3" w:rsidRPr="00DC4880">
        <w:rPr>
          <w:rStyle w:val="normaltextrun"/>
          <w:color w:val="000000"/>
          <w:sz w:val="24"/>
          <w:szCs w:val="24"/>
          <w:shd w:val="clear" w:color="auto" w:fill="FFFFFF"/>
        </w:rPr>
        <w:t>l</w:t>
      </w:r>
      <w:r w:rsidR="3D929500" w:rsidRPr="00DC4880">
        <w:rPr>
          <w:rStyle w:val="normaltextrun"/>
          <w:color w:val="000000"/>
          <w:sz w:val="24"/>
          <w:szCs w:val="24"/>
          <w:shd w:val="clear" w:color="auto" w:fill="FFFFFF"/>
        </w:rPr>
        <w:t xml:space="preserve">, </w:t>
      </w:r>
      <w:bookmarkStart w:id="0" w:name="_GoBack"/>
      <w:bookmarkEnd w:id="0"/>
    </w:p>
    <w:p w14:paraId="2B044FC0" w14:textId="15F357F6" w:rsidR="0005731A" w:rsidRPr="00753FFF" w:rsidRDefault="0005731A" w:rsidP="10DACE05">
      <w:pPr>
        <w:rPr>
          <w:rFonts w:eastAsia="Calibri" w:cs="Arial"/>
          <w:lang w:val="en-US"/>
        </w:rPr>
      </w:pPr>
      <w:r w:rsidRPr="10DACE05">
        <w:rPr>
          <w:rStyle w:val="Heading2Char"/>
          <w:b/>
          <w:bCs/>
        </w:rPr>
        <w:t>Staff Support</w:t>
      </w:r>
      <w:r w:rsidR="00B02075" w:rsidRPr="10DACE05">
        <w:rPr>
          <w:rStyle w:val="Heading2Char"/>
          <w:b/>
          <w:bCs/>
        </w:rPr>
        <w:t>:</w:t>
      </w:r>
      <w:r w:rsidR="00EC7D99">
        <w:t xml:space="preserve"> </w:t>
      </w:r>
      <w:hyperlink r:id="rId11" w:history="1">
        <w:r w:rsidR="00EC7D99" w:rsidRPr="10DACE05">
          <w:rPr>
            <w:rStyle w:val="Hyperlink"/>
          </w:rPr>
          <w:t xml:space="preserve">Beverly </w:t>
        </w:r>
        <w:proofErr w:type="spellStart"/>
        <w:r w:rsidR="00EC7D99" w:rsidRPr="10DACE05">
          <w:rPr>
            <w:rStyle w:val="Hyperlink"/>
          </w:rPr>
          <w:t>Tyhurst</w:t>
        </w:r>
        <w:proofErr w:type="spellEnd"/>
      </w:hyperlink>
      <w:r w:rsidR="009A3F4F" w:rsidRPr="002472E4">
        <w:t>, Minister, Congregational Support</w:t>
      </w:r>
      <w:r w:rsidR="31A1E226" w:rsidRPr="10DACE05">
        <w:rPr>
          <w:rFonts w:eastAsia="Calibri" w:cs="Arial"/>
        </w:rPr>
        <w:t xml:space="preserve">  </w:t>
      </w:r>
    </w:p>
    <w:p w14:paraId="178085F4" w14:textId="5243E033" w:rsidR="0005731A" w:rsidRPr="00A274F6" w:rsidRDefault="4E5F7644" w:rsidP="2367BEB8">
      <w:pPr>
        <w:ind w:left="851" w:hanging="851"/>
        <w:rPr>
          <w:rStyle w:val="normaltextrun"/>
          <w:color w:val="000000" w:themeColor="text1"/>
        </w:rPr>
      </w:pPr>
      <w:r w:rsidRPr="36B87B17">
        <w:rPr>
          <w:rStyle w:val="Heading2Char"/>
          <w:b/>
          <w:bCs/>
        </w:rPr>
        <w:t>Regrets</w:t>
      </w:r>
      <w:r w:rsidR="10C527A9" w:rsidRPr="36B87B17">
        <w:rPr>
          <w:rStyle w:val="Heading2Char"/>
          <w:b/>
          <w:bCs/>
        </w:rPr>
        <w:t>:</w:t>
      </w:r>
      <w:r w:rsidR="0E8DE8CD" w:rsidRPr="36B87B17">
        <w:rPr>
          <w:rStyle w:val="normaltextrun"/>
          <w:color w:val="000000" w:themeColor="text1"/>
        </w:rPr>
        <w:t xml:space="preserve"> Michele Petick</w:t>
      </w:r>
      <w:r w:rsidR="66E64484" w:rsidRPr="36B87B17">
        <w:rPr>
          <w:rStyle w:val="normaltextrun"/>
          <w:color w:val="000000" w:themeColor="text1"/>
        </w:rPr>
        <w:t>, Shawn Bausch (co-chair),</w:t>
      </w:r>
      <w:r w:rsidR="6A90094C" w:rsidRPr="36B87B17">
        <w:rPr>
          <w:rStyle w:val="normaltextrun"/>
          <w:color w:val="000000" w:themeColor="text1"/>
        </w:rPr>
        <w:t xml:space="preserve"> </w:t>
      </w:r>
      <w:r w:rsidR="64B60176" w:rsidRPr="36B87B17">
        <w:rPr>
          <w:rStyle w:val="normaltextrun"/>
          <w:color w:val="000000" w:themeColor="text1"/>
        </w:rPr>
        <w:t>Karen Tobey</w:t>
      </w:r>
      <w:r w:rsidR="5614FF5F" w:rsidRPr="36B87B17">
        <w:rPr>
          <w:rStyle w:val="normaltextrun"/>
          <w:color w:val="000000" w:themeColor="text1"/>
        </w:rPr>
        <w:t>, Kate Young, Alison Nicholson</w:t>
      </w:r>
    </w:p>
    <w:p w14:paraId="2778E70A" w14:textId="50BF343D" w:rsidR="0094075D" w:rsidRPr="00A42EA3" w:rsidRDefault="002966F6" w:rsidP="00E97DB3">
      <w:pPr>
        <w:pStyle w:val="Heading1"/>
        <w:jc w:val="center"/>
        <w:rPr>
          <w:rFonts w:hint="eastAsia"/>
          <w:color w:val="3A7C22" w:themeColor="accent6" w:themeShade="BF"/>
        </w:rPr>
      </w:pPr>
      <w:r>
        <w:rPr>
          <w:color w:val="3A7C22" w:themeColor="accent6" w:themeShade="BF"/>
        </w:rPr>
        <w:t>Minutes</w:t>
      </w:r>
    </w:p>
    <w:p w14:paraId="7423E3EC" w14:textId="1C90E353" w:rsidR="0005731A" w:rsidRDefault="0005731A" w:rsidP="123F9EF6">
      <w:pPr>
        <w:pStyle w:val="Heading2"/>
      </w:pPr>
      <w:r>
        <w:t>Welcome and Constitute Meeting</w:t>
      </w:r>
      <w:r w:rsidR="00BB5ACD">
        <w:t xml:space="preserve"> </w:t>
      </w:r>
      <w:r w:rsidR="00BF2090">
        <w:t>–</w:t>
      </w:r>
      <w:r w:rsidR="00BB5ACD">
        <w:t xml:space="preserve"> </w:t>
      </w:r>
      <w:r w:rsidR="7A8D9405">
        <w:t xml:space="preserve">Jane </w:t>
      </w:r>
      <w:proofErr w:type="spellStart"/>
      <w:r w:rsidR="7A8D9405">
        <w:t>Capstick</w:t>
      </w:r>
      <w:proofErr w:type="spellEnd"/>
    </w:p>
    <w:p w14:paraId="0067564D" w14:textId="77777777" w:rsidR="0094075D" w:rsidRDefault="0094075D" w:rsidP="0094075D">
      <w:pPr>
        <w:ind w:left="720"/>
        <w:rPr>
          <w:i/>
          <w:iCs/>
        </w:rPr>
      </w:pPr>
      <w:r w:rsidRPr="7E3132AA">
        <w:rPr>
          <w:i/>
          <w:iCs/>
        </w:rPr>
        <w:t>I constitute this meeting in the name of Jesus Christ, the one true head of the Church and by the authority invested in me by this meeting of the Horseshoe Falls Regional Council for whatever business may properly come before it.  The bounds of the meeting will be the Zoom call.</w:t>
      </w:r>
    </w:p>
    <w:p w14:paraId="3BBEF2C2" w14:textId="27B3DC85" w:rsidR="009E3468" w:rsidRPr="009E3468" w:rsidRDefault="0005731A" w:rsidP="51B0011C">
      <w:pPr>
        <w:pStyle w:val="Heading2"/>
        <w:rPr>
          <w:color w:val="auto"/>
          <w:sz w:val="24"/>
          <w:szCs w:val="24"/>
        </w:rPr>
      </w:pPr>
      <w:r>
        <w:t>Land Acknowledgement</w:t>
      </w:r>
      <w:r w:rsidR="009E3468">
        <w:t xml:space="preserve">: </w:t>
      </w:r>
      <w:r w:rsidR="0E8A0B12">
        <w:t xml:space="preserve">Beverly </w:t>
      </w:r>
      <w:proofErr w:type="spellStart"/>
      <w:r w:rsidR="0E8A0B12">
        <w:t>Tyhurst</w:t>
      </w:r>
      <w:proofErr w:type="spellEnd"/>
    </w:p>
    <w:p w14:paraId="46007C30" w14:textId="2797D966" w:rsidR="53879727" w:rsidRDefault="53879727" w:rsidP="7722F527">
      <w:pPr>
        <w:shd w:val="clear" w:color="auto" w:fill="FFFFFF" w:themeFill="background1"/>
        <w:spacing w:before="240" w:after="240"/>
        <w:rPr>
          <w:rFonts w:eastAsia="Calibri"/>
          <w:i/>
          <w:iCs/>
          <w:color w:val="313D2F"/>
        </w:rPr>
      </w:pPr>
      <w:r w:rsidRPr="7722F527">
        <w:rPr>
          <w:rFonts w:eastAsia="Calibri"/>
          <w:i/>
          <w:iCs/>
          <w:color w:val="313D2F"/>
        </w:rPr>
        <w:t>We acknowledge that the land spanning from the Niagara Peninsula, around the western shores of Lake Ontario to Mississauga, southwest to Tillsonburg, and south to Lake Erie lies within the traditional territory of many Indigenous Nations, including the Anishinaabe, Haudenosaunee, and Neutral (</w:t>
      </w:r>
      <w:proofErr w:type="spellStart"/>
      <w:r w:rsidRPr="7722F527">
        <w:rPr>
          <w:rFonts w:eastAsia="Calibri"/>
          <w:i/>
          <w:iCs/>
          <w:color w:val="313D2F"/>
        </w:rPr>
        <w:t>Attawandaron</w:t>
      </w:r>
      <w:proofErr w:type="spellEnd"/>
      <w:r w:rsidRPr="7722F527">
        <w:rPr>
          <w:rFonts w:eastAsia="Calibri"/>
          <w:i/>
          <w:iCs/>
          <w:color w:val="313D2F"/>
        </w:rPr>
        <w:t>) peoples.</w:t>
      </w:r>
    </w:p>
    <w:p w14:paraId="41A41840" w14:textId="1A1B2261" w:rsidR="53879727" w:rsidRDefault="53879727" w:rsidP="5FF91125">
      <w:pPr>
        <w:shd w:val="clear" w:color="auto" w:fill="FFFFFF" w:themeFill="background1"/>
        <w:spacing w:before="240" w:after="240"/>
        <w:rPr>
          <w:rFonts w:eastAsia="Calibri"/>
          <w:i/>
          <w:iCs/>
          <w:color w:val="313D2F"/>
        </w:rPr>
      </w:pPr>
      <w:r w:rsidRPr="5FF91125">
        <w:rPr>
          <w:rFonts w:eastAsia="Calibri"/>
          <w:i/>
          <w:iCs/>
          <w:color w:val="313D2F"/>
        </w:rPr>
        <w:t xml:space="preserve">This land is covered by multiple treaties and agreements, including the Dish </w:t>
      </w:r>
      <w:r w:rsidR="40364D18" w:rsidRPr="5FF91125">
        <w:rPr>
          <w:rFonts w:eastAsia="Calibri"/>
          <w:i/>
          <w:iCs/>
          <w:color w:val="313D2F"/>
        </w:rPr>
        <w:t>w</w:t>
      </w:r>
      <w:r w:rsidRPr="5FF91125">
        <w:rPr>
          <w:rFonts w:eastAsia="Calibri"/>
          <w:i/>
          <w:iCs/>
          <w:color w:val="313D2F"/>
        </w:rPr>
        <w:t>ith One Spoon Wampum Belt Covenant, a treaty of peace and shared stewardship made between Indigenous nations, and later, by treaties such as the Between the Lakes Treaty No. 3 (1792) and others that continue to shape relationships today.</w:t>
      </w:r>
    </w:p>
    <w:p w14:paraId="05C36C0F" w14:textId="1E50D5B1" w:rsidR="53879727" w:rsidRDefault="53879727" w:rsidP="7722F527">
      <w:pPr>
        <w:shd w:val="clear" w:color="auto" w:fill="FFFFFF" w:themeFill="background1"/>
        <w:spacing w:after="300"/>
        <w:rPr>
          <w:rFonts w:eastAsia="Calibri"/>
          <w:i/>
          <w:iCs/>
          <w:color w:val="313D2F"/>
        </w:rPr>
      </w:pPr>
      <w:r w:rsidRPr="7722F527">
        <w:rPr>
          <w:rFonts w:eastAsia="Calibri"/>
          <w:i/>
          <w:iCs/>
          <w:color w:val="313D2F"/>
        </w:rPr>
        <w:t>In stewardship with Mother Earth and the enduring Indigenous presence connected to these lands we acknowledge the Indigenous Nations of the past, present and future.</w:t>
      </w:r>
    </w:p>
    <w:p w14:paraId="359FEA94" w14:textId="6A39235A" w:rsidR="53879727" w:rsidRDefault="53879727" w:rsidP="7722F527">
      <w:pPr>
        <w:shd w:val="clear" w:color="auto" w:fill="FFFFFF" w:themeFill="background1"/>
        <w:spacing w:after="300"/>
        <w:rPr>
          <w:rFonts w:eastAsia="Calibri"/>
          <w:i/>
          <w:iCs/>
          <w:color w:val="313D2F"/>
        </w:rPr>
      </w:pPr>
      <w:r w:rsidRPr="7722F527">
        <w:rPr>
          <w:rFonts w:eastAsia="Calibri"/>
          <w:i/>
          <w:iCs/>
          <w:color w:val="313D2F"/>
        </w:rPr>
        <w:t>In the spirit of ally-ship and mutual respect, we will take the path of Truth and Reconciliation to create change, awareness and equity as we strive to elevate the collective consciousness of society.</w:t>
      </w:r>
    </w:p>
    <w:p w14:paraId="54B8CD8C" w14:textId="50267FAA" w:rsidR="53879727" w:rsidRDefault="53879727" w:rsidP="7722F527">
      <w:pPr>
        <w:shd w:val="clear" w:color="auto" w:fill="FFFFFF" w:themeFill="background1"/>
        <w:spacing w:after="300"/>
        <w:rPr>
          <w:rFonts w:eastAsia="Calibri"/>
          <w:i/>
          <w:iCs/>
          <w:color w:val="313D2F"/>
        </w:rPr>
      </w:pPr>
      <w:proofErr w:type="spellStart"/>
      <w:r w:rsidRPr="7722F527">
        <w:rPr>
          <w:rFonts w:eastAsia="Calibri"/>
          <w:i/>
          <w:iCs/>
          <w:color w:val="313D2F"/>
        </w:rPr>
        <w:lastRenderedPageBreak/>
        <w:t>Miigwetch</w:t>
      </w:r>
      <w:proofErr w:type="spellEnd"/>
    </w:p>
    <w:p w14:paraId="2175DB47" w14:textId="336FE4D3" w:rsidR="0005731A" w:rsidRDefault="71F8618C" w:rsidP="74E98D05">
      <w:pPr>
        <w:pStyle w:val="Heading2"/>
      </w:pPr>
      <w:r>
        <w:t>Opening Worship</w:t>
      </w:r>
      <w:r w:rsidR="4243AA8E">
        <w:t xml:space="preserve">: </w:t>
      </w:r>
      <w:r w:rsidR="757CD15B">
        <w:t xml:space="preserve">Beverly </w:t>
      </w:r>
      <w:proofErr w:type="spellStart"/>
      <w:r w:rsidR="757CD15B">
        <w:t>Tyhurst</w:t>
      </w:r>
      <w:proofErr w:type="spellEnd"/>
    </w:p>
    <w:p w14:paraId="3D56553C" w14:textId="1ADD57AC" w:rsidR="622413CE" w:rsidRDefault="622413CE" w:rsidP="494AB15C">
      <w:pPr>
        <w:rPr>
          <w:i/>
          <w:iCs/>
        </w:rPr>
      </w:pPr>
      <w:r w:rsidRPr="494AB15C">
        <w:rPr>
          <w:i/>
          <w:iCs/>
        </w:rPr>
        <w:t>The single hardest lesson I’ve ever had to learn is that the greater, grander plan is not mine to create or know. If I am in ceremony and prayer for the right reasons, I leave all that up to Creator. When I surrender outcome, all things good and pure and peaceful come to me. My job is to choose what appears. Easy to say but hard to do, to get out of the way enough to allow the energy to flow.</w:t>
      </w:r>
    </w:p>
    <w:p w14:paraId="2EA0B7CF" w14:textId="539CE817" w:rsidR="20DC0AF2" w:rsidRDefault="20DC0AF2" w:rsidP="494AB15C">
      <w:pPr>
        <w:jc w:val="right"/>
        <w:rPr>
          <w:i/>
          <w:iCs/>
        </w:rPr>
      </w:pPr>
      <w:r w:rsidRPr="494AB15C">
        <w:rPr>
          <w:i/>
          <w:iCs/>
        </w:rPr>
        <w:t xml:space="preserve">Taken from Embers by Richard </w:t>
      </w:r>
      <w:proofErr w:type="spellStart"/>
      <w:r w:rsidRPr="494AB15C">
        <w:rPr>
          <w:i/>
          <w:iCs/>
        </w:rPr>
        <w:t>Wagamese</w:t>
      </w:r>
      <w:proofErr w:type="spellEnd"/>
      <w:r w:rsidRPr="494AB15C">
        <w:rPr>
          <w:i/>
          <w:iCs/>
        </w:rPr>
        <w:t xml:space="preserve"> (page 1</w:t>
      </w:r>
      <w:r w:rsidR="76523A24" w:rsidRPr="494AB15C">
        <w:rPr>
          <w:i/>
          <w:iCs/>
        </w:rPr>
        <w:t>88</w:t>
      </w:r>
      <w:r w:rsidRPr="494AB15C">
        <w:rPr>
          <w:i/>
          <w:iCs/>
        </w:rPr>
        <w:t xml:space="preserve"> – Kindle Edition)</w:t>
      </w:r>
    </w:p>
    <w:p w14:paraId="5D9EBB95" w14:textId="258B582F" w:rsidR="0005731A" w:rsidRDefault="0005731A" w:rsidP="0005731A">
      <w:pPr>
        <w:pStyle w:val="Heading2"/>
      </w:pPr>
      <w:r>
        <w:t>Opening Agreements</w:t>
      </w:r>
    </w:p>
    <w:p w14:paraId="512642EE" w14:textId="6D185BDB" w:rsidR="0005731A" w:rsidRDefault="0005731A" w:rsidP="001F6ED9">
      <w:pPr>
        <w:pStyle w:val="ListParagraph"/>
      </w:pPr>
      <w:r w:rsidRPr="0005731A">
        <w:t>Approval</w:t>
      </w:r>
      <w:r>
        <w:t xml:space="preserve"> of Agenda:</w:t>
      </w:r>
    </w:p>
    <w:p w14:paraId="3D262151" w14:textId="77777777" w:rsidR="002966F6" w:rsidRDefault="002966F6" w:rsidP="0005731A">
      <w:pPr>
        <w:ind w:left="1440"/>
      </w:pPr>
      <w:r w:rsidRPr="002966F6">
        <w:rPr>
          <w:b/>
        </w:rPr>
        <w:t>MOTION:</w:t>
      </w:r>
      <w:r>
        <w:t xml:space="preserve"> Moved by Ross Gowan, seconded by Barb McGill</w:t>
      </w:r>
    </w:p>
    <w:p w14:paraId="7D09D6F4" w14:textId="6B0EAD42" w:rsidR="0005731A" w:rsidRDefault="002966F6" w:rsidP="0005731A">
      <w:pPr>
        <w:ind w:left="1440"/>
      </w:pPr>
      <w:r>
        <w:t>That t</w:t>
      </w:r>
      <w:r w:rsidR="1615A67D">
        <w:t xml:space="preserve">he Congregational Support Commission of </w:t>
      </w:r>
      <w:r w:rsidR="5F2C2005">
        <w:t>Horseshoe Falls</w:t>
      </w:r>
      <w:r w:rsidR="29C1431C">
        <w:t xml:space="preserve"> </w:t>
      </w:r>
      <w:r w:rsidR="1615A67D">
        <w:t xml:space="preserve">Regional Council </w:t>
      </w:r>
      <w:r>
        <w:t>accept the</w:t>
      </w:r>
      <w:r w:rsidR="1615A67D">
        <w:t xml:space="preserve"> agenda</w:t>
      </w:r>
      <w:r>
        <w:t xml:space="preserve"> for August 21</w:t>
      </w:r>
      <w:r w:rsidRPr="002966F6">
        <w:rPr>
          <w:vertAlign w:val="superscript"/>
        </w:rPr>
        <w:t>st</w:t>
      </w:r>
      <w:r>
        <w:t>, 2025 as circulated</w:t>
      </w:r>
      <w:r w:rsidR="1615A67D">
        <w:t>.</w:t>
      </w:r>
    </w:p>
    <w:p w14:paraId="2D19A32E" w14:textId="352E7FDD" w:rsidR="002966F6" w:rsidRPr="002966F6" w:rsidRDefault="002966F6" w:rsidP="0005731A">
      <w:pPr>
        <w:ind w:left="1440"/>
        <w:rPr>
          <w:b/>
        </w:rPr>
      </w:pPr>
      <w:r w:rsidRPr="002966F6">
        <w:rPr>
          <w:b/>
        </w:rPr>
        <w:t>CARRIED</w:t>
      </w:r>
    </w:p>
    <w:p w14:paraId="5306B31D" w14:textId="3BF0ADC0" w:rsidR="0005731A" w:rsidRDefault="3C0ECE02" w:rsidP="1B109462">
      <w:pPr>
        <w:pStyle w:val="ListParagraph"/>
      </w:pPr>
      <w:r>
        <w:t>Approval Previous Minutes</w:t>
      </w:r>
      <w:r w:rsidR="7AEB686F">
        <w:t xml:space="preserve"> – will be covered in September 9, 2025 meeting.</w:t>
      </w:r>
    </w:p>
    <w:p w14:paraId="347AA41F" w14:textId="59B97807" w:rsidR="0005731A" w:rsidRDefault="1615A67D" w:rsidP="395851E0">
      <w:pPr>
        <w:pStyle w:val="Heading2"/>
      </w:pPr>
      <w:r>
        <w:t>Business Arising</w:t>
      </w:r>
    </w:p>
    <w:p w14:paraId="2CC21335" w14:textId="4A4D9712" w:rsidR="4C1A478E" w:rsidRDefault="27CC35E6" w:rsidP="1EEF69A6">
      <w:pPr>
        <w:pStyle w:val="ListParagraph"/>
      </w:pPr>
      <w:r>
        <w:t>Documents received for information</w:t>
      </w:r>
    </w:p>
    <w:p w14:paraId="0864FFBA" w14:textId="760A4411" w:rsidR="4C1A478E" w:rsidRDefault="3D95A199" w:rsidP="1B2870E1">
      <w:pPr>
        <w:spacing w:after="0" w:line="240" w:lineRule="auto"/>
        <w:ind w:left="714"/>
      </w:pPr>
      <w:r w:rsidRPr="5FF91125">
        <w:rPr>
          <w:rFonts w:eastAsia="Calibri"/>
          <w:b/>
          <w:bCs/>
          <w:color w:val="000000" w:themeColor="text1"/>
          <w:u w:val="single"/>
        </w:rPr>
        <w:t>Property</w:t>
      </w:r>
      <w:r w:rsidR="4C1A478E" w:rsidRPr="5FF91125">
        <w:rPr>
          <w:rFonts w:eastAsia="Calibri"/>
          <w:b/>
          <w:bCs/>
          <w:color w:val="000000" w:themeColor="text1"/>
          <w:u w:val="single"/>
        </w:rPr>
        <w:t>:</w:t>
      </w:r>
    </w:p>
    <w:p w14:paraId="2254E0F5" w14:textId="4A619C99" w:rsidR="1F708C2F" w:rsidRDefault="75FCC1DC" w:rsidP="4AAE199B">
      <w:pPr>
        <w:spacing w:after="0" w:line="240" w:lineRule="auto"/>
        <w:ind w:left="714"/>
        <w:rPr>
          <w:rFonts w:eastAsia="Calibri"/>
          <w:b/>
          <w:bCs/>
          <w:color w:val="000000" w:themeColor="text1"/>
        </w:rPr>
      </w:pPr>
      <w:r w:rsidRPr="4AAE199B">
        <w:rPr>
          <w:rFonts w:eastAsia="Calibri"/>
          <w:b/>
          <w:bCs/>
          <w:color w:val="000000" w:themeColor="text1"/>
        </w:rPr>
        <w:t>Grace Un</w:t>
      </w:r>
      <w:r w:rsidR="1F708C2F" w:rsidRPr="4AAE199B">
        <w:rPr>
          <w:rFonts w:eastAsia="Calibri"/>
          <w:b/>
          <w:bCs/>
          <w:color w:val="000000" w:themeColor="text1"/>
        </w:rPr>
        <w:t xml:space="preserve">ited Church, </w:t>
      </w:r>
      <w:proofErr w:type="spellStart"/>
      <w:r w:rsidR="30A71629" w:rsidRPr="4AAE199B">
        <w:rPr>
          <w:rFonts w:eastAsia="Calibri"/>
          <w:b/>
          <w:bCs/>
          <w:color w:val="000000" w:themeColor="text1"/>
        </w:rPr>
        <w:t>Dunnville</w:t>
      </w:r>
      <w:proofErr w:type="spellEnd"/>
    </w:p>
    <w:p w14:paraId="259E336E" w14:textId="33830E50" w:rsidR="7CD243C5" w:rsidRDefault="4818AC35" w:rsidP="6B792613">
      <w:pPr>
        <w:spacing w:after="0" w:line="240" w:lineRule="auto"/>
        <w:ind w:left="1440"/>
        <w:rPr>
          <w:rFonts w:eastAsia="Calibri"/>
        </w:rPr>
      </w:pPr>
      <w:r w:rsidRPr="0849210C">
        <w:rPr>
          <w:rFonts w:eastAsia="Calibri"/>
          <w:color w:val="000000" w:themeColor="text1"/>
        </w:rPr>
        <w:t xml:space="preserve">Documents: </w:t>
      </w:r>
      <w:hyperlink r:id="rId12">
        <w:r w:rsidR="0D45E5D8" w:rsidRPr="0849210C">
          <w:rPr>
            <w:rStyle w:val="Hyperlink"/>
            <w:rFonts w:eastAsia="Calibri"/>
          </w:rPr>
          <w:t>lease deal and seeking approval.msg,</w:t>
        </w:r>
      </w:hyperlink>
      <w:r w:rsidR="0D45E5D8" w:rsidRPr="0849210C">
        <w:rPr>
          <w:rFonts w:eastAsia="Calibri"/>
        </w:rPr>
        <w:t xml:space="preserve"> </w:t>
      </w:r>
      <w:hyperlink r:id="rId13">
        <w:r w:rsidR="0D45E5D8" w:rsidRPr="0849210C">
          <w:rPr>
            <w:rStyle w:val="Hyperlink"/>
            <w:rFonts w:eastAsia="Calibri"/>
          </w:rPr>
          <w:t>COI.pdf,</w:t>
        </w:r>
      </w:hyperlink>
      <w:r w:rsidR="0D45E5D8" w:rsidRPr="0849210C">
        <w:rPr>
          <w:rFonts w:eastAsia="Calibri"/>
        </w:rPr>
        <w:t xml:space="preserve"> </w:t>
      </w:r>
      <w:hyperlink r:id="rId14">
        <w:r w:rsidR="0D45E5D8" w:rsidRPr="0849210C">
          <w:rPr>
            <w:rStyle w:val="Hyperlink"/>
            <w:rFonts w:eastAsia="Calibri"/>
          </w:rPr>
          <w:t>Scope Of Work - 305 Broad St. E. Dunnville.pdf,</w:t>
        </w:r>
      </w:hyperlink>
      <w:r w:rsidR="0D45E5D8" w:rsidRPr="0849210C">
        <w:rPr>
          <w:rFonts w:eastAsia="Calibri"/>
        </w:rPr>
        <w:t xml:space="preserve"> </w:t>
      </w:r>
      <w:hyperlink r:id="rId15">
        <w:r w:rsidR="0D45E5D8" w:rsidRPr="0849210C">
          <w:rPr>
            <w:rStyle w:val="Hyperlink"/>
            <w:rFonts w:eastAsia="Calibri"/>
          </w:rPr>
          <w:t>25010MainE1_Permit_2025-08-08.pdf,</w:t>
        </w:r>
      </w:hyperlink>
      <w:r w:rsidR="0D45E5D8" w:rsidRPr="0849210C">
        <w:rPr>
          <w:rFonts w:eastAsia="Calibri"/>
        </w:rPr>
        <w:t xml:space="preserve"> </w:t>
      </w:r>
      <w:hyperlink r:id="rId16">
        <w:r w:rsidR="0D45E5D8" w:rsidRPr="0849210C">
          <w:rPr>
            <w:rStyle w:val="Hyperlink"/>
            <w:rFonts w:eastAsia="Calibri"/>
          </w:rPr>
          <w:t>25P522 - 301 Broad Street - PERMIT - 08.11.2025.pdf,</w:t>
        </w:r>
      </w:hyperlink>
      <w:r w:rsidR="27BD9626" w:rsidRPr="0849210C">
        <w:rPr>
          <w:rFonts w:eastAsia="Calibri"/>
        </w:rPr>
        <w:t xml:space="preserve"> </w:t>
      </w:r>
      <w:hyperlink r:id="rId17">
        <w:r w:rsidR="27BD9626" w:rsidRPr="0849210C">
          <w:rPr>
            <w:rStyle w:val="Hyperlink"/>
            <w:rFonts w:eastAsia="Calibri"/>
          </w:rPr>
          <w:t>Grace United (</w:t>
        </w:r>
        <w:proofErr w:type="spellStart"/>
        <w:r w:rsidR="27BD9626" w:rsidRPr="0849210C">
          <w:rPr>
            <w:rStyle w:val="Hyperlink"/>
            <w:rFonts w:eastAsia="Calibri"/>
          </w:rPr>
          <w:t>Dunville</w:t>
        </w:r>
        <w:proofErr w:type="spellEnd"/>
        <w:r w:rsidR="27BD9626" w:rsidRPr="0849210C">
          <w:rPr>
            <w:rStyle w:val="Hyperlink"/>
            <w:rFonts w:eastAsia="Calibri"/>
          </w:rPr>
          <w:t>) - Renovation Screen Share.pptx</w:t>
        </w:r>
      </w:hyperlink>
    </w:p>
    <w:p w14:paraId="0AEF8E26" w14:textId="5E98FBCB" w:rsidR="7180B99C" w:rsidRDefault="7180B99C" w:rsidP="7180B99C">
      <w:pPr>
        <w:spacing w:after="0" w:line="240" w:lineRule="auto"/>
        <w:ind w:left="1440"/>
      </w:pPr>
    </w:p>
    <w:p w14:paraId="29C902C7" w14:textId="45E1C3DC" w:rsidR="440232B0" w:rsidRDefault="440232B0" w:rsidP="2906C95D">
      <w:pPr>
        <w:spacing w:after="0" w:line="240" w:lineRule="auto"/>
        <w:ind w:left="1440"/>
        <w:rPr>
          <w:rFonts w:eastAsia="Calibri"/>
        </w:rPr>
      </w:pPr>
      <w:r w:rsidRPr="2906C95D">
        <w:t xml:space="preserve">Follow up on: </w:t>
      </w:r>
      <w:r w:rsidR="3F77A4B6" w:rsidRPr="2906C95D">
        <w:t xml:space="preserve">Grace </w:t>
      </w:r>
      <w:r w:rsidRPr="2906C95D">
        <w:t>UC</w:t>
      </w:r>
      <w:r w:rsidR="07C28544" w:rsidRPr="2906C95D">
        <w:t>:</w:t>
      </w:r>
    </w:p>
    <w:p w14:paraId="7467C51B" w14:textId="465DDA1D" w:rsidR="07497DCC" w:rsidRDefault="6C69DDFB" w:rsidP="210E52B8">
      <w:pPr>
        <w:pStyle w:val="NoSpacing"/>
        <w:numPr>
          <w:ilvl w:val="0"/>
          <w:numId w:val="5"/>
        </w:numPr>
        <w:spacing w:line="240" w:lineRule="auto"/>
      </w:pPr>
      <w:r w:rsidRPr="391CEA35">
        <w:t xml:space="preserve">Visited on </w:t>
      </w:r>
      <w:r w:rsidR="52F091C2" w:rsidRPr="391CEA35">
        <w:t>Tuesday</w:t>
      </w:r>
      <w:r w:rsidRPr="391CEA35">
        <w:t xml:space="preserve"> August 19, 2025.</w:t>
      </w:r>
    </w:p>
    <w:p w14:paraId="7C3D9933" w14:textId="67949D2D" w:rsidR="6C69DDFB" w:rsidRDefault="6C69DDFB" w:rsidP="3D57B37D">
      <w:pPr>
        <w:pStyle w:val="NoSpacing"/>
        <w:numPr>
          <w:ilvl w:val="0"/>
          <w:numId w:val="5"/>
        </w:numPr>
        <w:spacing w:line="240" w:lineRule="auto"/>
      </w:pPr>
      <w:r w:rsidRPr="391CEA35">
        <w:t xml:space="preserve">Met with the builder (JEM Construction – Allen </w:t>
      </w:r>
      <w:proofErr w:type="spellStart"/>
      <w:r w:rsidRPr="391CEA35">
        <w:t>Sudac</w:t>
      </w:r>
      <w:proofErr w:type="spellEnd"/>
      <w:r w:rsidRPr="391CEA35">
        <w:t>) and Mackenzie Curran the director of operation for Creek Child Care, Brian (board chair) and Warren the minister.</w:t>
      </w:r>
    </w:p>
    <w:p w14:paraId="5457A7B4" w14:textId="2C989D6C" w:rsidR="16856585" w:rsidRDefault="16856585" w:rsidP="391CEA35">
      <w:pPr>
        <w:pStyle w:val="NoSpacing"/>
        <w:numPr>
          <w:ilvl w:val="0"/>
          <w:numId w:val="5"/>
        </w:numPr>
        <w:spacing w:line="240" w:lineRule="auto"/>
      </w:pPr>
      <w:r w:rsidRPr="391CEA35">
        <w:t>JEM construction has insurance for 5 million (see attached COI).</w:t>
      </w:r>
    </w:p>
    <w:p w14:paraId="18F2A1E9" w14:textId="74588F10" w:rsidR="391CEA35" w:rsidRDefault="6EC6CAB9" w:rsidP="73B4CEBA">
      <w:pPr>
        <w:pStyle w:val="NoSpacing"/>
        <w:numPr>
          <w:ilvl w:val="0"/>
          <w:numId w:val="5"/>
        </w:numPr>
        <w:spacing w:line="240" w:lineRule="auto"/>
        <w:rPr>
          <w:rFonts w:ascii="Aptos" w:eastAsia="Aptos" w:hAnsi="Aptos" w:cs="Aptos"/>
        </w:rPr>
      </w:pPr>
      <w:r w:rsidRPr="21174876">
        <w:t xml:space="preserve">Scope of work is detailed in </w:t>
      </w:r>
      <w:hyperlink r:id="rId18">
        <w:r w:rsidRPr="21174876">
          <w:rPr>
            <w:rStyle w:val="Hyperlink"/>
            <w:rFonts w:ascii="Aptos" w:eastAsia="Aptos" w:hAnsi="Aptos" w:cs="Aptos"/>
          </w:rPr>
          <w:t>Scope Of Work - 305 Broad St. E. Dunnville.pdf</w:t>
        </w:r>
      </w:hyperlink>
    </w:p>
    <w:p w14:paraId="34094C0F" w14:textId="7E9B5BE2" w:rsidR="2222576C" w:rsidRDefault="2222576C" w:rsidP="21174876">
      <w:pPr>
        <w:pStyle w:val="NoSpacing"/>
        <w:numPr>
          <w:ilvl w:val="0"/>
          <w:numId w:val="5"/>
        </w:numPr>
        <w:spacing w:line="240" w:lineRule="auto"/>
        <w:rPr>
          <w:rFonts w:ascii="Aptos" w:eastAsia="Aptos" w:hAnsi="Aptos" w:cs="Aptos"/>
        </w:rPr>
      </w:pPr>
      <w:r w:rsidRPr="765B6FFF">
        <w:rPr>
          <w:rFonts w:ascii="Aptos" w:eastAsia="Aptos" w:hAnsi="Aptos" w:cs="Aptos"/>
        </w:rPr>
        <w:t xml:space="preserve">I spoke to the </w:t>
      </w:r>
      <w:r w:rsidR="217D43C8" w:rsidRPr="765B6FFF">
        <w:rPr>
          <w:rFonts w:ascii="Aptos" w:eastAsia="Aptos" w:hAnsi="Aptos" w:cs="Aptos"/>
        </w:rPr>
        <w:t>builder,</w:t>
      </w:r>
      <w:r w:rsidRPr="765B6FFF">
        <w:rPr>
          <w:rFonts w:ascii="Aptos" w:eastAsia="Aptos" w:hAnsi="Aptos" w:cs="Aptos"/>
        </w:rPr>
        <w:t xml:space="preserve"> and he claims there has been a 30% deposit on the proposed renovations, with a payment plan of another 30%, 30% and then 10% upon completion.</w:t>
      </w:r>
    </w:p>
    <w:p w14:paraId="0F5DD538" w14:textId="31CED102" w:rsidR="2222576C" w:rsidRDefault="2222576C" w:rsidP="5DBD1195">
      <w:pPr>
        <w:pStyle w:val="NoSpacing"/>
        <w:numPr>
          <w:ilvl w:val="0"/>
          <w:numId w:val="5"/>
        </w:numPr>
        <w:spacing w:line="240" w:lineRule="auto"/>
        <w:rPr>
          <w:rFonts w:ascii="Aptos" w:eastAsia="Aptos" w:hAnsi="Aptos" w:cs="Aptos"/>
        </w:rPr>
      </w:pPr>
      <w:r w:rsidRPr="702B1B6D">
        <w:rPr>
          <w:rFonts w:ascii="Aptos" w:eastAsia="Aptos" w:hAnsi="Aptos" w:cs="Aptos"/>
        </w:rPr>
        <w:t>Quote of work provided to Mackenzie Curran was $374,000. which has increased since Warren’s initial email of $200,000.</w:t>
      </w:r>
    </w:p>
    <w:p w14:paraId="7D758809" w14:textId="1E0AAECB" w:rsidR="2222576C" w:rsidRDefault="2222576C" w:rsidP="1B733CCB">
      <w:pPr>
        <w:pStyle w:val="NoSpacing"/>
        <w:numPr>
          <w:ilvl w:val="0"/>
          <w:numId w:val="5"/>
        </w:numPr>
        <w:spacing w:line="240" w:lineRule="auto"/>
        <w:rPr>
          <w:rFonts w:ascii="Aptos" w:eastAsia="Aptos" w:hAnsi="Aptos" w:cs="Aptos"/>
        </w:rPr>
      </w:pPr>
      <w:r w:rsidRPr="1B733CCB">
        <w:rPr>
          <w:rFonts w:ascii="Aptos" w:eastAsia="Aptos" w:hAnsi="Aptos" w:cs="Aptos"/>
        </w:rPr>
        <w:lastRenderedPageBreak/>
        <w:t>Daycare owner has two other successful childcare facilities at Smithville United Church and Central United Church operating.</w:t>
      </w:r>
    </w:p>
    <w:p w14:paraId="3DC4BCB8" w14:textId="00E0A82C" w:rsidR="2222576C" w:rsidRDefault="2222576C" w:rsidP="1B733CCB">
      <w:pPr>
        <w:pStyle w:val="NoSpacing"/>
        <w:numPr>
          <w:ilvl w:val="0"/>
          <w:numId w:val="5"/>
        </w:numPr>
        <w:spacing w:line="240" w:lineRule="auto"/>
        <w:rPr>
          <w:rFonts w:ascii="Aptos" w:eastAsia="Aptos" w:hAnsi="Aptos" w:cs="Aptos"/>
        </w:rPr>
      </w:pPr>
      <w:r w:rsidRPr="1E85F8D9">
        <w:rPr>
          <w:rFonts w:ascii="Aptos" w:eastAsia="Aptos" w:hAnsi="Aptos" w:cs="Aptos"/>
        </w:rPr>
        <w:t xml:space="preserve">Will create daycare space in the community for 32-36 </w:t>
      </w:r>
      <w:proofErr w:type="gramStart"/>
      <w:r w:rsidRPr="1E85F8D9">
        <w:rPr>
          <w:rFonts w:ascii="Aptos" w:eastAsia="Aptos" w:hAnsi="Aptos" w:cs="Aptos"/>
        </w:rPr>
        <w:t>kids.</w:t>
      </w:r>
      <w:proofErr w:type="gramEnd"/>
    </w:p>
    <w:p w14:paraId="5D6CB7EF" w14:textId="6F6DEF49" w:rsidR="6F4F59A8" w:rsidRDefault="6F4F59A8" w:rsidP="1E85F8D9">
      <w:pPr>
        <w:pStyle w:val="NoSpacing"/>
        <w:numPr>
          <w:ilvl w:val="0"/>
          <w:numId w:val="5"/>
        </w:numPr>
        <w:spacing w:line="240" w:lineRule="auto"/>
        <w:rPr>
          <w:rFonts w:ascii="Aptos" w:eastAsia="Aptos" w:hAnsi="Aptos" w:cs="Aptos"/>
        </w:rPr>
      </w:pPr>
      <w:r w:rsidRPr="1E85F8D9">
        <w:rPr>
          <w:rFonts w:ascii="Aptos" w:eastAsia="Aptos" w:hAnsi="Aptos" w:cs="Aptos"/>
        </w:rPr>
        <w:t>Daycare website is www.creekchildcare.ca</w:t>
      </w:r>
    </w:p>
    <w:p w14:paraId="4B4C4CDB" w14:textId="77777777" w:rsidR="002966F6" w:rsidRDefault="2EFE86F1" w:rsidP="642AFCA2">
      <w:pPr>
        <w:spacing w:before="240" w:after="240" w:line="240" w:lineRule="auto"/>
        <w:rPr>
          <w:rFonts w:eastAsia="Calibri"/>
          <w:color w:val="000000" w:themeColor="text1"/>
        </w:rPr>
      </w:pPr>
      <w:r w:rsidRPr="79F2190B">
        <w:rPr>
          <w:rFonts w:eastAsia="Calibri"/>
          <w:b/>
          <w:bCs/>
          <w:color w:val="000000" w:themeColor="text1"/>
        </w:rPr>
        <w:t>MOTION</w:t>
      </w:r>
      <w:r w:rsidRPr="79F2190B">
        <w:rPr>
          <w:rFonts w:eastAsia="Calibri"/>
          <w:b/>
          <w:bCs/>
          <w:color w:val="7030A0"/>
          <w:sz w:val="32"/>
          <w:szCs w:val="32"/>
        </w:rPr>
        <w:t xml:space="preserve"> </w:t>
      </w:r>
      <w:r w:rsidRPr="79F2190B">
        <w:rPr>
          <w:rFonts w:eastAsia="Calibri"/>
          <w:color w:val="000000" w:themeColor="text1"/>
        </w:rPr>
        <w:t xml:space="preserve">by </w:t>
      </w:r>
      <w:r w:rsidR="28DADCD1" w:rsidRPr="79F2190B">
        <w:rPr>
          <w:rFonts w:eastAsia="Calibri"/>
          <w:color w:val="000000" w:themeColor="text1"/>
        </w:rPr>
        <w:t>Ross</w:t>
      </w:r>
      <w:r w:rsidR="002966F6">
        <w:rPr>
          <w:rFonts w:eastAsia="Calibri"/>
          <w:color w:val="000000" w:themeColor="text1"/>
        </w:rPr>
        <w:t xml:space="preserve"> Gowan, seconded by </w:t>
      </w:r>
      <w:r w:rsidR="632B8E90" w:rsidRPr="79F2190B">
        <w:rPr>
          <w:rFonts w:eastAsia="Calibri"/>
          <w:color w:val="000000" w:themeColor="text1"/>
        </w:rPr>
        <w:t>Barb</w:t>
      </w:r>
      <w:r w:rsidR="002966F6">
        <w:rPr>
          <w:rFonts w:eastAsia="Calibri"/>
          <w:color w:val="000000" w:themeColor="text1"/>
        </w:rPr>
        <w:t xml:space="preserve"> McGill</w:t>
      </w:r>
    </w:p>
    <w:p w14:paraId="4F12BBE8" w14:textId="37DB1F70" w:rsidR="002966F6" w:rsidRDefault="002966F6" w:rsidP="642AFCA2">
      <w:pPr>
        <w:spacing w:before="240" w:after="240" w:line="240" w:lineRule="auto"/>
        <w:rPr>
          <w:rFonts w:eastAsia="Calibri"/>
        </w:rPr>
      </w:pPr>
      <w:r>
        <w:rPr>
          <w:rFonts w:eastAsia="Calibri"/>
          <w:color w:val="000000" w:themeColor="text1"/>
        </w:rPr>
        <w:t>T</w:t>
      </w:r>
      <w:r w:rsidR="1BAEC56E" w:rsidRPr="79F2190B">
        <w:rPr>
          <w:rFonts w:eastAsia="Calibri"/>
          <w:color w:val="000000" w:themeColor="text1"/>
        </w:rPr>
        <w:t xml:space="preserve">hat the Congregational Support Commission of Horseshoe Falls Regional Council, </w:t>
      </w:r>
      <w:r w:rsidR="40EC05C5" w:rsidRPr="79F2190B">
        <w:rPr>
          <w:rFonts w:eastAsia="Calibri"/>
        </w:rPr>
        <w:t>approve the major renovation plans for Grace United Church (</w:t>
      </w:r>
      <w:proofErr w:type="spellStart"/>
      <w:r w:rsidR="40EC05C5" w:rsidRPr="79F2190B">
        <w:rPr>
          <w:rFonts w:eastAsia="Calibri"/>
        </w:rPr>
        <w:t>Dunnville</w:t>
      </w:r>
      <w:proofErr w:type="spellEnd"/>
      <w:r w:rsidR="40EC05C5" w:rsidRPr="79F2190B">
        <w:rPr>
          <w:rFonts w:eastAsia="Calibri"/>
        </w:rPr>
        <w:t>)</w:t>
      </w:r>
      <w:r w:rsidR="1251C024" w:rsidRPr="79F2190B">
        <w:rPr>
          <w:rFonts w:eastAsia="Calibri"/>
        </w:rPr>
        <w:t>.</w:t>
      </w:r>
    </w:p>
    <w:p w14:paraId="46DB924A" w14:textId="00BEE198" w:rsidR="70FAC42F" w:rsidRPr="002966F6" w:rsidRDefault="002966F6" w:rsidP="642AFCA2">
      <w:pPr>
        <w:spacing w:before="240" w:after="240" w:line="240" w:lineRule="auto"/>
        <w:rPr>
          <w:rFonts w:eastAsia="Calibri"/>
          <w:b/>
          <w:color w:val="000000" w:themeColor="text1"/>
        </w:rPr>
      </w:pPr>
      <w:r w:rsidRPr="002966F6">
        <w:rPr>
          <w:rFonts w:eastAsia="Calibri"/>
          <w:b/>
        </w:rPr>
        <w:t>CARRIED</w:t>
      </w:r>
      <w:r w:rsidR="1251C024" w:rsidRPr="002966F6">
        <w:rPr>
          <w:rFonts w:eastAsia="Calibri"/>
          <w:b/>
        </w:rPr>
        <w:t xml:space="preserve">  </w:t>
      </w:r>
    </w:p>
    <w:p w14:paraId="1A04B1D2" w14:textId="10429946" w:rsidR="00A06EB2" w:rsidRDefault="00A06EB2" w:rsidP="00A06EB2">
      <w:pPr>
        <w:pStyle w:val="Heading2"/>
      </w:pPr>
      <w:r>
        <w:t>New Business</w:t>
      </w:r>
    </w:p>
    <w:p w14:paraId="69286D83" w14:textId="1ABB9D31" w:rsidR="00A06EB2" w:rsidRDefault="34004FC7" w:rsidP="49126408">
      <w:pPr>
        <w:pStyle w:val="ListParagraph"/>
      </w:pPr>
      <w:r>
        <w:t>Next Meeting</w:t>
      </w:r>
      <w:r w:rsidR="1211ABBE">
        <w:t xml:space="preserve"> – September 9, 2025</w:t>
      </w:r>
      <w:r w:rsidR="002966F6">
        <w:t xml:space="preserve"> 3:00pm (Hybrid)</w:t>
      </w:r>
    </w:p>
    <w:p w14:paraId="46EF1823" w14:textId="0F298C4F" w:rsidR="00A06EB2" w:rsidRDefault="00A06EB2" w:rsidP="00A06EB2">
      <w:pPr>
        <w:pStyle w:val="Heading2"/>
      </w:pPr>
      <w:r>
        <w:t>Adjournment</w:t>
      </w:r>
    </w:p>
    <w:p w14:paraId="316E209C" w14:textId="06C3D293" w:rsidR="00A06EB2" w:rsidRDefault="00EF3E92" w:rsidP="00A06EB2">
      <w:r>
        <w:rPr>
          <w:noProof/>
          <w:color w:val="000000"/>
        </w:rPr>
        <mc:AlternateContent>
          <mc:Choice Requires="wps">
            <w:drawing>
              <wp:anchor distT="0" distB="0" distL="114300" distR="114300" simplePos="0" relativeHeight="251658241" behindDoc="0" locked="0" layoutInCell="1" allowOverlap="1" wp14:anchorId="66AD5B43" wp14:editId="5D678C7C">
                <wp:simplePos x="0" y="0"/>
                <wp:positionH relativeFrom="margin">
                  <wp:posOffset>-93863</wp:posOffset>
                </wp:positionH>
                <wp:positionV relativeFrom="paragraph">
                  <wp:posOffset>66675</wp:posOffset>
                </wp:positionV>
                <wp:extent cx="6133429" cy="0"/>
                <wp:effectExtent l="0" t="0" r="0" b="0"/>
                <wp:wrapNone/>
                <wp:docPr id="2073546750" name="Straight Connector 4"/>
                <wp:cNvGraphicFramePr/>
                <a:graphic xmlns:a="http://schemas.openxmlformats.org/drawingml/2006/main">
                  <a:graphicData uri="http://schemas.microsoft.com/office/word/2010/wordprocessingShape">
                    <wps:wsp>
                      <wps:cNvCnPr/>
                      <wps:spPr>
                        <a:xfrm>
                          <a:off x="0" y="0"/>
                          <a:ext cx="6133429" cy="0"/>
                        </a:xfrm>
                        <a:prstGeom prst="line">
                          <a:avLst/>
                        </a:prstGeom>
                      </wps:spPr>
                      <wps:style>
                        <a:lnRef idx="3">
                          <a:schemeClr val="accent6"/>
                        </a:lnRef>
                        <a:fillRef idx="0">
                          <a:schemeClr val="accent6"/>
                        </a:fillRef>
                        <a:effectRef idx="2">
                          <a:schemeClr val="accent6"/>
                        </a:effectRef>
                        <a:fontRef idx="minor">
                          <a:schemeClr val="tx1"/>
                        </a:fontRef>
                      </wps:style>
                      <wps:bodyPr/>
                    </wps:wsp>
                  </a:graphicData>
                </a:graphic>
                <wp14:sizeRelH relativeFrom="margin">
                  <wp14:pctWidth>0</wp14:pctWidth>
                </wp14:sizeRelH>
              </wp:anchor>
            </w:drawing>
          </mc:Choice>
          <mc:Fallback xmlns:a="http://schemas.openxmlformats.org/drawingml/2006/main" xmlns:adec="http://schemas.microsoft.com/office/drawing/2017/decorative" xmlns:arto="http://schemas.microsoft.com/office/word/2006/arto" xmlns:a14="http://schemas.microsoft.com/office/drawing/2010/main" xmlns:pic="http://schemas.openxmlformats.org/drawingml/2006/picture" xmlns:w16sdtfl="http://schemas.microsoft.com/office/word/2024/wordml/sdtformatlock" xmlns:w16sdtdh="http://schemas.microsoft.com/office/word/2020/wordml/sdtdatahash" xmlns:w16du="http://schemas.microsoft.com/office/word/2023/wordml/word16du" xmlns:w16="http://schemas.microsoft.com/office/word/2018/wordml" xmlns:w16cex="http://schemas.microsoft.com/office/word/2018/wordml/cex" xmlns:oel="http://schemas.microsoft.com/office/2019/extlst">
            <w:pict>
              <v:line id="Straight Connector 4" style="position:absolute;z-index:251661313;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o:spid="_x0000_s1026" strokecolor="#4ea72e [3209]" strokeweight="1.5pt" from="-7.4pt,5.25pt" to="475.55pt,5.25pt" w14:anchorId="2F18FBE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">
                <v:stroke joinstyle="miter"/>
                <w10:wrap anchorx="margin"/>
              </v:line>
            </w:pict>
          </mc:Fallback>
        </mc:AlternateContent>
      </w:r>
    </w:p>
    <w:p w14:paraId="64129C4C" w14:textId="56C969F5" w:rsidR="71167F52" w:rsidRDefault="71167F52">
      <w:r>
        <w:br w:type="page"/>
      </w:r>
    </w:p>
    <w:p w14:paraId="535E3C0A" w14:textId="24D9DCF7" w:rsidR="00A06EB2" w:rsidRDefault="00A06EB2" w:rsidP="00A06EB2">
      <w:pPr>
        <w:pStyle w:val="Heading2"/>
      </w:pPr>
      <w:r>
        <w:lastRenderedPageBreak/>
        <w:t xml:space="preserve">Policies </w:t>
      </w:r>
    </w:p>
    <w:p w14:paraId="0CDF98F5" w14:textId="77777777" w:rsidR="00FD4D85" w:rsidRDefault="008C778E" w:rsidP="00FD4D85">
      <w:pPr>
        <w:pStyle w:val="ListParagraph"/>
        <w:numPr>
          <w:ilvl w:val="0"/>
          <w:numId w:val="19"/>
        </w:numPr>
        <w:spacing w:before="0" w:after="0"/>
        <w:ind w:left="1077" w:hanging="357"/>
      </w:pPr>
      <w:hyperlink r:id="rId19" w:history="1">
        <w:r w:rsidR="00A06EB2" w:rsidRPr="00C308EC">
          <w:rPr>
            <w:rStyle w:val="Hyperlink"/>
          </w:rPr>
          <w:t>PCS Payment Policy</w:t>
        </w:r>
      </w:hyperlink>
    </w:p>
    <w:p w14:paraId="330A81BF" w14:textId="09188629" w:rsidR="00254577" w:rsidRDefault="11FBF051" w:rsidP="6DE520D4">
      <w:pPr>
        <w:pStyle w:val="ListParagraph"/>
        <w:spacing w:before="0" w:after="0"/>
        <w:ind w:left="1077"/>
      </w:pPr>
      <w:r>
        <w:t>Access to Restricted Funds Policy</w:t>
      </w:r>
    </w:p>
    <w:p w14:paraId="67926DB1" w14:textId="2ED65725" w:rsidR="5E6628B1" w:rsidRDefault="776F4145" w:rsidP="6DE520D4">
      <w:pPr>
        <w:pStyle w:val="Heading2"/>
        <w:spacing w:before="240" w:after="240"/>
        <w:rPr>
          <w:rFonts w:eastAsia="Calibri"/>
          <w:color w:val="000000" w:themeColor="text1"/>
        </w:rPr>
      </w:pPr>
      <w:r w:rsidRPr="6DE520D4">
        <w:rPr>
          <w:rFonts w:eastAsia="Calibri"/>
          <w:color w:val="000000" w:themeColor="text1"/>
        </w:rPr>
        <w:t>Conflict of Interest</w:t>
      </w:r>
    </w:p>
    <w:p w14:paraId="471E7B11" w14:textId="7B7BE88A" w:rsidR="5E6628B1" w:rsidRDefault="776F4145" w:rsidP="6DE520D4">
      <w:pPr>
        <w:spacing w:after="120"/>
        <w:ind w:left="714"/>
        <w:rPr>
          <w:rFonts w:eastAsia="Calibri"/>
          <w:color w:val="000000" w:themeColor="text1"/>
        </w:rPr>
      </w:pPr>
      <w:r w:rsidRPr="6DE520D4">
        <w:rPr>
          <w:rFonts w:eastAsia="Calibri"/>
          <w:color w:val="000000" w:themeColor="text1"/>
        </w:rPr>
        <w:t>Confidential information may include, but is not limited to:</w:t>
      </w:r>
    </w:p>
    <w:p w14:paraId="2BA767E4" w14:textId="4C10EFB8" w:rsidR="5E6628B1" w:rsidRPr="00FD4D85" w:rsidRDefault="776F4145" w:rsidP="6DE520D4">
      <w:pPr>
        <w:pStyle w:val="ListParagraph"/>
        <w:spacing w:before="0" w:after="0"/>
        <w:ind w:left="1418"/>
        <w:rPr>
          <w:rFonts w:eastAsia="Calibri"/>
          <w:color w:val="000000" w:themeColor="text1"/>
        </w:rPr>
      </w:pPr>
      <w:r w:rsidRPr="6DE520D4">
        <w:rPr>
          <w:rFonts w:eastAsia="Calibri"/>
          <w:color w:val="000000" w:themeColor="text1"/>
        </w:rPr>
        <w:t>Personal or pastoral matters shared in confidence</w:t>
      </w:r>
    </w:p>
    <w:p w14:paraId="3A2B605D" w14:textId="29C53FED" w:rsidR="5E6628B1" w:rsidRDefault="776F4145" w:rsidP="6DE520D4">
      <w:pPr>
        <w:pStyle w:val="ListParagraph"/>
        <w:spacing w:before="0" w:after="0"/>
        <w:ind w:left="1418"/>
      </w:pPr>
      <w:r w:rsidRPr="4D107CFE">
        <w:t>Financial records and community of faith information</w:t>
      </w:r>
    </w:p>
    <w:p w14:paraId="5D083041" w14:textId="506CCC87" w:rsidR="5E6628B1" w:rsidRDefault="5E6628B1" w:rsidP="00FD4D85">
      <w:pPr>
        <w:pStyle w:val="ListParagraph"/>
        <w:spacing w:before="0" w:after="0"/>
        <w:ind w:left="1418"/>
      </w:pPr>
      <w:r w:rsidRPr="4D107CFE">
        <w:t>Internal communications and meeting discussions</w:t>
      </w:r>
    </w:p>
    <w:p w14:paraId="3F7BBDC5" w14:textId="07E3AA45" w:rsidR="5E6628B1" w:rsidRDefault="5E6628B1" w:rsidP="00FD4D85">
      <w:pPr>
        <w:pStyle w:val="ListParagraph"/>
        <w:spacing w:before="0" w:after="0"/>
        <w:ind w:left="1418"/>
      </w:pPr>
      <w:r w:rsidRPr="4D107CFE">
        <w:t>Counselling or spiritual guidance sessions</w:t>
      </w:r>
    </w:p>
    <w:p w14:paraId="77786274" w14:textId="27FB319C" w:rsidR="5E6628B1" w:rsidRDefault="5E6628B1" w:rsidP="00FD4D85">
      <w:pPr>
        <w:pStyle w:val="ListParagraph"/>
        <w:spacing w:before="0" w:after="0"/>
        <w:ind w:left="1418"/>
      </w:pPr>
      <w:r w:rsidRPr="4D107CFE">
        <w:t>Any information designated as private by leadership or appointed members</w:t>
      </w:r>
    </w:p>
    <w:p w14:paraId="298AAE39" w14:textId="1B7D6555" w:rsidR="00A06EB2" w:rsidRDefault="00A06EB2" w:rsidP="00A06EB2">
      <w:pPr>
        <w:pStyle w:val="Heading2"/>
      </w:pPr>
      <w:r>
        <w:t>Blank Motions</w:t>
      </w:r>
    </w:p>
    <w:p w14:paraId="23EE1437" w14:textId="33AEA6CE" w:rsidR="00C308EC" w:rsidRPr="00C34FC1" w:rsidRDefault="00C308EC" w:rsidP="00692053">
      <w:pPr>
        <w:pStyle w:val="Motion"/>
        <w:rPr>
          <w:b/>
          <w:bCs/>
        </w:rPr>
      </w:pPr>
      <w:r w:rsidRPr="00C34FC1">
        <w:rPr>
          <w:b/>
          <w:bCs/>
        </w:rPr>
        <w:t xml:space="preserve">Possible </w:t>
      </w:r>
      <w:r w:rsidR="00A06EB2" w:rsidRPr="00C34FC1">
        <w:rPr>
          <w:b/>
          <w:bCs/>
        </w:rPr>
        <w:t>MOTION</w:t>
      </w:r>
      <w:r w:rsidRPr="00C34FC1">
        <w:rPr>
          <w:b/>
          <w:bCs/>
        </w:rPr>
        <w:t xml:space="preserve">: </w:t>
      </w:r>
      <w:r w:rsidR="00A06EB2" w:rsidRPr="00C34FC1">
        <w:rPr>
          <w:b/>
          <w:bCs/>
        </w:rPr>
        <w:t xml:space="preserve">_____ / _____ </w:t>
      </w:r>
    </w:p>
    <w:p w14:paraId="6BCAFB92" w14:textId="77748D51" w:rsidR="00A06EB2" w:rsidRDefault="00A06EB2" w:rsidP="00692053">
      <w:pPr>
        <w:pStyle w:val="Motion"/>
      </w:pPr>
      <w:r>
        <w:t xml:space="preserve">that the Congregational Support Commission of </w:t>
      </w:r>
      <w:r w:rsidR="00E21FD5">
        <w:t>Horseshoe Falls</w:t>
      </w:r>
      <w:r w:rsidR="000D6FC8" w:rsidRPr="000D6FC8">
        <w:t xml:space="preserve"> </w:t>
      </w:r>
      <w:r>
        <w:t>Regional Council …</w:t>
      </w:r>
    </w:p>
    <w:p w14:paraId="04F44473" w14:textId="617DECA9" w:rsidR="00692053" w:rsidRPr="00C34FC1" w:rsidRDefault="00FC0911" w:rsidP="00692053">
      <w:pPr>
        <w:pStyle w:val="Motion"/>
        <w:rPr>
          <w:b/>
          <w:bCs/>
        </w:rPr>
      </w:pPr>
      <w:r w:rsidRPr="00C34FC1">
        <w:rPr>
          <w:b/>
          <w:bCs/>
        </w:rPr>
        <w:t xml:space="preserve">Possible </w:t>
      </w:r>
      <w:r w:rsidR="00A06EB2" w:rsidRPr="00C34FC1">
        <w:rPr>
          <w:b/>
          <w:bCs/>
        </w:rPr>
        <w:t>MOTION</w:t>
      </w:r>
      <w:r w:rsidRPr="00C34FC1">
        <w:rPr>
          <w:b/>
          <w:bCs/>
        </w:rPr>
        <w:t>:</w:t>
      </w:r>
      <w:r w:rsidR="00A06EB2" w:rsidRPr="00C34FC1">
        <w:rPr>
          <w:b/>
          <w:bCs/>
        </w:rPr>
        <w:t xml:space="preserve"> _____ / _____ </w:t>
      </w:r>
    </w:p>
    <w:p w14:paraId="528CE153" w14:textId="39451087" w:rsidR="00A06EB2" w:rsidRPr="00A06EB2" w:rsidRDefault="00A06EB2" w:rsidP="00692053">
      <w:pPr>
        <w:pStyle w:val="Motion"/>
      </w:pPr>
      <w:r>
        <w:t xml:space="preserve">that the Congregational Support Commission of </w:t>
      </w:r>
      <w:r w:rsidR="00E21FD5">
        <w:t>Horseshoe Falls</w:t>
      </w:r>
      <w:r w:rsidR="000D6FC8">
        <w:t xml:space="preserve"> </w:t>
      </w:r>
      <w:r>
        <w:t xml:space="preserve">Regional Council receives the </w:t>
      </w:r>
      <w:proofErr w:type="spellStart"/>
      <w:r>
        <w:t>CoF</w:t>
      </w:r>
      <w:proofErr w:type="spellEnd"/>
      <w:r>
        <w:t xml:space="preserve"> Profile from ___ and agrees with the recommendation that ___ UC is viable to call/appoint a minister for up to __ hr</w:t>
      </w:r>
      <w:r w:rsidR="00B02075">
        <w:t>s</w:t>
      </w:r>
      <w:r>
        <w:t xml:space="preserve"> at category __ or </w:t>
      </w:r>
      <w:r w:rsidR="00B02075">
        <w:t>equivalent</w:t>
      </w:r>
      <w:r>
        <w:t>.</w:t>
      </w:r>
    </w:p>
    <w:p w14:paraId="58AD92EF" w14:textId="3D6BAE12" w:rsidR="7D403583" w:rsidRDefault="7D403583" w:rsidP="7D403583">
      <w:pPr>
        <w:pStyle w:val="Motion"/>
      </w:pPr>
    </w:p>
    <w:p w14:paraId="3040347B" w14:textId="7971A7A3" w:rsidR="24951436" w:rsidRDefault="205E80EF" w:rsidP="7D403583">
      <w:pPr>
        <w:pStyle w:val="Motion"/>
        <w:ind w:left="0"/>
      </w:pPr>
      <w:r>
        <w:t xml:space="preserve">Conflict of </w:t>
      </w:r>
      <w:proofErr w:type="spellStart"/>
      <w:r>
        <w:t>Interest.The</w:t>
      </w:r>
      <w:proofErr w:type="spellEnd"/>
      <w:r>
        <w:t xml:space="preserve"> HF CSC will sign the confidentiality and conflict of interest document from the Regional Council based on the UCC </w:t>
      </w:r>
      <w:r w:rsidR="5129624A">
        <w:t>Conflict of Interest policy.</w:t>
      </w:r>
    </w:p>
    <w:sectPr w:rsidR="24951436">
      <w:headerReference w:type="default" r:id="rId20"/>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AF32E0" w14:textId="77777777" w:rsidR="008C778E" w:rsidRDefault="008C778E" w:rsidP="00B34AD7">
      <w:pPr>
        <w:spacing w:after="0" w:line="240" w:lineRule="auto"/>
      </w:pPr>
      <w:r>
        <w:separator/>
      </w:r>
    </w:p>
  </w:endnote>
  <w:endnote w:type="continuationSeparator" w:id="0">
    <w:p w14:paraId="299C5603" w14:textId="77777777" w:rsidR="008C778E" w:rsidRDefault="008C778E" w:rsidP="00B34AD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altName w:val="Cambria"/>
    <w:panose1 w:val="00000000000000000000"/>
    <w:charset w:val="00"/>
    <w:family w:val="roman"/>
    <w:notTrueType/>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ptos Display">
    <w:altName w:val="Cambria"/>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64F21E" w14:textId="77777777" w:rsidR="008C778E" w:rsidRDefault="008C778E" w:rsidP="00B34AD7">
      <w:pPr>
        <w:spacing w:after="0" w:line="240" w:lineRule="auto"/>
      </w:pPr>
      <w:r>
        <w:separator/>
      </w:r>
    </w:p>
  </w:footnote>
  <w:footnote w:type="continuationSeparator" w:id="0">
    <w:p w14:paraId="5BC2F1BB" w14:textId="77777777" w:rsidR="008C778E" w:rsidRDefault="008C778E" w:rsidP="00B34AD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color w:val="7F7F7F" w:themeColor="background1" w:themeShade="7F"/>
        <w:spacing w:val="60"/>
      </w:rPr>
      <w:id w:val="1563358025"/>
      <w:docPartObj>
        <w:docPartGallery w:val="Page Numbers (Top of Page)"/>
        <w:docPartUnique/>
      </w:docPartObj>
    </w:sdtPr>
    <w:sdtEndPr>
      <w:rPr>
        <w:b/>
        <w:bCs/>
        <w:noProof/>
        <w:color w:val="auto"/>
        <w:spacing w:val="0"/>
      </w:rPr>
    </w:sdtEndPr>
    <w:sdtContent>
      <w:p w14:paraId="0FE1745F" w14:textId="7CABB229" w:rsidR="004A7007" w:rsidRDefault="004A7007">
        <w:pPr>
          <w:pStyle w:val="Header"/>
          <w:pBdr>
            <w:bottom w:val="single" w:sz="4" w:space="1" w:color="D9D9D9" w:themeColor="background1" w:themeShade="D9"/>
          </w:pBdr>
          <w:jc w:val="right"/>
          <w:rPr>
            <w:b/>
            <w:bCs/>
          </w:rPr>
        </w:pPr>
        <w:r>
          <w:rPr>
            <w:color w:val="7F7F7F" w:themeColor="background1" w:themeShade="7F"/>
            <w:spacing w:val="60"/>
          </w:rPr>
          <w:t>HFCSC 082125                     Page</w:t>
        </w:r>
        <w:r>
          <w:t xml:space="preserve"> | </w:t>
        </w:r>
        <w:r>
          <w:fldChar w:fldCharType="begin"/>
        </w:r>
        <w:r>
          <w:instrText xml:space="preserve"> PAGE   \* MERGEFORMAT </w:instrText>
        </w:r>
        <w:r>
          <w:fldChar w:fldCharType="separate"/>
        </w:r>
        <w:r>
          <w:rPr>
            <w:b/>
            <w:bCs/>
            <w:noProof/>
          </w:rPr>
          <w:t>2</w:t>
        </w:r>
        <w:r>
          <w:rPr>
            <w:b/>
            <w:bCs/>
            <w:noProof/>
          </w:rPr>
          <w:fldChar w:fldCharType="end"/>
        </w:r>
      </w:p>
    </w:sdtContent>
  </w:sdt>
  <w:p w14:paraId="436010E5" w14:textId="2F0FE56E" w:rsidR="00B34AD7" w:rsidRDefault="00B34AD7">
    <w:pPr>
      <w:pStyle w:val="Header"/>
    </w:pPr>
  </w:p>
</w:hdr>
</file>

<file path=word/intelligence2.xml><?xml version="1.0" encoding="utf-8"?>
<int2:intelligence xmlns:int2="http://schemas.microsoft.com/office/intelligence/2020/intelligence">
  <int2:observations>
    <int2:textHash int2:hashCode="5O4qM2BeVrP4pN" int2:id="TfOtS8Im">
      <int2:state int2:type="spell" int2:value="Rejected"/>
    </int2:textHash>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B44D2"/>
    <w:multiLevelType w:val="hybridMultilevel"/>
    <w:tmpl w:val="B448AB90"/>
    <w:lvl w:ilvl="0" w:tplc="EDF0BDE2">
      <w:start w:val="1"/>
      <w:numFmt w:val="decimal"/>
      <w:pStyle w:val="ListParagraph"/>
      <w:lvlText w:val="%1."/>
      <w:lvlJc w:val="left"/>
      <w:pPr>
        <w:ind w:left="1800" w:hanging="360"/>
      </w:pPr>
    </w:lvl>
    <w:lvl w:ilvl="1" w:tplc="0BBEE2A6">
      <w:start w:val="1"/>
      <w:numFmt w:val="lowerLetter"/>
      <w:lvlText w:val="%2."/>
      <w:lvlJc w:val="left"/>
      <w:pPr>
        <w:ind w:left="2520" w:hanging="360"/>
      </w:pPr>
    </w:lvl>
    <w:lvl w:ilvl="2" w:tplc="A380FDF6" w:tentative="1">
      <w:start w:val="1"/>
      <w:numFmt w:val="lowerRoman"/>
      <w:lvlText w:val="%3."/>
      <w:lvlJc w:val="right"/>
      <w:pPr>
        <w:ind w:left="3240" w:hanging="180"/>
      </w:pPr>
    </w:lvl>
    <w:lvl w:ilvl="3" w:tplc="5F3CF8DE" w:tentative="1">
      <w:start w:val="1"/>
      <w:numFmt w:val="decimal"/>
      <w:lvlText w:val="%4."/>
      <w:lvlJc w:val="left"/>
      <w:pPr>
        <w:ind w:left="3960" w:hanging="360"/>
      </w:pPr>
    </w:lvl>
    <w:lvl w:ilvl="4" w:tplc="039A75BC" w:tentative="1">
      <w:start w:val="1"/>
      <w:numFmt w:val="lowerLetter"/>
      <w:lvlText w:val="%5."/>
      <w:lvlJc w:val="left"/>
      <w:pPr>
        <w:ind w:left="4680" w:hanging="360"/>
      </w:pPr>
    </w:lvl>
    <w:lvl w:ilvl="5" w:tplc="44E0C6FE" w:tentative="1">
      <w:start w:val="1"/>
      <w:numFmt w:val="lowerRoman"/>
      <w:lvlText w:val="%6."/>
      <w:lvlJc w:val="right"/>
      <w:pPr>
        <w:ind w:left="5400" w:hanging="180"/>
      </w:pPr>
    </w:lvl>
    <w:lvl w:ilvl="6" w:tplc="9EA6D2D0" w:tentative="1">
      <w:start w:val="1"/>
      <w:numFmt w:val="decimal"/>
      <w:lvlText w:val="%7."/>
      <w:lvlJc w:val="left"/>
      <w:pPr>
        <w:ind w:left="6120" w:hanging="360"/>
      </w:pPr>
    </w:lvl>
    <w:lvl w:ilvl="7" w:tplc="1B446CF8" w:tentative="1">
      <w:start w:val="1"/>
      <w:numFmt w:val="lowerLetter"/>
      <w:lvlText w:val="%8."/>
      <w:lvlJc w:val="left"/>
      <w:pPr>
        <w:ind w:left="6840" w:hanging="360"/>
      </w:pPr>
    </w:lvl>
    <w:lvl w:ilvl="8" w:tplc="D7F08CA2" w:tentative="1">
      <w:start w:val="1"/>
      <w:numFmt w:val="lowerRoman"/>
      <w:lvlText w:val="%9."/>
      <w:lvlJc w:val="right"/>
      <w:pPr>
        <w:ind w:left="7560" w:hanging="180"/>
      </w:pPr>
    </w:lvl>
  </w:abstractNum>
  <w:abstractNum w:abstractNumId="1" w15:restartNumberingAfterBreak="0">
    <w:nsid w:val="022D3839"/>
    <w:multiLevelType w:val="hybridMultilevel"/>
    <w:tmpl w:val="0DE2F104"/>
    <w:lvl w:ilvl="0" w:tplc="EECA4D30">
      <w:start w:val="1"/>
      <w:numFmt w:val="decimal"/>
      <w:lvlText w:val="%1."/>
      <w:lvlJc w:val="left"/>
      <w:pPr>
        <w:ind w:left="717" w:hanging="360"/>
      </w:pPr>
    </w:lvl>
    <w:lvl w:ilvl="1" w:tplc="9F8427B4">
      <w:start w:val="1"/>
      <w:numFmt w:val="lowerLetter"/>
      <w:lvlText w:val="%2."/>
      <w:lvlJc w:val="left"/>
      <w:pPr>
        <w:ind w:left="1437" w:hanging="360"/>
      </w:pPr>
    </w:lvl>
    <w:lvl w:ilvl="2" w:tplc="AB742F3A">
      <w:start w:val="1"/>
      <w:numFmt w:val="lowerRoman"/>
      <w:lvlText w:val="%3."/>
      <w:lvlJc w:val="right"/>
      <w:pPr>
        <w:ind w:left="2157" w:hanging="180"/>
      </w:pPr>
    </w:lvl>
    <w:lvl w:ilvl="3" w:tplc="5440A7AE">
      <w:start w:val="1"/>
      <w:numFmt w:val="decimal"/>
      <w:lvlText w:val="%4."/>
      <w:lvlJc w:val="left"/>
      <w:pPr>
        <w:ind w:left="2877" w:hanging="360"/>
      </w:pPr>
    </w:lvl>
    <w:lvl w:ilvl="4" w:tplc="63262B56">
      <w:start w:val="1"/>
      <w:numFmt w:val="lowerLetter"/>
      <w:lvlText w:val="%5."/>
      <w:lvlJc w:val="left"/>
      <w:pPr>
        <w:ind w:left="3597" w:hanging="360"/>
      </w:pPr>
    </w:lvl>
    <w:lvl w:ilvl="5" w:tplc="DAB4C56C">
      <w:start w:val="1"/>
      <w:numFmt w:val="lowerRoman"/>
      <w:lvlText w:val="%6."/>
      <w:lvlJc w:val="right"/>
      <w:pPr>
        <w:ind w:left="4317" w:hanging="180"/>
      </w:pPr>
    </w:lvl>
    <w:lvl w:ilvl="6" w:tplc="649C1518">
      <w:start w:val="1"/>
      <w:numFmt w:val="decimal"/>
      <w:lvlText w:val="%7."/>
      <w:lvlJc w:val="left"/>
      <w:pPr>
        <w:ind w:left="5037" w:hanging="360"/>
      </w:pPr>
    </w:lvl>
    <w:lvl w:ilvl="7" w:tplc="A85AF44A">
      <w:start w:val="1"/>
      <w:numFmt w:val="lowerLetter"/>
      <w:lvlText w:val="%8."/>
      <w:lvlJc w:val="left"/>
      <w:pPr>
        <w:ind w:left="5757" w:hanging="360"/>
      </w:pPr>
    </w:lvl>
    <w:lvl w:ilvl="8" w:tplc="52364D82">
      <w:start w:val="1"/>
      <w:numFmt w:val="lowerRoman"/>
      <w:lvlText w:val="%9."/>
      <w:lvlJc w:val="right"/>
      <w:pPr>
        <w:ind w:left="6477" w:hanging="180"/>
      </w:pPr>
    </w:lvl>
  </w:abstractNum>
  <w:abstractNum w:abstractNumId="2" w15:restartNumberingAfterBreak="0">
    <w:nsid w:val="08E2726D"/>
    <w:multiLevelType w:val="hybridMultilevel"/>
    <w:tmpl w:val="FFFFFFFF"/>
    <w:lvl w:ilvl="0" w:tplc="FF96E898">
      <w:start w:val="1"/>
      <w:numFmt w:val="bullet"/>
      <w:lvlText w:val=""/>
      <w:lvlJc w:val="left"/>
      <w:pPr>
        <w:ind w:left="720" w:hanging="360"/>
      </w:pPr>
      <w:rPr>
        <w:rFonts w:ascii="Symbol" w:hAnsi="Symbol" w:hint="default"/>
      </w:rPr>
    </w:lvl>
    <w:lvl w:ilvl="1" w:tplc="AC18A0A0">
      <w:start w:val="1"/>
      <w:numFmt w:val="bullet"/>
      <w:lvlText w:val="o"/>
      <w:lvlJc w:val="left"/>
      <w:pPr>
        <w:ind w:left="1440" w:hanging="360"/>
      </w:pPr>
      <w:rPr>
        <w:rFonts w:ascii="Courier New" w:hAnsi="Courier New" w:hint="default"/>
      </w:rPr>
    </w:lvl>
    <w:lvl w:ilvl="2" w:tplc="870AFC0C">
      <w:start w:val="1"/>
      <w:numFmt w:val="bullet"/>
      <w:lvlText w:val=""/>
      <w:lvlJc w:val="left"/>
      <w:pPr>
        <w:ind w:left="2160" w:hanging="360"/>
      </w:pPr>
      <w:rPr>
        <w:rFonts w:ascii="Wingdings" w:hAnsi="Wingdings" w:hint="default"/>
      </w:rPr>
    </w:lvl>
    <w:lvl w:ilvl="3" w:tplc="F3C0A8B6">
      <w:start w:val="1"/>
      <w:numFmt w:val="bullet"/>
      <w:lvlText w:val=""/>
      <w:lvlJc w:val="left"/>
      <w:pPr>
        <w:ind w:left="2880" w:hanging="360"/>
      </w:pPr>
      <w:rPr>
        <w:rFonts w:ascii="Symbol" w:hAnsi="Symbol" w:hint="default"/>
      </w:rPr>
    </w:lvl>
    <w:lvl w:ilvl="4" w:tplc="DDC0BD74">
      <w:start w:val="1"/>
      <w:numFmt w:val="bullet"/>
      <w:lvlText w:val="o"/>
      <w:lvlJc w:val="left"/>
      <w:pPr>
        <w:ind w:left="3600" w:hanging="360"/>
      </w:pPr>
      <w:rPr>
        <w:rFonts w:ascii="Courier New" w:hAnsi="Courier New" w:hint="default"/>
      </w:rPr>
    </w:lvl>
    <w:lvl w:ilvl="5" w:tplc="8D74379A">
      <w:start w:val="1"/>
      <w:numFmt w:val="bullet"/>
      <w:lvlText w:val=""/>
      <w:lvlJc w:val="left"/>
      <w:pPr>
        <w:ind w:left="4320" w:hanging="360"/>
      </w:pPr>
      <w:rPr>
        <w:rFonts w:ascii="Wingdings" w:hAnsi="Wingdings" w:hint="default"/>
      </w:rPr>
    </w:lvl>
    <w:lvl w:ilvl="6" w:tplc="7CBC9454">
      <w:start w:val="1"/>
      <w:numFmt w:val="bullet"/>
      <w:lvlText w:val=""/>
      <w:lvlJc w:val="left"/>
      <w:pPr>
        <w:ind w:left="5040" w:hanging="360"/>
      </w:pPr>
      <w:rPr>
        <w:rFonts w:ascii="Symbol" w:hAnsi="Symbol" w:hint="default"/>
      </w:rPr>
    </w:lvl>
    <w:lvl w:ilvl="7" w:tplc="E624B79C">
      <w:start w:val="1"/>
      <w:numFmt w:val="bullet"/>
      <w:lvlText w:val="o"/>
      <w:lvlJc w:val="left"/>
      <w:pPr>
        <w:ind w:left="5760" w:hanging="360"/>
      </w:pPr>
      <w:rPr>
        <w:rFonts w:ascii="Courier New" w:hAnsi="Courier New" w:hint="default"/>
      </w:rPr>
    </w:lvl>
    <w:lvl w:ilvl="8" w:tplc="59BC040A">
      <w:start w:val="1"/>
      <w:numFmt w:val="bullet"/>
      <w:lvlText w:val=""/>
      <w:lvlJc w:val="left"/>
      <w:pPr>
        <w:ind w:left="6480" w:hanging="360"/>
      </w:pPr>
      <w:rPr>
        <w:rFonts w:ascii="Wingdings" w:hAnsi="Wingdings" w:hint="default"/>
      </w:rPr>
    </w:lvl>
  </w:abstractNum>
  <w:abstractNum w:abstractNumId="3" w15:restartNumberingAfterBreak="0">
    <w:nsid w:val="0F70B4DF"/>
    <w:multiLevelType w:val="hybridMultilevel"/>
    <w:tmpl w:val="ADF28B00"/>
    <w:lvl w:ilvl="0" w:tplc="10780774">
      <w:start w:val="1"/>
      <w:numFmt w:val="decimal"/>
      <w:lvlText w:val="%1."/>
      <w:lvlJc w:val="left"/>
      <w:pPr>
        <w:ind w:left="720" w:hanging="360"/>
      </w:pPr>
    </w:lvl>
    <w:lvl w:ilvl="1" w:tplc="50BCD4A8">
      <w:start w:val="1"/>
      <w:numFmt w:val="lowerLetter"/>
      <w:lvlText w:val="%2."/>
      <w:lvlJc w:val="left"/>
      <w:pPr>
        <w:ind w:left="1440" w:hanging="360"/>
      </w:pPr>
    </w:lvl>
    <w:lvl w:ilvl="2" w:tplc="CB60A5D2">
      <w:start w:val="1"/>
      <w:numFmt w:val="lowerRoman"/>
      <w:lvlText w:val="%3."/>
      <w:lvlJc w:val="right"/>
      <w:pPr>
        <w:ind w:left="2160" w:hanging="180"/>
      </w:pPr>
    </w:lvl>
    <w:lvl w:ilvl="3" w:tplc="D8364D4A">
      <w:start w:val="1"/>
      <w:numFmt w:val="decimal"/>
      <w:lvlText w:val="%4."/>
      <w:lvlJc w:val="left"/>
      <w:pPr>
        <w:ind w:left="2880" w:hanging="360"/>
      </w:pPr>
    </w:lvl>
    <w:lvl w:ilvl="4" w:tplc="A7BA1E14">
      <w:start w:val="1"/>
      <w:numFmt w:val="lowerLetter"/>
      <w:lvlText w:val="%5."/>
      <w:lvlJc w:val="left"/>
      <w:pPr>
        <w:ind w:left="3600" w:hanging="360"/>
      </w:pPr>
    </w:lvl>
    <w:lvl w:ilvl="5" w:tplc="6E8A1CBC">
      <w:start w:val="1"/>
      <w:numFmt w:val="lowerRoman"/>
      <w:lvlText w:val="%6."/>
      <w:lvlJc w:val="right"/>
      <w:pPr>
        <w:ind w:left="4320" w:hanging="180"/>
      </w:pPr>
    </w:lvl>
    <w:lvl w:ilvl="6" w:tplc="AEAC862E">
      <w:start w:val="1"/>
      <w:numFmt w:val="decimal"/>
      <w:lvlText w:val="%7."/>
      <w:lvlJc w:val="left"/>
      <w:pPr>
        <w:ind w:left="5040" w:hanging="360"/>
      </w:pPr>
    </w:lvl>
    <w:lvl w:ilvl="7" w:tplc="FA5682C4">
      <w:start w:val="1"/>
      <w:numFmt w:val="lowerLetter"/>
      <w:lvlText w:val="%8."/>
      <w:lvlJc w:val="left"/>
      <w:pPr>
        <w:ind w:left="5760" w:hanging="360"/>
      </w:pPr>
    </w:lvl>
    <w:lvl w:ilvl="8" w:tplc="123836F6">
      <w:start w:val="1"/>
      <w:numFmt w:val="lowerRoman"/>
      <w:lvlText w:val="%9."/>
      <w:lvlJc w:val="right"/>
      <w:pPr>
        <w:ind w:left="6480" w:hanging="180"/>
      </w:pPr>
    </w:lvl>
  </w:abstractNum>
  <w:abstractNum w:abstractNumId="4" w15:restartNumberingAfterBreak="0">
    <w:nsid w:val="101CEA1C"/>
    <w:multiLevelType w:val="hybridMultilevel"/>
    <w:tmpl w:val="4E6CFBFA"/>
    <w:lvl w:ilvl="0" w:tplc="58F66E68">
      <w:start w:val="1"/>
      <w:numFmt w:val="decimal"/>
      <w:lvlText w:val="%1."/>
      <w:lvlJc w:val="left"/>
      <w:pPr>
        <w:ind w:left="720" w:hanging="360"/>
      </w:pPr>
    </w:lvl>
    <w:lvl w:ilvl="1" w:tplc="281ABB3A">
      <w:start w:val="1"/>
      <w:numFmt w:val="lowerLetter"/>
      <w:lvlText w:val="%2."/>
      <w:lvlJc w:val="left"/>
      <w:pPr>
        <w:ind w:left="1794" w:hanging="360"/>
      </w:pPr>
    </w:lvl>
    <w:lvl w:ilvl="2" w:tplc="12326636">
      <w:start w:val="1"/>
      <w:numFmt w:val="lowerRoman"/>
      <w:lvlText w:val="%3."/>
      <w:lvlJc w:val="right"/>
      <w:pPr>
        <w:ind w:left="2514" w:hanging="180"/>
      </w:pPr>
    </w:lvl>
    <w:lvl w:ilvl="3" w:tplc="BCEE7286">
      <w:start w:val="1"/>
      <w:numFmt w:val="decimal"/>
      <w:lvlText w:val="%4."/>
      <w:lvlJc w:val="left"/>
      <w:pPr>
        <w:ind w:left="3234" w:hanging="360"/>
      </w:pPr>
    </w:lvl>
    <w:lvl w:ilvl="4" w:tplc="E3223AFC">
      <w:start w:val="1"/>
      <w:numFmt w:val="lowerLetter"/>
      <w:lvlText w:val="%5."/>
      <w:lvlJc w:val="left"/>
      <w:pPr>
        <w:ind w:left="3954" w:hanging="360"/>
      </w:pPr>
    </w:lvl>
    <w:lvl w:ilvl="5" w:tplc="330E17A2">
      <w:start w:val="1"/>
      <w:numFmt w:val="lowerRoman"/>
      <w:lvlText w:val="%6."/>
      <w:lvlJc w:val="right"/>
      <w:pPr>
        <w:ind w:left="4674" w:hanging="180"/>
      </w:pPr>
    </w:lvl>
    <w:lvl w:ilvl="6" w:tplc="0F34B3D4">
      <w:start w:val="1"/>
      <w:numFmt w:val="decimal"/>
      <w:lvlText w:val="%7."/>
      <w:lvlJc w:val="left"/>
      <w:pPr>
        <w:ind w:left="5394" w:hanging="360"/>
      </w:pPr>
    </w:lvl>
    <w:lvl w:ilvl="7" w:tplc="5D3EAFAA">
      <w:start w:val="1"/>
      <w:numFmt w:val="lowerLetter"/>
      <w:lvlText w:val="%8."/>
      <w:lvlJc w:val="left"/>
      <w:pPr>
        <w:ind w:left="6114" w:hanging="360"/>
      </w:pPr>
    </w:lvl>
    <w:lvl w:ilvl="8" w:tplc="A734E5F6">
      <w:start w:val="1"/>
      <w:numFmt w:val="lowerRoman"/>
      <w:lvlText w:val="%9."/>
      <w:lvlJc w:val="right"/>
      <w:pPr>
        <w:ind w:left="6834" w:hanging="180"/>
      </w:pPr>
    </w:lvl>
  </w:abstractNum>
  <w:abstractNum w:abstractNumId="5" w15:restartNumberingAfterBreak="0">
    <w:nsid w:val="1039B242"/>
    <w:multiLevelType w:val="hybridMultilevel"/>
    <w:tmpl w:val="FFFFFFFF"/>
    <w:lvl w:ilvl="0" w:tplc="2DBABE14">
      <w:start w:val="1"/>
      <w:numFmt w:val="bullet"/>
      <w:lvlText w:val=""/>
      <w:lvlJc w:val="left"/>
      <w:pPr>
        <w:ind w:left="1074" w:hanging="360"/>
      </w:pPr>
      <w:rPr>
        <w:rFonts w:ascii="Symbol" w:hAnsi="Symbol" w:hint="default"/>
      </w:rPr>
    </w:lvl>
    <w:lvl w:ilvl="1" w:tplc="7C02D346">
      <w:start w:val="1"/>
      <w:numFmt w:val="bullet"/>
      <w:lvlText w:val="o"/>
      <w:lvlJc w:val="left"/>
      <w:pPr>
        <w:ind w:left="1794" w:hanging="360"/>
      </w:pPr>
      <w:rPr>
        <w:rFonts w:ascii="Courier New" w:hAnsi="Courier New" w:hint="default"/>
      </w:rPr>
    </w:lvl>
    <w:lvl w:ilvl="2" w:tplc="D26CF9CE">
      <w:start w:val="1"/>
      <w:numFmt w:val="bullet"/>
      <w:lvlText w:val=""/>
      <w:lvlJc w:val="left"/>
      <w:pPr>
        <w:ind w:left="2514" w:hanging="360"/>
      </w:pPr>
      <w:rPr>
        <w:rFonts w:ascii="Wingdings" w:hAnsi="Wingdings" w:hint="default"/>
      </w:rPr>
    </w:lvl>
    <w:lvl w:ilvl="3" w:tplc="1EA615BC">
      <w:start w:val="1"/>
      <w:numFmt w:val="bullet"/>
      <w:lvlText w:val=""/>
      <w:lvlJc w:val="left"/>
      <w:pPr>
        <w:ind w:left="3234" w:hanging="360"/>
      </w:pPr>
      <w:rPr>
        <w:rFonts w:ascii="Symbol" w:hAnsi="Symbol" w:hint="default"/>
      </w:rPr>
    </w:lvl>
    <w:lvl w:ilvl="4" w:tplc="3136602E">
      <w:start w:val="1"/>
      <w:numFmt w:val="bullet"/>
      <w:lvlText w:val="o"/>
      <w:lvlJc w:val="left"/>
      <w:pPr>
        <w:ind w:left="3954" w:hanging="360"/>
      </w:pPr>
      <w:rPr>
        <w:rFonts w:ascii="Courier New" w:hAnsi="Courier New" w:hint="default"/>
      </w:rPr>
    </w:lvl>
    <w:lvl w:ilvl="5" w:tplc="1C7899A2">
      <w:start w:val="1"/>
      <w:numFmt w:val="bullet"/>
      <w:lvlText w:val=""/>
      <w:lvlJc w:val="left"/>
      <w:pPr>
        <w:ind w:left="4674" w:hanging="360"/>
      </w:pPr>
      <w:rPr>
        <w:rFonts w:ascii="Wingdings" w:hAnsi="Wingdings" w:hint="default"/>
      </w:rPr>
    </w:lvl>
    <w:lvl w:ilvl="6" w:tplc="62A23A62">
      <w:start w:val="1"/>
      <w:numFmt w:val="bullet"/>
      <w:lvlText w:val=""/>
      <w:lvlJc w:val="left"/>
      <w:pPr>
        <w:ind w:left="5394" w:hanging="360"/>
      </w:pPr>
      <w:rPr>
        <w:rFonts w:ascii="Symbol" w:hAnsi="Symbol" w:hint="default"/>
      </w:rPr>
    </w:lvl>
    <w:lvl w:ilvl="7" w:tplc="24C03332">
      <w:start w:val="1"/>
      <w:numFmt w:val="bullet"/>
      <w:lvlText w:val="o"/>
      <w:lvlJc w:val="left"/>
      <w:pPr>
        <w:ind w:left="6114" w:hanging="360"/>
      </w:pPr>
      <w:rPr>
        <w:rFonts w:ascii="Courier New" w:hAnsi="Courier New" w:hint="default"/>
      </w:rPr>
    </w:lvl>
    <w:lvl w:ilvl="8" w:tplc="6994E27A">
      <w:start w:val="1"/>
      <w:numFmt w:val="bullet"/>
      <w:lvlText w:val=""/>
      <w:lvlJc w:val="left"/>
      <w:pPr>
        <w:ind w:left="6834" w:hanging="360"/>
      </w:pPr>
      <w:rPr>
        <w:rFonts w:ascii="Wingdings" w:hAnsi="Wingdings" w:hint="default"/>
      </w:rPr>
    </w:lvl>
  </w:abstractNum>
  <w:abstractNum w:abstractNumId="6" w15:restartNumberingAfterBreak="0">
    <w:nsid w:val="124C0396"/>
    <w:multiLevelType w:val="hybridMultilevel"/>
    <w:tmpl w:val="DB62CFB0"/>
    <w:lvl w:ilvl="0" w:tplc="0A580E00">
      <w:start w:val="3"/>
      <w:numFmt w:val="decimal"/>
      <w:lvlText w:val="%1."/>
      <w:lvlJc w:val="left"/>
      <w:pPr>
        <w:ind w:left="720" w:hanging="360"/>
      </w:pPr>
    </w:lvl>
    <w:lvl w:ilvl="1" w:tplc="8FF63AB2">
      <w:start w:val="1"/>
      <w:numFmt w:val="lowerLetter"/>
      <w:lvlText w:val="%2."/>
      <w:lvlJc w:val="left"/>
      <w:pPr>
        <w:ind w:left="1440" w:hanging="360"/>
      </w:pPr>
    </w:lvl>
    <w:lvl w:ilvl="2" w:tplc="50425C04">
      <w:start w:val="1"/>
      <w:numFmt w:val="lowerRoman"/>
      <w:lvlText w:val="%3."/>
      <w:lvlJc w:val="right"/>
      <w:pPr>
        <w:ind w:left="2160" w:hanging="180"/>
      </w:pPr>
    </w:lvl>
    <w:lvl w:ilvl="3" w:tplc="7D661D70">
      <w:start w:val="1"/>
      <w:numFmt w:val="decimal"/>
      <w:lvlText w:val="%4."/>
      <w:lvlJc w:val="left"/>
      <w:pPr>
        <w:ind w:left="2880" w:hanging="360"/>
      </w:pPr>
    </w:lvl>
    <w:lvl w:ilvl="4" w:tplc="D2A23B42">
      <w:start w:val="1"/>
      <w:numFmt w:val="lowerLetter"/>
      <w:lvlText w:val="%5."/>
      <w:lvlJc w:val="left"/>
      <w:pPr>
        <w:ind w:left="3600" w:hanging="360"/>
      </w:pPr>
    </w:lvl>
    <w:lvl w:ilvl="5" w:tplc="D2D279C8">
      <w:start w:val="1"/>
      <w:numFmt w:val="lowerRoman"/>
      <w:lvlText w:val="%6."/>
      <w:lvlJc w:val="right"/>
      <w:pPr>
        <w:ind w:left="4320" w:hanging="180"/>
      </w:pPr>
    </w:lvl>
    <w:lvl w:ilvl="6" w:tplc="5FC69AFC">
      <w:start w:val="1"/>
      <w:numFmt w:val="decimal"/>
      <w:lvlText w:val="%7."/>
      <w:lvlJc w:val="left"/>
      <w:pPr>
        <w:ind w:left="5040" w:hanging="360"/>
      </w:pPr>
    </w:lvl>
    <w:lvl w:ilvl="7" w:tplc="29422F46">
      <w:start w:val="1"/>
      <w:numFmt w:val="lowerLetter"/>
      <w:lvlText w:val="%8."/>
      <w:lvlJc w:val="left"/>
      <w:pPr>
        <w:ind w:left="5760" w:hanging="360"/>
      </w:pPr>
    </w:lvl>
    <w:lvl w:ilvl="8" w:tplc="F2FC6F7A">
      <w:start w:val="1"/>
      <w:numFmt w:val="lowerRoman"/>
      <w:lvlText w:val="%9."/>
      <w:lvlJc w:val="right"/>
      <w:pPr>
        <w:ind w:left="6480" w:hanging="180"/>
      </w:pPr>
    </w:lvl>
  </w:abstractNum>
  <w:abstractNum w:abstractNumId="7" w15:restartNumberingAfterBreak="0">
    <w:nsid w:val="16EE997E"/>
    <w:multiLevelType w:val="hybridMultilevel"/>
    <w:tmpl w:val="FFFFFFFF"/>
    <w:lvl w:ilvl="0" w:tplc="E5F0AD14">
      <w:start w:val="1"/>
      <w:numFmt w:val="bullet"/>
      <w:lvlText w:val=""/>
      <w:lvlJc w:val="left"/>
      <w:pPr>
        <w:ind w:left="720" w:hanging="360"/>
      </w:pPr>
      <w:rPr>
        <w:rFonts w:ascii="Symbol" w:hAnsi="Symbol" w:hint="default"/>
      </w:rPr>
    </w:lvl>
    <w:lvl w:ilvl="1" w:tplc="7332C2C6">
      <w:start w:val="1"/>
      <w:numFmt w:val="bullet"/>
      <w:lvlText w:val="o"/>
      <w:lvlJc w:val="left"/>
      <w:pPr>
        <w:ind w:left="1440" w:hanging="360"/>
      </w:pPr>
      <w:rPr>
        <w:rFonts w:ascii="Courier New" w:hAnsi="Courier New" w:hint="default"/>
      </w:rPr>
    </w:lvl>
    <w:lvl w:ilvl="2" w:tplc="AD3EAFFC">
      <w:start w:val="1"/>
      <w:numFmt w:val="bullet"/>
      <w:lvlText w:val=""/>
      <w:lvlJc w:val="left"/>
      <w:pPr>
        <w:ind w:left="2160" w:hanging="360"/>
      </w:pPr>
      <w:rPr>
        <w:rFonts w:ascii="Wingdings" w:hAnsi="Wingdings" w:hint="default"/>
      </w:rPr>
    </w:lvl>
    <w:lvl w:ilvl="3" w:tplc="FBCAFDBE">
      <w:start w:val="1"/>
      <w:numFmt w:val="bullet"/>
      <w:lvlText w:val=""/>
      <w:lvlJc w:val="left"/>
      <w:pPr>
        <w:ind w:left="2880" w:hanging="360"/>
      </w:pPr>
      <w:rPr>
        <w:rFonts w:ascii="Symbol" w:hAnsi="Symbol" w:hint="default"/>
      </w:rPr>
    </w:lvl>
    <w:lvl w:ilvl="4" w:tplc="300E167E">
      <w:start w:val="1"/>
      <w:numFmt w:val="bullet"/>
      <w:lvlText w:val="o"/>
      <w:lvlJc w:val="left"/>
      <w:pPr>
        <w:ind w:left="3600" w:hanging="360"/>
      </w:pPr>
      <w:rPr>
        <w:rFonts w:ascii="Courier New" w:hAnsi="Courier New" w:hint="default"/>
      </w:rPr>
    </w:lvl>
    <w:lvl w:ilvl="5" w:tplc="269EEA26">
      <w:start w:val="1"/>
      <w:numFmt w:val="bullet"/>
      <w:lvlText w:val=""/>
      <w:lvlJc w:val="left"/>
      <w:pPr>
        <w:ind w:left="4320" w:hanging="360"/>
      </w:pPr>
      <w:rPr>
        <w:rFonts w:ascii="Wingdings" w:hAnsi="Wingdings" w:hint="default"/>
      </w:rPr>
    </w:lvl>
    <w:lvl w:ilvl="6" w:tplc="68E800D2">
      <w:start w:val="1"/>
      <w:numFmt w:val="bullet"/>
      <w:lvlText w:val=""/>
      <w:lvlJc w:val="left"/>
      <w:pPr>
        <w:ind w:left="5040" w:hanging="360"/>
      </w:pPr>
      <w:rPr>
        <w:rFonts w:ascii="Symbol" w:hAnsi="Symbol" w:hint="default"/>
      </w:rPr>
    </w:lvl>
    <w:lvl w:ilvl="7" w:tplc="C5AA8890">
      <w:start w:val="1"/>
      <w:numFmt w:val="bullet"/>
      <w:lvlText w:val="o"/>
      <w:lvlJc w:val="left"/>
      <w:pPr>
        <w:ind w:left="5760" w:hanging="360"/>
      </w:pPr>
      <w:rPr>
        <w:rFonts w:ascii="Courier New" w:hAnsi="Courier New" w:hint="default"/>
      </w:rPr>
    </w:lvl>
    <w:lvl w:ilvl="8" w:tplc="764A613A">
      <w:start w:val="1"/>
      <w:numFmt w:val="bullet"/>
      <w:lvlText w:val=""/>
      <w:lvlJc w:val="left"/>
      <w:pPr>
        <w:ind w:left="6480" w:hanging="360"/>
      </w:pPr>
      <w:rPr>
        <w:rFonts w:ascii="Wingdings" w:hAnsi="Wingdings" w:hint="default"/>
      </w:rPr>
    </w:lvl>
  </w:abstractNum>
  <w:abstractNum w:abstractNumId="8" w15:restartNumberingAfterBreak="0">
    <w:nsid w:val="1A008F28"/>
    <w:multiLevelType w:val="hybridMultilevel"/>
    <w:tmpl w:val="4B7A00C8"/>
    <w:lvl w:ilvl="0" w:tplc="59A20ADA">
      <w:start w:val="1"/>
      <w:numFmt w:val="decimal"/>
      <w:lvlText w:val="%1."/>
      <w:lvlJc w:val="left"/>
      <w:pPr>
        <w:ind w:left="720" w:hanging="360"/>
      </w:pPr>
    </w:lvl>
    <w:lvl w:ilvl="1" w:tplc="C23E5700">
      <w:start w:val="1"/>
      <w:numFmt w:val="lowerLetter"/>
      <w:lvlText w:val="%2."/>
      <w:lvlJc w:val="left"/>
      <w:pPr>
        <w:ind w:left="1440" w:hanging="360"/>
      </w:pPr>
    </w:lvl>
    <w:lvl w:ilvl="2" w:tplc="06148052">
      <w:start w:val="1"/>
      <w:numFmt w:val="lowerRoman"/>
      <w:lvlText w:val="%3."/>
      <w:lvlJc w:val="right"/>
      <w:pPr>
        <w:ind w:left="2160" w:hanging="180"/>
      </w:pPr>
    </w:lvl>
    <w:lvl w:ilvl="3" w:tplc="5ECE7962">
      <w:start w:val="1"/>
      <w:numFmt w:val="decimal"/>
      <w:lvlText w:val="%4."/>
      <w:lvlJc w:val="left"/>
      <w:pPr>
        <w:ind w:left="2880" w:hanging="360"/>
      </w:pPr>
    </w:lvl>
    <w:lvl w:ilvl="4" w:tplc="354AD670">
      <w:start w:val="1"/>
      <w:numFmt w:val="lowerLetter"/>
      <w:lvlText w:val="%5."/>
      <w:lvlJc w:val="left"/>
      <w:pPr>
        <w:ind w:left="3600" w:hanging="360"/>
      </w:pPr>
    </w:lvl>
    <w:lvl w:ilvl="5" w:tplc="05140E82">
      <w:start w:val="1"/>
      <w:numFmt w:val="lowerRoman"/>
      <w:lvlText w:val="%6."/>
      <w:lvlJc w:val="right"/>
      <w:pPr>
        <w:ind w:left="4320" w:hanging="180"/>
      </w:pPr>
    </w:lvl>
    <w:lvl w:ilvl="6" w:tplc="E7962D5A">
      <w:start w:val="1"/>
      <w:numFmt w:val="decimal"/>
      <w:lvlText w:val="%7."/>
      <w:lvlJc w:val="left"/>
      <w:pPr>
        <w:ind w:left="5040" w:hanging="360"/>
      </w:pPr>
    </w:lvl>
    <w:lvl w:ilvl="7" w:tplc="51EC3338">
      <w:start w:val="1"/>
      <w:numFmt w:val="lowerLetter"/>
      <w:lvlText w:val="%8."/>
      <w:lvlJc w:val="left"/>
      <w:pPr>
        <w:ind w:left="5760" w:hanging="360"/>
      </w:pPr>
    </w:lvl>
    <w:lvl w:ilvl="8" w:tplc="7D26C286">
      <w:start w:val="1"/>
      <w:numFmt w:val="lowerRoman"/>
      <w:lvlText w:val="%9."/>
      <w:lvlJc w:val="right"/>
      <w:pPr>
        <w:ind w:left="6480" w:hanging="180"/>
      </w:pPr>
    </w:lvl>
  </w:abstractNum>
  <w:abstractNum w:abstractNumId="9" w15:restartNumberingAfterBreak="0">
    <w:nsid w:val="1D272AA3"/>
    <w:multiLevelType w:val="hybridMultilevel"/>
    <w:tmpl w:val="E9F873AA"/>
    <w:lvl w:ilvl="0" w:tplc="33F6E066">
      <w:start w:val="1"/>
      <w:numFmt w:val="decimal"/>
      <w:lvlText w:val="%1."/>
      <w:lvlJc w:val="left"/>
      <w:pPr>
        <w:ind w:left="720" w:hanging="360"/>
      </w:pPr>
    </w:lvl>
    <w:lvl w:ilvl="1" w:tplc="44C491A4" w:tentative="1">
      <w:start w:val="1"/>
      <w:numFmt w:val="lowerLetter"/>
      <w:lvlText w:val="%2."/>
      <w:lvlJc w:val="left"/>
      <w:pPr>
        <w:ind w:left="1440" w:hanging="360"/>
      </w:pPr>
    </w:lvl>
    <w:lvl w:ilvl="2" w:tplc="DBA299F6" w:tentative="1">
      <w:start w:val="1"/>
      <w:numFmt w:val="lowerRoman"/>
      <w:lvlText w:val="%3."/>
      <w:lvlJc w:val="right"/>
      <w:pPr>
        <w:ind w:left="2160" w:hanging="180"/>
      </w:pPr>
    </w:lvl>
    <w:lvl w:ilvl="3" w:tplc="06F8A6C6" w:tentative="1">
      <w:start w:val="1"/>
      <w:numFmt w:val="decimal"/>
      <w:lvlText w:val="%4."/>
      <w:lvlJc w:val="left"/>
      <w:pPr>
        <w:ind w:left="2880" w:hanging="360"/>
      </w:pPr>
    </w:lvl>
    <w:lvl w:ilvl="4" w:tplc="89D40BCC" w:tentative="1">
      <w:start w:val="1"/>
      <w:numFmt w:val="lowerLetter"/>
      <w:lvlText w:val="%5."/>
      <w:lvlJc w:val="left"/>
      <w:pPr>
        <w:ind w:left="3600" w:hanging="360"/>
      </w:pPr>
    </w:lvl>
    <w:lvl w:ilvl="5" w:tplc="0622AAEA" w:tentative="1">
      <w:start w:val="1"/>
      <w:numFmt w:val="lowerRoman"/>
      <w:lvlText w:val="%6."/>
      <w:lvlJc w:val="right"/>
      <w:pPr>
        <w:ind w:left="4320" w:hanging="180"/>
      </w:pPr>
    </w:lvl>
    <w:lvl w:ilvl="6" w:tplc="87CADE3C" w:tentative="1">
      <w:start w:val="1"/>
      <w:numFmt w:val="decimal"/>
      <w:lvlText w:val="%7."/>
      <w:lvlJc w:val="left"/>
      <w:pPr>
        <w:ind w:left="5040" w:hanging="360"/>
      </w:pPr>
    </w:lvl>
    <w:lvl w:ilvl="7" w:tplc="5D70F004" w:tentative="1">
      <w:start w:val="1"/>
      <w:numFmt w:val="lowerLetter"/>
      <w:lvlText w:val="%8."/>
      <w:lvlJc w:val="left"/>
      <w:pPr>
        <w:ind w:left="5760" w:hanging="360"/>
      </w:pPr>
    </w:lvl>
    <w:lvl w:ilvl="8" w:tplc="4C40A1F0" w:tentative="1">
      <w:start w:val="1"/>
      <w:numFmt w:val="lowerRoman"/>
      <w:lvlText w:val="%9."/>
      <w:lvlJc w:val="right"/>
      <w:pPr>
        <w:ind w:left="6480" w:hanging="180"/>
      </w:pPr>
    </w:lvl>
  </w:abstractNum>
  <w:abstractNum w:abstractNumId="10" w15:restartNumberingAfterBreak="0">
    <w:nsid w:val="23ACB86B"/>
    <w:multiLevelType w:val="hybridMultilevel"/>
    <w:tmpl w:val="57FEFF62"/>
    <w:lvl w:ilvl="0" w:tplc="EAC87C34">
      <w:start w:val="1"/>
      <w:numFmt w:val="bullet"/>
      <w:lvlText w:val=""/>
      <w:lvlJc w:val="left"/>
      <w:pPr>
        <w:ind w:left="1800" w:hanging="360"/>
      </w:pPr>
      <w:rPr>
        <w:rFonts w:ascii="Symbol" w:hAnsi="Symbol" w:hint="default"/>
      </w:rPr>
    </w:lvl>
    <w:lvl w:ilvl="1" w:tplc="5B4CDBB6">
      <w:start w:val="1"/>
      <w:numFmt w:val="bullet"/>
      <w:lvlText w:val="o"/>
      <w:lvlJc w:val="left"/>
      <w:pPr>
        <w:ind w:left="2520" w:hanging="360"/>
      </w:pPr>
      <w:rPr>
        <w:rFonts w:ascii="Courier New" w:hAnsi="Courier New" w:hint="default"/>
      </w:rPr>
    </w:lvl>
    <w:lvl w:ilvl="2" w:tplc="5CE09B4E">
      <w:start w:val="1"/>
      <w:numFmt w:val="bullet"/>
      <w:lvlText w:val=""/>
      <w:lvlJc w:val="left"/>
      <w:pPr>
        <w:ind w:left="3240" w:hanging="360"/>
      </w:pPr>
      <w:rPr>
        <w:rFonts w:ascii="Wingdings" w:hAnsi="Wingdings" w:hint="default"/>
      </w:rPr>
    </w:lvl>
    <w:lvl w:ilvl="3" w:tplc="8F88B92C">
      <w:start w:val="1"/>
      <w:numFmt w:val="bullet"/>
      <w:lvlText w:val=""/>
      <w:lvlJc w:val="left"/>
      <w:pPr>
        <w:ind w:left="3960" w:hanging="360"/>
      </w:pPr>
      <w:rPr>
        <w:rFonts w:ascii="Symbol" w:hAnsi="Symbol" w:hint="default"/>
      </w:rPr>
    </w:lvl>
    <w:lvl w:ilvl="4" w:tplc="76EE0298">
      <w:start w:val="1"/>
      <w:numFmt w:val="bullet"/>
      <w:lvlText w:val="o"/>
      <w:lvlJc w:val="left"/>
      <w:pPr>
        <w:ind w:left="4680" w:hanging="360"/>
      </w:pPr>
      <w:rPr>
        <w:rFonts w:ascii="Courier New" w:hAnsi="Courier New" w:hint="default"/>
      </w:rPr>
    </w:lvl>
    <w:lvl w:ilvl="5" w:tplc="FC46937E">
      <w:start w:val="1"/>
      <w:numFmt w:val="bullet"/>
      <w:lvlText w:val=""/>
      <w:lvlJc w:val="left"/>
      <w:pPr>
        <w:ind w:left="5400" w:hanging="360"/>
      </w:pPr>
      <w:rPr>
        <w:rFonts w:ascii="Wingdings" w:hAnsi="Wingdings" w:hint="default"/>
      </w:rPr>
    </w:lvl>
    <w:lvl w:ilvl="6" w:tplc="B5AE4FA2">
      <w:start w:val="1"/>
      <w:numFmt w:val="bullet"/>
      <w:lvlText w:val=""/>
      <w:lvlJc w:val="left"/>
      <w:pPr>
        <w:ind w:left="6120" w:hanging="360"/>
      </w:pPr>
      <w:rPr>
        <w:rFonts w:ascii="Symbol" w:hAnsi="Symbol" w:hint="default"/>
      </w:rPr>
    </w:lvl>
    <w:lvl w:ilvl="7" w:tplc="8BB8B4A6">
      <w:start w:val="1"/>
      <w:numFmt w:val="bullet"/>
      <w:lvlText w:val="o"/>
      <w:lvlJc w:val="left"/>
      <w:pPr>
        <w:ind w:left="6840" w:hanging="360"/>
      </w:pPr>
      <w:rPr>
        <w:rFonts w:ascii="Courier New" w:hAnsi="Courier New" w:hint="default"/>
      </w:rPr>
    </w:lvl>
    <w:lvl w:ilvl="8" w:tplc="E4005F88">
      <w:start w:val="1"/>
      <w:numFmt w:val="bullet"/>
      <w:lvlText w:val=""/>
      <w:lvlJc w:val="left"/>
      <w:pPr>
        <w:ind w:left="7560" w:hanging="360"/>
      </w:pPr>
      <w:rPr>
        <w:rFonts w:ascii="Wingdings" w:hAnsi="Wingdings" w:hint="default"/>
      </w:rPr>
    </w:lvl>
  </w:abstractNum>
  <w:abstractNum w:abstractNumId="11" w15:restartNumberingAfterBreak="0">
    <w:nsid w:val="2A5AFE21"/>
    <w:multiLevelType w:val="hybridMultilevel"/>
    <w:tmpl w:val="9A82D3B0"/>
    <w:lvl w:ilvl="0" w:tplc="9DCABFF6">
      <w:start w:val="1"/>
      <w:numFmt w:val="bullet"/>
      <w:lvlText w:val=""/>
      <w:lvlJc w:val="left"/>
      <w:pPr>
        <w:ind w:left="1800" w:hanging="360"/>
      </w:pPr>
      <w:rPr>
        <w:rFonts w:ascii="Symbol" w:hAnsi="Symbol" w:hint="default"/>
      </w:rPr>
    </w:lvl>
    <w:lvl w:ilvl="1" w:tplc="E3B2B23E">
      <w:start w:val="1"/>
      <w:numFmt w:val="bullet"/>
      <w:lvlText w:val="o"/>
      <w:lvlJc w:val="left"/>
      <w:pPr>
        <w:ind w:left="2520" w:hanging="360"/>
      </w:pPr>
      <w:rPr>
        <w:rFonts w:ascii="Courier New" w:hAnsi="Courier New" w:hint="default"/>
      </w:rPr>
    </w:lvl>
    <w:lvl w:ilvl="2" w:tplc="7F8C7E98">
      <w:start w:val="1"/>
      <w:numFmt w:val="bullet"/>
      <w:lvlText w:val=""/>
      <w:lvlJc w:val="left"/>
      <w:pPr>
        <w:ind w:left="3240" w:hanging="360"/>
      </w:pPr>
      <w:rPr>
        <w:rFonts w:ascii="Wingdings" w:hAnsi="Wingdings" w:hint="default"/>
      </w:rPr>
    </w:lvl>
    <w:lvl w:ilvl="3" w:tplc="29B6820E">
      <w:start w:val="1"/>
      <w:numFmt w:val="bullet"/>
      <w:lvlText w:val=""/>
      <w:lvlJc w:val="left"/>
      <w:pPr>
        <w:ind w:left="3960" w:hanging="360"/>
      </w:pPr>
      <w:rPr>
        <w:rFonts w:ascii="Symbol" w:hAnsi="Symbol" w:hint="default"/>
      </w:rPr>
    </w:lvl>
    <w:lvl w:ilvl="4" w:tplc="D4542BD8">
      <w:start w:val="1"/>
      <w:numFmt w:val="bullet"/>
      <w:lvlText w:val="o"/>
      <w:lvlJc w:val="left"/>
      <w:pPr>
        <w:ind w:left="4680" w:hanging="360"/>
      </w:pPr>
      <w:rPr>
        <w:rFonts w:ascii="Courier New" w:hAnsi="Courier New" w:hint="default"/>
      </w:rPr>
    </w:lvl>
    <w:lvl w:ilvl="5" w:tplc="6852AFC0">
      <w:start w:val="1"/>
      <w:numFmt w:val="bullet"/>
      <w:lvlText w:val=""/>
      <w:lvlJc w:val="left"/>
      <w:pPr>
        <w:ind w:left="5400" w:hanging="360"/>
      </w:pPr>
      <w:rPr>
        <w:rFonts w:ascii="Wingdings" w:hAnsi="Wingdings" w:hint="default"/>
      </w:rPr>
    </w:lvl>
    <w:lvl w:ilvl="6" w:tplc="D0861E32">
      <w:start w:val="1"/>
      <w:numFmt w:val="bullet"/>
      <w:lvlText w:val=""/>
      <w:lvlJc w:val="left"/>
      <w:pPr>
        <w:ind w:left="6120" w:hanging="360"/>
      </w:pPr>
      <w:rPr>
        <w:rFonts w:ascii="Symbol" w:hAnsi="Symbol" w:hint="default"/>
      </w:rPr>
    </w:lvl>
    <w:lvl w:ilvl="7" w:tplc="CA90B58E">
      <w:start w:val="1"/>
      <w:numFmt w:val="bullet"/>
      <w:lvlText w:val="o"/>
      <w:lvlJc w:val="left"/>
      <w:pPr>
        <w:ind w:left="6840" w:hanging="360"/>
      </w:pPr>
      <w:rPr>
        <w:rFonts w:ascii="Courier New" w:hAnsi="Courier New" w:hint="default"/>
      </w:rPr>
    </w:lvl>
    <w:lvl w:ilvl="8" w:tplc="ABFA4B14">
      <w:start w:val="1"/>
      <w:numFmt w:val="bullet"/>
      <w:lvlText w:val=""/>
      <w:lvlJc w:val="left"/>
      <w:pPr>
        <w:ind w:left="7560" w:hanging="360"/>
      </w:pPr>
      <w:rPr>
        <w:rFonts w:ascii="Wingdings" w:hAnsi="Wingdings" w:hint="default"/>
      </w:rPr>
    </w:lvl>
  </w:abstractNum>
  <w:abstractNum w:abstractNumId="12" w15:restartNumberingAfterBreak="0">
    <w:nsid w:val="3944CE89"/>
    <w:multiLevelType w:val="hybridMultilevel"/>
    <w:tmpl w:val="3948D4A0"/>
    <w:lvl w:ilvl="0" w:tplc="3844E7C4">
      <w:start w:val="1"/>
      <w:numFmt w:val="decimal"/>
      <w:lvlText w:val="%1."/>
      <w:lvlJc w:val="left"/>
      <w:pPr>
        <w:ind w:left="1440" w:hanging="360"/>
      </w:pPr>
    </w:lvl>
    <w:lvl w:ilvl="1" w:tplc="D1C40978">
      <w:start w:val="1"/>
      <w:numFmt w:val="lowerLetter"/>
      <w:lvlText w:val="%2."/>
      <w:lvlJc w:val="left"/>
      <w:pPr>
        <w:ind w:left="2160" w:hanging="360"/>
      </w:pPr>
    </w:lvl>
    <w:lvl w:ilvl="2" w:tplc="7FDA4E16">
      <w:start w:val="1"/>
      <w:numFmt w:val="lowerRoman"/>
      <w:lvlText w:val="%3."/>
      <w:lvlJc w:val="right"/>
      <w:pPr>
        <w:ind w:left="2880" w:hanging="180"/>
      </w:pPr>
    </w:lvl>
    <w:lvl w:ilvl="3" w:tplc="0EAC1AF8">
      <w:start w:val="1"/>
      <w:numFmt w:val="decimal"/>
      <w:lvlText w:val="%4."/>
      <w:lvlJc w:val="left"/>
      <w:pPr>
        <w:ind w:left="3600" w:hanging="360"/>
      </w:pPr>
    </w:lvl>
    <w:lvl w:ilvl="4" w:tplc="1E9A4ED0">
      <w:start w:val="1"/>
      <w:numFmt w:val="lowerLetter"/>
      <w:lvlText w:val="%5."/>
      <w:lvlJc w:val="left"/>
      <w:pPr>
        <w:ind w:left="4320" w:hanging="360"/>
      </w:pPr>
    </w:lvl>
    <w:lvl w:ilvl="5" w:tplc="F5EABAA2">
      <w:start w:val="1"/>
      <w:numFmt w:val="lowerRoman"/>
      <w:lvlText w:val="%6."/>
      <w:lvlJc w:val="right"/>
      <w:pPr>
        <w:ind w:left="5040" w:hanging="180"/>
      </w:pPr>
    </w:lvl>
    <w:lvl w:ilvl="6" w:tplc="698A660E">
      <w:start w:val="1"/>
      <w:numFmt w:val="decimal"/>
      <w:lvlText w:val="%7."/>
      <w:lvlJc w:val="left"/>
      <w:pPr>
        <w:ind w:left="5760" w:hanging="360"/>
      </w:pPr>
    </w:lvl>
    <w:lvl w:ilvl="7" w:tplc="B2447282">
      <w:start w:val="1"/>
      <w:numFmt w:val="lowerLetter"/>
      <w:lvlText w:val="%8."/>
      <w:lvlJc w:val="left"/>
      <w:pPr>
        <w:ind w:left="6480" w:hanging="360"/>
      </w:pPr>
    </w:lvl>
    <w:lvl w:ilvl="8" w:tplc="4782D81E">
      <w:start w:val="1"/>
      <w:numFmt w:val="lowerRoman"/>
      <w:lvlText w:val="%9."/>
      <w:lvlJc w:val="right"/>
      <w:pPr>
        <w:ind w:left="7200" w:hanging="180"/>
      </w:pPr>
    </w:lvl>
  </w:abstractNum>
  <w:abstractNum w:abstractNumId="13" w15:restartNumberingAfterBreak="0">
    <w:nsid w:val="431545EC"/>
    <w:multiLevelType w:val="hybridMultilevel"/>
    <w:tmpl w:val="7A6030DA"/>
    <w:lvl w:ilvl="0" w:tplc="2B7EFEA6">
      <w:start w:val="1"/>
      <w:numFmt w:val="decimal"/>
      <w:lvlText w:val="%1."/>
      <w:lvlJc w:val="left"/>
      <w:pPr>
        <w:ind w:left="1080" w:hanging="360"/>
      </w:pPr>
    </w:lvl>
    <w:lvl w:ilvl="1" w:tplc="D0142876" w:tentative="1">
      <w:start w:val="1"/>
      <w:numFmt w:val="lowerLetter"/>
      <w:lvlText w:val="%2."/>
      <w:lvlJc w:val="left"/>
      <w:pPr>
        <w:ind w:left="1800" w:hanging="360"/>
      </w:pPr>
    </w:lvl>
    <w:lvl w:ilvl="2" w:tplc="B3BE028C" w:tentative="1">
      <w:start w:val="1"/>
      <w:numFmt w:val="lowerRoman"/>
      <w:lvlText w:val="%3."/>
      <w:lvlJc w:val="right"/>
      <w:pPr>
        <w:ind w:left="2520" w:hanging="180"/>
      </w:pPr>
    </w:lvl>
    <w:lvl w:ilvl="3" w:tplc="FC60ADE6" w:tentative="1">
      <w:start w:val="1"/>
      <w:numFmt w:val="decimal"/>
      <w:lvlText w:val="%4."/>
      <w:lvlJc w:val="left"/>
      <w:pPr>
        <w:ind w:left="3240" w:hanging="360"/>
      </w:pPr>
    </w:lvl>
    <w:lvl w:ilvl="4" w:tplc="DFF45816" w:tentative="1">
      <w:start w:val="1"/>
      <w:numFmt w:val="lowerLetter"/>
      <w:lvlText w:val="%5."/>
      <w:lvlJc w:val="left"/>
      <w:pPr>
        <w:ind w:left="3960" w:hanging="360"/>
      </w:pPr>
    </w:lvl>
    <w:lvl w:ilvl="5" w:tplc="A314B3CC" w:tentative="1">
      <w:start w:val="1"/>
      <w:numFmt w:val="lowerRoman"/>
      <w:lvlText w:val="%6."/>
      <w:lvlJc w:val="right"/>
      <w:pPr>
        <w:ind w:left="4680" w:hanging="180"/>
      </w:pPr>
    </w:lvl>
    <w:lvl w:ilvl="6" w:tplc="3D428ECC" w:tentative="1">
      <w:start w:val="1"/>
      <w:numFmt w:val="decimal"/>
      <w:lvlText w:val="%7."/>
      <w:lvlJc w:val="left"/>
      <w:pPr>
        <w:ind w:left="5400" w:hanging="360"/>
      </w:pPr>
    </w:lvl>
    <w:lvl w:ilvl="7" w:tplc="C1208B5C" w:tentative="1">
      <w:start w:val="1"/>
      <w:numFmt w:val="lowerLetter"/>
      <w:lvlText w:val="%8."/>
      <w:lvlJc w:val="left"/>
      <w:pPr>
        <w:ind w:left="6120" w:hanging="360"/>
      </w:pPr>
    </w:lvl>
    <w:lvl w:ilvl="8" w:tplc="BF246364" w:tentative="1">
      <w:start w:val="1"/>
      <w:numFmt w:val="lowerRoman"/>
      <w:lvlText w:val="%9."/>
      <w:lvlJc w:val="right"/>
      <w:pPr>
        <w:ind w:left="6840" w:hanging="180"/>
      </w:pPr>
    </w:lvl>
  </w:abstractNum>
  <w:abstractNum w:abstractNumId="14" w15:restartNumberingAfterBreak="0">
    <w:nsid w:val="438FCA4A"/>
    <w:multiLevelType w:val="hybridMultilevel"/>
    <w:tmpl w:val="2A58E5B0"/>
    <w:lvl w:ilvl="0" w:tplc="16A4DC8C">
      <w:start w:val="8"/>
      <w:numFmt w:val="decimal"/>
      <w:lvlText w:val="%1."/>
      <w:lvlJc w:val="left"/>
      <w:pPr>
        <w:ind w:left="720" w:hanging="360"/>
      </w:pPr>
    </w:lvl>
    <w:lvl w:ilvl="1" w:tplc="8E4C770A">
      <w:start w:val="1"/>
      <w:numFmt w:val="lowerLetter"/>
      <w:lvlText w:val="%2."/>
      <w:lvlJc w:val="left"/>
      <w:pPr>
        <w:ind w:left="1440" w:hanging="360"/>
      </w:pPr>
    </w:lvl>
    <w:lvl w:ilvl="2" w:tplc="2048D66A">
      <w:start w:val="1"/>
      <w:numFmt w:val="lowerRoman"/>
      <w:lvlText w:val="%3."/>
      <w:lvlJc w:val="right"/>
      <w:pPr>
        <w:ind w:left="2160" w:hanging="180"/>
      </w:pPr>
    </w:lvl>
    <w:lvl w:ilvl="3" w:tplc="2BEC4D3C">
      <w:start w:val="1"/>
      <w:numFmt w:val="decimal"/>
      <w:lvlText w:val="%4."/>
      <w:lvlJc w:val="left"/>
      <w:pPr>
        <w:ind w:left="2880" w:hanging="360"/>
      </w:pPr>
    </w:lvl>
    <w:lvl w:ilvl="4" w:tplc="7B8AC95C">
      <w:start w:val="1"/>
      <w:numFmt w:val="lowerLetter"/>
      <w:lvlText w:val="%5."/>
      <w:lvlJc w:val="left"/>
      <w:pPr>
        <w:ind w:left="3600" w:hanging="360"/>
      </w:pPr>
    </w:lvl>
    <w:lvl w:ilvl="5" w:tplc="5CDA817C">
      <w:start w:val="1"/>
      <w:numFmt w:val="lowerRoman"/>
      <w:lvlText w:val="%6."/>
      <w:lvlJc w:val="right"/>
      <w:pPr>
        <w:ind w:left="4320" w:hanging="180"/>
      </w:pPr>
    </w:lvl>
    <w:lvl w:ilvl="6" w:tplc="DEAC0186">
      <w:start w:val="1"/>
      <w:numFmt w:val="decimal"/>
      <w:lvlText w:val="%7."/>
      <w:lvlJc w:val="left"/>
      <w:pPr>
        <w:ind w:left="5040" w:hanging="360"/>
      </w:pPr>
    </w:lvl>
    <w:lvl w:ilvl="7" w:tplc="EB5A6232">
      <w:start w:val="1"/>
      <w:numFmt w:val="lowerLetter"/>
      <w:lvlText w:val="%8."/>
      <w:lvlJc w:val="left"/>
      <w:pPr>
        <w:ind w:left="5760" w:hanging="360"/>
      </w:pPr>
    </w:lvl>
    <w:lvl w:ilvl="8" w:tplc="6E8A2DC8">
      <w:start w:val="1"/>
      <w:numFmt w:val="lowerRoman"/>
      <w:lvlText w:val="%9."/>
      <w:lvlJc w:val="right"/>
      <w:pPr>
        <w:ind w:left="6480" w:hanging="180"/>
      </w:pPr>
    </w:lvl>
  </w:abstractNum>
  <w:abstractNum w:abstractNumId="15" w15:restartNumberingAfterBreak="0">
    <w:nsid w:val="4420DC99"/>
    <w:multiLevelType w:val="hybridMultilevel"/>
    <w:tmpl w:val="FBEAE2EA"/>
    <w:lvl w:ilvl="0" w:tplc="AC083AA4">
      <w:start w:val="1"/>
      <w:numFmt w:val="bullet"/>
      <w:lvlText w:val=""/>
      <w:lvlJc w:val="left"/>
      <w:pPr>
        <w:ind w:left="1800" w:hanging="360"/>
      </w:pPr>
      <w:rPr>
        <w:rFonts w:ascii="Symbol" w:hAnsi="Symbol" w:hint="default"/>
      </w:rPr>
    </w:lvl>
    <w:lvl w:ilvl="1" w:tplc="F9B8C836">
      <w:start w:val="1"/>
      <w:numFmt w:val="bullet"/>
      <w:lvlText w:val="o"/>
      <w:lvlJc w:val="left"/>
      <w:pPr>
        <w:ind w:left="2520" w:hanging="360"/>
      </w:pPr>
      <w:rPr>
        <w:rFonts w:ascii="Courier New" w:hAnsi="Courier New" w:hint="default"/>
      </w:rPr>
    </w:lvl>
    <w:lvl w:ilvl="2" w:tplc="4FE46DA6">
      <w:start w:val="1"/>
      <w:numFmt w:val="bullet"/>
      <w:lvlText w:val=""/>
      <w:lvlJc w:val="left"/>
      <w:pPr>
        <w:ind w:left="3240" w:hanging="360"/>
      </w:pPr>
      <w:rPr>
        <w:rFonts w:ascii="Wingdings" w:hAnsi="Wingdings" w:hint="default"/>
      </w:rPr>
    </w:lvl>
    <w:lvl w:ilvl="3" w:tplc="F4F4BE98">
      <w:start w:val="1"/>
      <w:numFmt w:val="bullet"/>
      <w:lvlText w:val=""/>
      <w:lvlJc w:val="left"/>
      <w:pPr>
        <w:ind w:left="3960" w:hanging="360"/>
      </w:pPr>
      <w:rPr>
        <w:rFonts w:ascii="Symbol" w:hAnsi="Symbol" w:hint="default"/>
      </w:rPr>
    </w:lvl>
    <w:lvl w:ilvl="4" w:tplc="6FF6C182">
      <w:start w:val="1"/>
      <w:numFmt w:val="bullet"/>
      <w:lvlText w:val="o"/>
      <w:lvlJc w:val="left"/>
      <w:pPr>
        <w:ind w:left="4680" w:hanging="360"/>
      </w:pPr>
      <w:rPr>
        <w:rFonts w:ascii="Courier New" w:hAnsi="Courier New" w:hint="default"/>
      </w:rPr>
    </w:lvl>
    <w:lvl w:ilvl="5" w:tplc="1160FC24">
      <w:start w:val="1"/>
      <w:numFmt w:val="bullet"/>
      <w:lvlText w:val=""/>
      <w:lvlJc w:val="left"/>
      <w:pPr>
        <w:ind w:left="5400" w:hanging="360"/>
      </w:pPr>
      <w:rPr>
        <w:rFonts w:ascii="Wingdings" w:hAnsi="Wingdings" w:hint="default"/>
      </w:rPr>
    </w:lvl>
    <w:lvl w:ilvl="6" w:tplc="A5F4F5EA">
      <w:start w:val="1"/>
      <w:numFmt w:val="bullet"/>
      <w:lvlText w:val=""/>
      <w:lvlJc w:val="left"/>
      <w:pPr>
        <w:ind w:left="6120" w:hanging="360"/>
      </w:pPr>
      <w:rPr>
        <w:rFonts w:ascii="Symbol" w:hAnsi="Symbol" w:hint="default"/>
      </w:rPr>
    </w:lvl>
    <w:lvl w:ilvl="7" w:tplc="93F0027A">
      <w:start w:val="1"/>
      <w:numFmt w:val="bullet"/>
      <w:lvlText w:val="o"/>
      <w:lvlJc w:val="left"/>
      <w:pPr>
        <w:ind w:left="6840" w:hanging="360"/>
      </w:pPr>
      <w:rPr>
        <w:rFonts w:ascii="Courier New" w:hAnsi="Courier New" w:hint="default"/>
      </w:rPr>
    </w:lvl>
    <w:lvl w:ilvl="8" w:tplc="4B883604">
      <w:start w:val="1"/>
      <w:numFmt w:val="bullet"/>
      <w:lvlText w:val=""/>
      <w:lvlJc w:val="left"/>
      <w:pPr>
        <w:ind w:left="7560" w:hanging="360"/>
      </w:pPr>
      <w:rPr>
        <w:rFonts w:ascii="Wingdings" w:hAnsi="Wingdings" w:hint="default"/>
      </w:rPr>
    </w:lvl>
  </w:abstractNum>
  <w:abstractNum w:abstractNumId="16" w15:restartNumberingAfterBreak="0">
    <w:nsid w:val="4DEB7EAE"/>
    <w:multiLevelType w:val="hybridMultilevel"/>
    <w:tmpl w:val="9EDCCC30"/>
    <w:lvl w:ilvl="0" w:tplc="DC9613D6">
      <w:start w:val="1"/>
      <w:numFmt w:val="bullet"/>
      <w:lvlText w:val=""/>
      <w:lvlJc w:val="left"/>
      <w:pPr>
        <w:ind w:left="1800" w:hanging="360"/>
      </w:pPr>
      <w:rPr>
        <w:rFonts w:ascii="Symbol" w:hAnsi="Symbol" w:hint="default"/>
      </w:rPr>
    </w:lvl>
    <w:lvl w:ilvl="1" w:tplc="44C49FD8">
      <w:start w:val="1"/>
      <w:numFmt w:val="bullet"/>
      <w:lvlText w:val="o"/>
      <w:lvlJc w:val="left"/>
      <w:pPr>
        <w:ind w:left="2520" w:hanging="360"/>
      </w:pPr>
      <w:rPr>
        <w:rFonts w:ascii="Courier New" w:hAnsi="Courier New" w:hint="default"/>
      </w:rPr>
    </w:lvl>
    <w:lvl w:ilvl="2" w:tplc="CC6ABB90">
      <w:start w:val="1"/>
      <w:numFmt w:val="bullet"/>
      <w:lvlText w:val=""/>
      <w:lvlJc w:val="left"/>
      <w:pPr>
        <w:ind w:left="3240" w:hanging="360"/>
      </w:pPr>
      <w:rPr>
        <w:rFonts w:ascii="Wingdings" w:hAnsi="Wingdings" w:hint="default"/>
      </w:rPr>
    </w:lvl>
    <w:lvl w:ilvl="3" w:tplc="204A2CB2">
      <w:start w:val="1"/>
      <w:numFmt w:val="bullet"/>
      <w:lvlText w:val=""/>
      <w:lvlJc w:val="left"/>
      <w:pPr>
        <w:ind w:left="3960" w:hanging="360"/>
      </w:pPr>
      <w:rPr>
        <w:rFonts w:ascii="Symbol" w:hAnsi="Symbol" w:hint="default"/>
      </w:rPr>
    </w:lvl>
    <w:lvl w:ilvl="4" w:tplc="1A163A06">
      <w:start w:val="1"/>
      <w:numFmt w:val="bullet"/>
      <w:lvlText w:val="o"/>
      <w:lvlJc w:val="left"/>
      <w:pPr>
        <w:ind w:left="4680" w:hanging="360"/>
      </w:pPr>
      <w:rPr>
        <w:rFonts w:ascii="Courier New" w:hAnsi="Courier New" w:hint="default"/>
      </w:rPr>
    </w:lvl>
    <w:lvl w:ilvl="5" w:tplc="6C36C03A">
      <w:start w:val="1"/>
      <w:numFmt w:val="bullet"/>
      <w:lvlText w:val=""/>
      <w:lvlJc w:val="left"/>
      <w:pPr>
        <w:ind w:left="5400" w:hanging="360"/>
      </w:pPr>
      <w:rPr>
        <w:rFonts w:ascii="Wingdings" w:hAnsi="Wingdings" w:hint="default"/>
      </w:rPr>
    </w:lvl>
    <w:lvl w:ilvl="6" w:tplc="143EEC1E">
      <w:start w:val="1"/>
      <w:numFmt w:val="bullet"/>
      <w:lvlText w:val=""/>
      <w:lvlJc w:val="left"/>
      <w:pPr>
        <w:ind w:left="6120" w:hanging="360"/>
      </w:pPr>
      <w:rPr>
        <w:rFonts w:ascii="Symbol" w:hAnsi="Symbol" w:hint="default"/>
      </w:rPr>
    </w:lvl>
    <w:lvl w:ilvl="7" w:tplc="FF34346A">
      <w:start w:val="1"/>
      <w:numFmt w:val="bullet"/>
      <w:lvlText w:val="o"/>
      <w:lvlJc w:val="left"/>
      <w:pPr>
        <w:ind w:left="6840" w:hanging="360"/>
      </w:pPr>
      <w:rPr>
        <w:rFonts w:ascii="Courier New" w:hAnsi="Courier New" w:hint="default"/>
      </w:rPr>
    </w:lvl>
    <w:lvl w:ilvl="8" w:tplc="137000A8">
      <w:start w:val="1"/>
      <w:numFmt w:val="bullet"/>
      <w:lvlText w:val=""/>
      <w:lvlJc w:val="left"/>
      <w:pPr>
        <w:ind w:left="7560" w:hanging="360"/>
      </w:pPr>
      <w:rPr>
        <w:rFonts w:ascii="Wingdings" w:hAnsi="Wingdings" w:hint="default"/>
      </w:rPr>
    </w:lvl>
  </w:abstractNum>
  <w:abstractNum w:abstractNumId="17" w15:restartNumberingAfterBreak="0">
    <w:nsid w:val="4F8C6A40"/>
    <w:multiLevelType w:val="hybridMultilevel"/>
    <w:tmpl w:val="45FE6D00"/>
    <w:lvl w:ilvl="0" w:tplc="CFC4427C">
      <w:start w:val="1"/>
      <w:numFmt w:val="decimal"/>
      <w:lvlText w:val="%1."/>
      <w:lvlJc w:val="left"/>
      <w:pPr>
        <w:ind w:left="720" w:hanging="360"/>
      </w:pPr>
    </w:lvl>
    <w:lvl w:ilvl="1" w:tplc="14FA12C4" w:tentative="1">
      <w:start w:val="1"/>
      <w:numFmt w:val="lowerLetter"/>
      <w:lvlText w:val="%2."/>
      <w:lvlJc w:val="left"/>
      <w:pPr>
        <w:ind w:left="1440" w:hanging="360"/>
      </w:pPr>
    </w:lvl>
    <w:lvl w:ilvl="2" w:tplc="59544B7E" w:tentative="1">
      <w:start w:val="1"/>
      <w:numFmt w:val="lowerRoman"/>
      <w:lvlText w:val="%3."/>
      <w:lvlJc w:val="right"/>
      <w:pPr>
        <w:ind w:left="2160" w:hanging="180"/>
      </w:pPr>
    </w:lvl>
    <w:lvl w:ilvl="3" w:tplc="8342133C" w:tentative="1">
      <w:start w:val="1"/>
      <w:numFmt w:val="decimal"/>
      <w:lvlText w:val="%4."/>
      <w:lvlJc w:val="left"/>
      <w:pPr>
        <w:ind w:left="2880" w:hanging="360"/>
      </w:pPr>
    </w:lvl>
    <w:lvl w:ilvl="4" w:tplc="4CCA5790" w:tentative="1">
      <w:start w:val="1"/>
      <w:numFmt w:val="lowerLetter"/>
      <w:lvlText w:val="%5."/>
      <w:lvlJc w:val="left"/>
      <w:pPr>
        <w:ind w:left="3600" w:hanging="360"/>
      </w:pPr>
    </w:lvl>
    <w:lvl w:ilvl="5" w:tplc="CC3A5E30" w:tentative="1">
      <w:start w:val="1"/>
      <w:numFmt w:val="lowerRoman"/>
      <w:lvlText w:val="%6."/>
      <w:lvlJc w:val="right"/>
      <w:pPr>
        <w:ind w:left="4320" w:hanging="180"/>
      </w:pPr>
    </w:lvl>
    <w:lvl w:ilvl="6" w:tplc="BAF4A520" w:tentative="1">
      <w:start w:val="1"/>
      <w:numFmt w:val="decimal"/>
      <w:lvlText w:val="%7."/>
      <w:lvlJc w:val="left"/>
      <w:pPr>
        <w:ind w:left="5040" w:hanging="360"/>
      </w:pPr>
    </w:lvl>
    <w:lvl w:ilvl="7" w:tplc="6A4EAAEA" w:tentative="1">
      <w:start w:val="1"/>
      <w:numFmt w:val="lowerLetter"/>
      <w:lvlText w:val="%8."/>
      <w:lvlJc w:val="left"/>
      <w:pPr>
        <w:ind w:left="5760" w:hanging="360"/>
      </w:pPr>
    </w:lvl>
    <w:lvl w:ilvl="8" w:tplc="884E9BB6" w:tentative="1">
      <w:start w:val="1"/>
      <w:numFmt w:val="lowerRoman"/>
      <w:lvlText w:val="%9."/>
      <w:lvlJc w:val="right"/>
      <w:pPr>
        <w:ind w:left="6480" w:hanging="180"/>
      </w:pPr>
    </w:lvl>
  </w:abstractNum>
  <w:abstractNum w:abstractNumId="18" w15:restartNumberingAfterBreak="0">
    <w:nsid w:val="5D90A771"/>
    <w:multiLevelType w:val="hybridMultilevel"/>
    <w:tmpl w:val="210AD200"/>
    <w:lvl w:ilvl="0" w:tplc="2C7ACF9E">
      <w:start w:val="1"/>
      <w:numFmt w:val="decimal"/>
      <w:lvlText w:val="%1."/>
      <w:lvlJc w:val="left"/>
      <w:pPr>
        <w:ind w:left="1440" w:hanging="360"/>
      </w:pPr>
    </w:lvl>
    <w:lvl w:ilvl="1" w:tplc="960CBB1E">
      <w:start w:val="1"/>
      <w:numFmt w:val="lowerLetter"/>
      <w:lvlText w:val="%2."/>
      <w:lvlJc w:val="left"/>
      <w:pPr>
        <w:ind w:left="2160" w:hanging="360"/>
      </w:pPr>
    </w:lvl>
    <w:lvl w:ilvl="2" w:tplc="092C2B2E">
      <w:start w:val="1"/>
      <w:numFmt w:val="lowerRoman"/>
      <w:lvlText w:val="%3."/>
      <w:lvlJc w:val="right"/>
      <w:pPr>
        <w:ind w:left="2880" w:hanging="180"/>
      </w:pPr>
    </w:lvl>
    <w:lvl w:ilvl="3" w:tplc="F7AC3DF8">
      <w:start w:val="1"/>
      <w:numFmt w:val="decimal"/>
      <w:lvlText w:val="%4."/>
      <w:lvlJc w:val="left"/>
      <w:pPr>
        <w:ind w:left="3600" w:hanging="360"/>
      </w:pPr>
    </w:lvl>
    <w:lvl w:ilvl="4" w:tplc="9EF83B68">
      <w:start w:val="1"/>
      <w:numFmt w:val="lowerLetter"/>
      <w:lvlText w:val="%5."/>
      <w:lvlJc w:val="left"/>
      <w:pPr>
        <w:ind w:left="4320" w:hanging="360"/>
      </w:pPr>
    </w:lvl>
    <w:lvl w:ilvl="5" w:tplc="57D05AF8">
      <w:start w:val="1"/>
      <w:numFmt w:val="lowerRoman"/>
      <w:lvlText w:val="%6."/>
      <w:lvlJc w:val="right"/>
      <w:pPr>
        <w:ind w:left="5040" w:hanging="180"/>
      </w:pPr>
    </w:lvl>
    <w:lvl w:ilvl="6" w:tplc="4294B6DA">
      <w:start w:val="1"/>
      <w:numFmt w:val="decimal"/>
      <w:lvlText w:val="%7."/>
      <w:lvlJc w:val="left"/>
      <w:pPr>
        <w:ind w:left="5760" w:hanging="360"/>
      </w:pPr>
    </w:lvl>
    <w:lvl w:ilvl="7" w:tplc="3A86AEC6">
      <w:start w:val="1"/>
      <w:numFmt w:val="lowerLetter"/>
      <w:lvlText w:val="%8."/>
      <w:lvlJc w:val="left"/>
      <w:pPr>
        <w:ind w:left="6480" w:hanging="360"/>
      </w:pPr>
    </w:lvl>
    <w:lvl w:ilvl="8" w:tplc="6494138A">
      <w:start w:val="1"/>
      <w:numFmt w:val="lowerRoman"/>
      <w:lvlText w:val="%9."/>
      <w:lvlJc w:val="right"/>
      <w:pPr>
        <w:ind w:left="7200" w:hanging="180"/>
      </w:pPr>
    </w:lvl>
  </w:abstractNum>
  <w:abstractNum w:abstractNumId="19" w15:restartNumberingAfterBreak="0">
    <w:nsid w:val="5F93A033"/>
    <w:multiLevelType w:val="hybridMultilevel"/>
    <w:tmpl w:val="AB4ACA0E"/>
    <w:lvl w:ilvl="0" w:tplc="F3DCE57C">
      <w:start w:val="1"/>
      <w:numFmt w:val="bullet"/>
      <w:lvlText w:val=""/>
      <w:lvlJc w:val="left"/>
      <w:pPr>
        <w:ind w:left="1800" w:hanging="360"/>
      </w:pPr>
      <w:rPr>
        <w:rFonts w:ascii="Symbol" w:hAnsi="Symbol" w:hint="default"/>
      </w:rPr>
    </w:lvl>
    <w:lvl w:ilvl="1" w:tplc="60F28B58">
      <w:start w:val="1"/>
      <w:numFmt w:val="bullet"/>
      <w:lvlText w:val="o"/>
      <w:lvlJc w:val="left"/>
      <w:pPr>
        <w:ind w:left="2520" w:hanging="360"/>
      </w:pPr>
      <w:rPr>
        <w:rFonts w:ascii="Courier New" w:hAnsi="Courier New" w:hint="default"/>
      </w:rPr>
    </w:lvl>
    <w:lvl w:ilvl="2" w:tplc="420ADCC4">
      <w:start w:val="1"/>
      <w:numFmt w:val="bullet"/>
      <w:lvlText w:val=""/>
      <w:lvlJc w:val="left"/>
      <w:pPr>
        <w:ind w:left="3240" w:hanging="360"/>
      </w:pPr>
      <w:rPr>
        <w:rFonts w:ascii="Wingdings" w:hAnsi="Wingdings" w:hint="default"/>
      </w:rPr>
    </w:lvl>
    <w:lvl w:ilvl="3" w:tplc="C4DA71D6">
      <w:start w:val="1"/>
      <w:numFmt w:val="bullet"/>
      <w:lvlText w:val=""/>
      <w:lvlJc w:val="left"/>
      <w:pPr>
        <w:ind w:left="3960" w:hanging="360"/>
      </w:pPr>
      <w:rPr>
        <w:rFonts w:ascii="Symbol" w:hAnsi="Symbol" w:hint="default"/>
      </w:rPr>
    </w:lvl>
    <w:lvl w:ilvl="4" w:tplc="9DC4EF74">
      <w:start w:val="1"/>
      <w:numFmt w:val="bullet"/>
      <w:lvlText w:val="o"/>
      <w:lvlJc w:val="left"/>
      <w:pPr>
        <w:ind w:left="4680" w:hanging="360"/>
      </w:pPr>
      <w:rPr>
        <w:rFonts w:ascii="Courier New" w:hAnsi="Courier New" w:hint="default"/>
      </w:rPr>
    </w:lvl>
    <w:lvl w:ilvl="5" w:tplc="DC2AD976">
      <w:start w:val="1"/>
      <w:numFmt w:val="bullet"/>
      <w:lvlText w:val=""/>
      <w:lvlJc w:val="left"/>
      <w:pPr>
        <w:ind w:left="5400" w:hanging="360"/>
      </w:pPr>
      <w:rPr>
        <w:rFonts w:ascii="Wingdings" w:hAnsi="Wingdings" w:hint="default"/>
      </w:rPr>
    </w:lvl>
    <w:lvl w:ilvl="6" w:tplc="2E8E51DC">
      <w:start w:val="1"/>
      <w:numFmt w:val="bullet"/>
      <w:lvlText w:val=""/>
      <w:lvlJc w:val="left"/>
      <w:pPr>
        <w:ind w:left="6120" w:hanging="360"/>
      </w:pPr>
      <w:rPr>
        <w:rFonts w:ascii="Symbol" w:hAnsi="Symbol" w:hint="default"/>
      </w:rPr>
    </w:lvl>
    <w:lvl w:ilvl="7" w:tplc="BA304F4C">
      <w:start w:val="1"/>
      <w:numFmt w:val="bullet"/>
      <w:lvlText w:val="o"/>
      <w:lvlJc w:val="left"/>
      <w:pPr>
        <w:ind w:left="6840" w:hanging="360"/>
      </w:pPr>
      <w:rPr>
        <w:rFonts w:ascii="Courier New" w:hAnsi="Courier New" w:hint="default"/>
      </w:rPr>
    </w:lvl>
    <w:lvl w:ilvl="8" w:tplc="64C07BB0">
      <w:start w:val="1"/>
      <w:numFmt w:val="bullet"/>
      <w:lvlText w:val=""/>
      <w:lvlJc w:val="left"/>
      <w:pPr>
        <w:ind w:left="7560" w:hanging="360"/>
      </w:pPr>
      <w:rPr>
        <w:rFonts w:ascii="Wingdings" w:hAnsi="Wingdings" w:hint="default"/>
      </w:rPr>
    </w:lvl>
  </w:abstractNum>
  <w:abstractNum w:abstractNumId="20" w15:restartNumberingAfterBreak="0">
    <w:nsid w:val="628D4522"/>
    <w:multiLevelType w:val="hybridMultilevel"/>
    <w:tmpl w:val="6EA64850"/>
    <w:lvl w:ilvl="0" w:tplc="79B46B72">
      <w:start w:val="1"/>
      <w:numFmt w:val="bullet"/>
      <w:lvlText w:val=""/>
      <w:lvlJc w:val="left"/>
      <w:pPr>
        <w:ind w:left="1800" w:hanging="360"/>
      </w:pPr>
      <w:rPr>
        <w:rFonts w:ascii="Symbol" w:hAnsi="Symbol" w:hint="default"/>
      </w:rPr>
    </w:lvl>
    <w:lvl w:ilvl="1" w:tplc="7EFAB400">
      <w:start w:val="1"/>
      <w:numFmt w:val="bullet"/>
      <w:lvlText w:val="o"/>
      <w:lvlJc w:val="left"/>
      <w:pPr>
        <w:ind w:left="2520" w:hanging="360"/>
      </w:pPr>
      <w:rPr>
        <w:rFonts w:ascii="Courier New" w:hAnsi="Courier New" w:hint="default"/>
      </w:rPr>
    </w:lvl>
    <w:lvl w:ilvl="2" w:tplc="F35A6832">
      <w:start w:val="1"/>
      <w:numFmt w:val="bullet"/>
      <w:lvlText w:val=""/>
      <w:lvlJc w:val="left"/>
      <w:pPr>
        <w:ind w:left="3240" w:hanging="360"/>
      </w:pPr>
      <w:rPr>
        <w:rFonts w:ascii="Wingdings" w:hAnsi="Wingdings" w:hint="default"/>
      </w:rPr>
    </w:lvl>
    <w:lvl w:ilvl="3" w:tplc="BE264B3A">
      <w:start w:val="1"/>
      <w:numFmt w:val="bullet"/>
      <w:lvlText w:val=""/>
      <w:lvlJc w:val="left"/>
      <w:pPr>
        <w:ind w:left="3960" w:hanging="360"/>
      </w:pPr>
      <w:rPr>
        <w:rFonts w:ascii="Symbol" w:hAnsi="Symbol" w:hint="default"/>
      </w:rPr>
    </w:lvl>
    <w:lvl w:ilvl="4" w:tplc="81D8CAAC">
      <w:start w:val="1"/>
      <w:numFmt w:val="bullet"/>
      <w:lvlText w:val="o"/>
      <w:lvlJc w:val="left"/>
      <w:pPr>
        <w:ind w:left="4680" w:hanging="360"/>
      </w:pPr>
      <w:rPr>
        <w:rFonts w:ascii="Courier New" w:hAnsi="Courier New" w:hint="default"/>
      </w:rPr>
    </w:lvl>
    <w:lvl w:ilvl="5" w:tplc="D3E80AA4">
      <w:start w:val="1"/>
      <w:numFmt w:val="bullet"/>
      <w:lvlText w:val=""/>
      <w:lvlJc w:val="left"/>
      <w:pPr>
        <w:ind w:left="5400" w:hanging="360"/>
      </w:pPr>
      <w:rPr>
        <w:rFonts w:ascii="Wingdings" w:hAnsi="Wingdings" w:hint="default"/>
      </w:rPr>
    </w:lvl>
    <w:lvl w:ilvl="6" w:tplc="8FFE6656">
      <w:start w:val="1"/>
      <w:numFmt w:val="bullet"/>
      <w:lvlText w:val=""/>
      <w:lvlJc w:val="left"/>
      <w:pPr>
        <w:ind w:left="6120" w:hanging="360"/>
      </w:pPr>
      <w:rPr>
        <w:rFonts w:ascii="Symbol" w:hAnsi="Symbol" w:hint="default"/>
      </w:rPr>
    </w:lvl>
    <w:lvl w:ilvl="7" w:tplc="47F6106A">
      <w:start w:val="1"/>
      <w:numFmt w:val="bullet"/>
      <w:lvlText w:val="o"/>
      <w:lvlJc w:val="left"/>
      <w:pPr>
        <w:ind w:left="6840" w:hanging="360"/>
      </w:pPr>
      <w:rPr>
        <w:rFonts w:ascii="Courier New" w:hAnsi="Courier New" w:hint="default"/>
      </w:rPr>
    </w:lvl>
    <w:lvl w:ilvl="8" w:tplc="0BD06CC6">
      <w:start w:val="1"/>
      <w:numFmt w:val="bullet"/>
      <w:lvlText w:val=""/>
      <w:lvlJc w:val="left"/>
      <w:pPr>
        <w:ind w:left="7560" w:hanging="360"/>
      </w:pPr>
      <w:rPr>
        <w:rFonts w:ascii="Wingdings" w:hAnsi="Wingdings" w:hint="default"/>
      </w:rPr>
    </w:lvl>
  </w:abstractNum>
  <w:abstractNum w:abstractNumId="21" w15:restartNumberingAfterBreak="0">
    <w:nsid w:val="6C730DA2"/>
    <w:multiLevelType w:val="hybridMultilevel"/>
    <w:tmpl w:val="FFFFFFFF"/>
    <w:lvl w:ilvl="0" w:tplc="99084866">
      <w:start w:val="1"/>
      <w:numFmt w:val="bullet"/>
      <w:lvlText w:val=""/>
      <w:lvlJc w:val="left"/>
      <w:pPr>
        <w:ind w:left="720" w:hanging="360"/>
      </w:pPr>
      <w:rPr>
        <w:rFonts w:ascii="Symbol" w:hAnsi="Symbol" w:hint="default"/>
      </w:rPr>
    </w:lvl>
    <w:lvl w:ilvl="1" w:tplc="F31E8A0C">
      <w:start w:val="1"/>
      <w:numFmt w:val="bullet"/>
      <w:lvlText w:val="o"/>
      <w:lvlJc w:val="left"/>
      <w:pPr>
        <w:ind w:left="1440" w:hanging="360"/>
      </w:pPr>
      <w:rPr>
        <w:rFonts w:ascii="Courier New" w:hAnsi="Courier New" w:hint="default"/>
      </w:rPr>
    </w:lvl>
    <w:lvl w:ilvl="2" w:tplc="4FCCD88C">
      <w:start w:val="1"/>
      <w:numFmt w:val="bullet"/>
      <w:lvlText w:val=""/>
      <w:lvlJc w:val="left"/>
      <w:pPr>
        <w:ind w:left="2160" w:hanging="360"/>
      </w:pPr>
      <w:rPr>
        <w:rFonts w:ascii="Wingdings" w:hAnsi="Wingdings" w:hint="default"/>
      </w:rPr>
    </w:lvl>
    <w:lvl w:ilvl="3" w:tplc="EF5087BE">
      <w:start w:val="1"/>
      <w:numFmt w:val="bullet"/>
      <w:lvlText w:val=""/>
      <w:lvlJc w:val="left"/>
      <w:pPr>
        <w:ind w:left="2880" w:hanging="360"/>
      </w:pPr>
      <w:rPr>
        <w:rFonts w:ascii="Symbol" w:hAnsi="Symbol" w:hint="default"/>
      </w:rPr>
    </w:lvl>
    <w:lvl w:ilvl="4" w:tplc="227C5790">
      <w:start w:val="1"/>
      <w:numFmt w:val="bullet"/>
      <w:lvlText w:val="o"/>
      <w:lvlJc w:val="left"/>
      <w:pPr>
        <w:ind w:left="3600" w:hanging="360"/>
      </w:pPr>
      <w:rPr>
        <w:rFonts w:ascii="Courier New" w:hAnsi="Courier New" w:hint="default"/>
      </w:rPr>
    </w:lvl>
    <w:lvl w:ilvl="5" w:tplc="A92C88AE">
      <w:start w:val="1"/>
      <w:numFmt w:val="bullet"/>
      <w:lvlText w:val=""/>
      <w:lvlJc w:val="left"/>
      <w:pPr>
        <w:ind w:left="4320" w:hanging="360"/>
      </w:pPr>
      <w:rPr>
        <w:rFonts w:ascii="Wingdings" w:hAnsi="Wingdings" w:hint="default"/>
      </w:rPr>
    </w:lvl>
    <w:lvl w:ilvl="6" w:tplc="080033D2">
      <w:start w:val="1"/>
      <w:numFmt w:val="bullet"/>
      <w:lvlText w:val=""/>
      <w:lvlJc w:val="left"/>
      <w:pPr>
        <w:ind w:left="5040" w:hanging="360"/>
      </w:pPr>
      <w:rPr>
        <w:rFonts w:ascii="Symbol" w:hAnsi="Symbol" w:hint="default"/>
      </w:rPr>
    </w:lvl>
    <w:lvl w:ilvl="7" w:tplc="470E3300">
      <w:start w:val="1"/>
      <w:numFmt w:val="bullet"/>
      <w:lvlText w:val="o"/>
      <w:lvlJc w:val="left"/>
      <w:pPr>
        <w:ind w:left="5760" w:hanging="360"/>
      </w:pPr>
      <w:rPr>
        <w:rFonts w:ascii="Courier New" w:hAnsi="Courier New" w:hint="default"/>
      </w:rPr>
    </w:lvl>
    <w:lvl w:ilvl="8" w:tplc="0FE6296A">
      <w:start w:val="1"/>
      <w:numFmt w:val="bullet"/>
      <w:lvlText w:val=""/>
      <w:lvlJc w:val="left"/>
      <w:pPr>
        <w:ind w:left="6480" w:hanging="360"/>
      </w:pPr>
      <w:rPr>
        <w:rFonts w:ascii="Wingdings" w:hAnsi="Wingdings" w:hint="default"/>
      </w:rPr>
    </w:lvl>
  </w:abstractNum>
  <w:abstractNum w:abstractNumId="22" w15:restartNumberingAfterBreak="0">
    <w:nsid w:val="757E478B"/>
    <w:multiLevelType w:val="hybridMultilevel"/>
    <w:tmpl w:val="644067FE"/>
    <w:lvl w:ilvl="0" w:tplc="E242B59C">
      <w:start w:val="1"/>
      <w:numFmt w:val="bullet"/>
      <w:lvlText w:val=""/>
      <w:lvlJc w:val="left"/>
      <w:pPr>
        <w:ind w:left="1080" w:hanging="360"/>
      </w:pPr>
      <w:rPr>
        <w:rFonts w:ascii="Symbol" w:hAnsi="Symbol" w:hint="default"/>
      </w:rPr>
    </w:lvl>
    <w:lvl w:ilvl="1" w:tplc="9C86652A">
      <w:start w:val="1"/>
      <w:numFmt w:val="bullet"/>
      <w:lvlText w:val="o"/>
      <w:lvlJc w:val="left"/>
      <w:pPr>
        <w:ind w:left="1800" w:hanging="360"/>
      </w:pPr>
      <w:rPr>
        <w:rFonts w:ascii="Courier New" w:hAnsi="Courier New" w:hint="default"/>
      </w:rPr>
    </w:lvl>
    <w:lvl w:ilvl="2" w:tplc="752C80B8">
      <w:start w:val="1"/>
      <w:numFmt w:val="bullet"/>
      <w:lvlText w:val=""/>
      <w:lvlJc w:val="left"/>
      <w:pPr>
        <w:ind w:left="2520" w:hanging="360"/>
      </w:pPr>
      <w:rPr>
        <w:rFonts w:ascii="Wingdings" w:hAnsi="Wingdings" w:hint="default"/>
      </w:rPr>
    </w:lvl>
    <w:lvl w:ilvl="3" w:tplc="984AF492">
      <w:start w:val="1"/>
      <w:numFmt w:val="bullet"/>
      <w:lvlText w:val=""/>
      <w:lvlJc w:val="left"/>
      <w:pPr>
        <w:ind w:left="3240" w:hanging="360"/>
      </w:pPr>
      <w:rPr>
        <w:rFonts w:ascii="Symbol" w:hAnsi="Symbol" w:hint="default"/>
      </w:rPr>
    </w:lvl>
    <w:lvl w:ilvl="4" w:tplc="4C746092">
      <w:start w:val="1"/>
      <w:numFmt w:val="bullet"/>
      <w:lvlText w:val="o"/>
      <w:lvlJc w:val="left"/>
      <w:pPr>
        <w:ind w:left="3960" w:hanging="360"/>
      </w:pPr>
      <w:rPr>
        <w:rFonts w:ascii="Courier New" w:hAnsi="Courier New" w:hint="default"/>
      </w:rPr>
    </w:lvl>
    <w:lvl w:ilvl="5" w:tplc="38940FBE">
      <w:start w:val="1"/>
      <w:numFmt w:val="bullet"/>
      <w:lvlText w:val=""/>
      <w:lvlJc w:val="left"/>
      <w:pPr>
        <w:ind w:left="4680" w:hanging="360"/>
      </w:pPr>
      <w:rPr>
        <w:rFonts w:ascii="Wingdings" w:hAnsi="Wingdings" w:hint="default"/>
      </w:rPr>
    </w:lvl>
    <w:lvl w:ilvl="6" w:tplc="551470F4">
      <w:start w:val="1"/>
      <w:numFmt w:val="bullet"/>
      <w:lvlText w:val=""/>
      <w:lvlJc w:val="left"/>
      <w:pPr>
        <w:ind w:left="5400" w:hanging="360"/>
      </w:pPr>
      <w:rPr>
        <w:rFonts w:ascii="Symbol" w:hAnsi="Symbol" w:hint="default"/>
      </w:rPr>
    </w:lvl>
    <w:lvl w:ilvl="7" w:tplc="D74AC9D0">
      <w:start w:val="1"/>
      <w:numFmt w:val="bullet"/>
      <w:lvlText w:val="o"/>
      <w:lvlJc w:val="left"/>
      <w:pPr>
        <w:ind w:left="6120" w:hanging="360"/>
      </w:pPr>
      <w:rPr>
        <w:rFonts w:ascii="Courier New" w:hAnsi="Courier New" w:hint="default"/>
      </w:rPr>
    </w:lvl>
    <w:lvl w:ilvl="8" w:tplc="AE8A93AA">
      <w:start w:val="1"/>
      <w:numFmt w:val="bullet"/>
      <w:lvlText w:val=""/>
      <w:lvlJc w:val="left"/>
      <w:pPr>
        <w:ind w:left="6840" w:hanging="360"/>
      </w:pPr>
      <w:rPr>
        <w:rFonts w:ascii="Wingdings" w:hAnsi="Wingdings" w:hint="default"/>
      </w:rPr>
    </w:lvl>
  </w:abstractNum>
  <w:abstractNum w:abstractNumId="23" w15:restartNumberingAfterBreak="0">
    <w:nsid w:val="7C34379F"/>
    <w:multiLevelType w:val="hybridMultilevel"/>
    <w:tmpl w:val="F488993A"/>
    <w:lvl w:ilvl="0" w:tplc="300EFBD4">
      <w:start w:val="1"/>
      <w:numFmt w:val="decimal"/>
      <w:lvlText w:val="%1."/>
      <w:lvlJc w:val="left"/>
      <w:pPr>
        <w:ind w:left="720" w:hanging="360"/>
      </w:pPr>
    </w:lvl>
    <w:lvl w:ilvl="1" w:tplc="B28E60AE" w:tentative="1">
      <w:start w:val="1"/>
      <w:numFmt w:val="lowerLetter"/>
      <w:lvlText w:val="%2."/>
      <w:lvlJc w:val="left"/>
      <w:pPr>
        <w:ind w:left="1440" w:hanging="360"/>
      </w:pPr>
    </w:lvl>
    <w:lvl w:ilvl="2" w:tplc="79C60A34" w:tentative="1">
      <w:start w:val="1"/>
      <w:numFmt w:val="lowerRoman"/>
      <w:lvlText w:val="%3."/>
      <w:lvlJc w:val="right"/>
      <w:pPr>
        <w:ind w:left="2160" w:hanging="180"/>
      </w:pPr>
    </w:lvl>
    <w:lvl w:ilvl="3" w:tplc="A7AAA6AE" w:tentative="1">
      <w:start w:val="1"/>
      <w:numFmt w:val="decimal"/>
      <w:lvlText w:val="%4."/>
      <w:lvlJc w:val="left"/>
      <w:pPr>
        <w:ind w:left="2880" w:hanging="360"/>
      </w:pPr>
    </w:lvl>
    <w:lvl w:ilvl="4" w:tplc="EE887650" w:tentative="1">
      <w:start w:val="1"/>
      <w:numFmt w:val="lowerLetter"/>
      <w:lvlText w:val="%5."/>
      <w:lvlJc w:val="left"/>
      <w:pPr>
        <w:ind w:left="3600" w:hanging="360"/>
      </w:pPr>
    </w:lvl>
    <w:lvl w:ilvl="5" w:tplc="7A244EF2" w:tentative="1">
      <w:start w:val="1"/>
      <w:numFmt w:val="lowerRoman"/>
      <w:lvlText w:val="%6."/>
      <w:lvlJc w:val="right"/>
      <w:pPr>
        <w:ind w:left="4320" w:hanging="180"/>
      </w:pPr>
    </w:lvl>
    <w:lvl w:ilvl="6" w:tplc="1A02058C" w:tentative="1">
      <w:start w:val="1"/>
      <w:numFmt w:val="decimal"/>
      <w:lvlText w:val="%7."/>
      <w:lvlJc w:val="left"/>
      <w:pPr>
        <w:ind w:left="5040" w:hanging="360"/>
      </w:pPr>
    </w:lvl>
    <w:lvl w:ilvl="7" w:tplc="4206496E" w:tentative="1">
      <w:start w:val="1"/>
      <w:numFmt w:val="lowerLetter"/>
      <w:lvlText w:val="%8."/>
      <w:lvlJc w:val="left"/>
      <w:pPr>
        <w:ind w:left="5760" w:hanging="360"/>
      </w:pPr>
    </w:lvl>
    <w:lvl w:ilvl="8" w:tplc="614E4C90" w:tentative="1">
      <w:start w:val="1"/>
      <w:numFmt w:val="lowerRoman"/>
      <w:lvlText w:val="%9."/>
      <w:lvlJc w:val="right"/>
      <w:pPr>
        <w:ind w:left="6480" w:hanging="180"/>
      </w:pPr>
    </w:lvl>
  </w:abstractNum>
  <w:num w:numId="1">
    <w:abstractNumId w:val="22"/>
  </w:num>
  <w:num w:numId="2">
    <w:abstractNumId w:val="4"/>
  </w:num>
  <w:num w:numId="3">
    <w:abstractNumId w:val="3"/>
  </w:num>
  <w:num w:numId="4">
    <w:abstractNumId w:val="6"/>
  </w:num>
  <w:num w:numId="5">
    <w:abstractNumId w:val="15"/>
  </w:num>
  <w:num w:numId="6">
    <w:abstractNumId w:val="19"/>
  </w:num>
  <w:num w:numId="7">
    <w:abstractNumId w:val="11"/>
  </w:num>
  <w:num w:numId="8">
    <w:abstractNumId w:val="16"/>
  </w:num>
  <w:num w:numId="9">
    <w:abstractNumId w:val="20"/>
  </w:num>
  <w:num w:numId="10">
    <w:abstractNumId w:val="10"/>
  </w:num>
  <w:num w:numId="11">
    <w:abstractNumId w:val="8"/>
  </w:num>
  <w:num w:numId="12">
    <w:abstractNumId w:val="14"/>
  </w:num>
  <w:num w:numId="13">
    <w:abstractNumId w:val="7"/>
  </w:num>
  <w:num w:numId="14">
    <w:abstractNumId w:val="21"/>
  </w:num>
  <w:num w:numId="15">
    <w:abstractNumId w:val="23"/>
  </w:num>
  <w:num w:numId="16">
    <w:abstractNumId w:val="17"/>
  </w:num>
  <w:num w:numId="17">
    <w:abstractNumId w:val="0"/>
  </w:num>
  <w:num w:numId="18">
    <w:abstractNumId w:val="9"/>
  </w:num>
  <w:num w:numId="19">
    <w:abstractNumId w:val="13"/>
  </w:num>
  <w:num w:numId="20">
    <w:abstractNumId w:val="0"/>
  </w:num>
  <w:num w:numId="21">
    <w:abstractNumId w:val="12"/>
  </w:num>
  <w:num w:numId="22">
    <w:abstractNumId w:val="1"/>
  </w:num>
  <w:num w:numId="23">
    <w:abstractNumId w:val="18"/>
  </w:num>
  <w:num w:numId="24">
    <w:abstractNumId w:val="0"/>
  </w:num>
  <w:num w:numId="25">
    <w:abstractNumId w:val="5"/>
  </w:num>
  <w:num w:numId="2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731A"/>
    <w:rsid w:val="00013207"/>
    <w:rsid w:val="00014690"/>
    <w:rsid w:val="00015774"/>
    <w:rsid w:val="00016CAF"/>
    <w:rsid w:val="00024ED0"/>
    <w:rsid w:val="00027FC3"/>
    <w:rsid w:val="000438B2"/>
    <w:rsid w:val="00044602"/>
    <w:rsid w:val="00050309"/>
    <w:rsid w:val="0005731A"/>
    <w:rsid w:val="00083AA1"/>
    <w:rsid w:val="000948F9"/>
    <w:rsid w:val="000B236C"/>
    <w:rsid w:val="000C4FFD"/>
    <w:rsid w:val="000D5D1C"/>
    <w:rsid w:val="000D6FC8"/>
    <w:rsid w:val="000E138D"/>
    <w:rsid w:val="000E218D"/>
    <w:rsid w:val="000E22A0"/>
    <w:rsid w:val="000F2F5A"/>
    <w:rsid w:val="000F64EC"/>
    <w:rsid w:val="00104E78"/>
    <w:rsid w:val="00106999"/>
    <w:rsid w:val="00132937"/>
    <w:rsid w:val="001458F9"/>
    <w:rsid w:val="00162D7F"/>
    <w:rsid w:val="00170C10"/>
    <w:rsid w:val="001761A5"/>
    <w:rsid w:val="00180F09"/>
    <w:rsid w:val="00195E0D"/>
    <w:rsid w:val="001977DB"/>
    <w:rsid w:val="001A4528"/>
    <w:rsid w:val="001A4E8C"/>
    <w:rsid w:val="001B094C"/>
    <w:rsid w:val="001B4DEB"/>
    <w:rsid w:val="001C30EC"/>
    <w:rsid w:val="001D1073"/>
    <w:rsid w:val="001D774B"/>
    <w:rsid w:val="001E0CC9"/>
    <w:rsid w:val="001F1CB5"/>
    <w:rsid w:val="001F4B09"/>
    <w:rsid w:val="001F6ED9"/>
    <w:rsid w:val="002009AF"/>
    <w:rsid w:val="00211993"/>
    <w:rsid w:val="0021771A"/>
    <w:rsid w:val="00231089"/>
    <w:rsid w:val="0023B851"/>
    <w:rsid w:val="00240734"/>
    <w:rsid w:val="002472E4"/>
    <w:rsid w:val="00254577"/>
    <w:rsid w:val="0025529B"/>
    <w:rsid w:val="0026385D"/>
    <w:rsid w:val="0026496A"/>
    <w:rsid w:val="00272D60"/>
    <w:rsid w:val="002865FA"/>
    <w:rsid w:val="00287662"/>
    <w:rsid w:val="00290CED"/>
    <w:rsid w:val="0029155C"/>
    <w:rsid w:val="002966F6"/>
    <w:rsid w:val="002A4457"/>
    <w:rsid w:val="002A68A8"/>
    <w:rsid w:val="002C1C4A"/>
    <w:rsid w:val="002E46F3"/>
    <w:rsid w:val="002E6004"/>
    <w:rsid w:val="002F5D8D"/>
    <w:rsid w:val="002F6451"/>
    <w:rsid w:val="002F74A2"/>
    <w:rsid w:val="00300BF9"/>
    <w:rsid w:val="0030417F"/>
    <w:rsid w:val="0030566B"/>
    <w:rsid w:val="00311048"/>
    <w:rsid w:val="00311314"/>
    <w:rsid w:val="00315FDA"/>
    <w:rsid w:val="00330FF8"/>
    <w:rsid w:val="00334B63"/>
    <w:rsid w:val="003436E8"/>
    <w:rsid w:val="00351D23"/>
    <w:rsid w:val="00361A65"/>
    <w:rsid w:val="00364439"/>
    <w:rsid w:val="00364C19"/>
    <w:rsid w:val="0038248E"/>
    <w:rsid w:val="00383EB4"/>
    <w:rsid w:val="003858DC"/>
    <w:rsid w:val="003C2239"/>
    <w:rsid w:val="003C5E95"/>
    <w:rsid w:val="003E6940"/>
    <w:rsid w:val="003F720F"/>
    <w:rsid w:val="00402127"/>
    <w:rsid w:val="00407E32"/>
    <w:rsid w:val="0041637A"/>
    <w:rsid w:val="00425D96"/>
    <w:rsid w:val="00443024"/>
    <w:rsid w:val="004466C2"/>
    <w:rsid w:val="004466D6"/>
    <w:rsid w:val="00455E57"/>
    <w:rsid w:val="00467222"/>
    <w:rsid w:val="0048289F"/>
    <w:rsid w:val="00484FD1"/>
    <w:rsid w:val="0048641F"/>
    <w:rsid w:val="00487CB7"/>
    <w:rsid w:val="004A7007"/>
    <w:rsid w:val="004B2C61"/>
    <w:rsid w:val="004C1AE8"/>
    <w:rsid w:val="004C51F8"/>
    <w:rsid w:val="004D3532"/>
    <w:rsid w:val="004D3D5C"/>
    <w:rsid w:val="004E0411"/>
    <w:rsid w:val="004E7E5E"/>
    <w:rsid w:val="004F79F9"/>
    <w:rsid w:val="005021B3"/>
    <w:rsid w:val="00505F45"/>
    <w:rsid w:val="00510961"/>
    <w:rsid w:val="00513F49"/>
    <w:rsid w:val="0055591A"/>
    <w:rsid w:val="005660BE"/>
    <w:rsid w:val="005876CB"/>
    <w:rsid w:val="00590A89"/>
    <w:rsid w:val="005A6247"/>
    <w:rsid w:val="005B2D7D"/>
    <w:rsid w:val="005B4D9B"/>
    <w:rsid w:val="005D12FC"/>
    <w:rsid w:val="005F547A"/>
    <w:rsid w:val="00600E3C"/>
    <w:rsid w:val="00625679"/>
    <w:rsid w:val="00632F5F"/>
    <w:rsid w:val="00647E93"/>
    <w:rsid w:val="00655D6D"/>
    <w:rsid w:val="006571F8"/>
    <w:rsid w:val="006775D2"/>
    <w:rsid w:val="006825C3"/>
    <w:rsid w:val="006833FA"/>
    <w:rsid w:val="00683CC4"/>
    <w:rsid w:val="00687A95"/>
    <w:rsid w:val="00692053"/>
    <w:rsid w:val="00692D26"/>
    <w:rsid w:val="006932FF"/>
    <w:rsid w:val="00696DA5"/>
    <w:rsid w:val="006D316E"/>
    <w:rsid w:val="006D445B"/>
    <w:rsid w:val="006F234B"/>
    <w:rsid w:val="006F7639"/>
    <w:rsid w:val="006F7CE3"/>
    <w:rsid w:val="00706ABA"/>
    <w:rsid w:val="0071391D"/>
    <w:rsid w:val="00715659"/>
    <w:rsid w:val="00717BD6"/>
    <w:rsid w:val="00721482"/>
    <w:rsid w:val="007240C9"/>
    <w:rsid w:val="00725845"/>
    <w:rsid w:val="0073273E"/>
    <w:rsid w:val="00753FFF"/>
    <w:rsid w:val="007579F8"/>
    <w:rsid w:val="0076406E"/>
    <w:rsid w:val="00766546"/>
    <w:rsid w:val="007702B9"/>
    <w:rsid w:val="007756CE"/>
    <w:rsid w:val="00780C11"/>
    <w:rsid w:val="0079324F"/>
    <w:rsid w:val="00793A6D"/>
    <w:rsid w:val="00797723"/>
    <w:rsid w:val="007A79C7"/>
    <w:rsid w:val="007A7C1A"/>
    <w:rsid w:val="007C6981"/>
    <w:rsid w:val="007E53D2"/>
    <w:rsid w:val="008043D8"/>
    <w:rsid w:val="00807F49"/>
    <w:rsid w:val="00815370"/>
    <w:rsid w:val="00820172"/>
    <w:rsid w:val="008368EB"/>
    <w:rsid w:val="008404C9"/>
    <w:rsid w:val="00855B05"/>
    <w:rsid w:val="0086346E"/>
    <w:rsid w:val="008725B9"/>
    <w:rsid w:val="00897255"/>
    <w:rsid w:val="008B3F36"/>
    <w:rsid w:val="008C24EE"/>
    <w:rsid w:val="008C6972"/>
    <w:rsid w:val="008C778E"/>
    <w:rsid w:val="008D4347"/>
    <w:rsid w:val="008D5B68"/>
    <w:rsid w:val="00920A81"/>
    <w:rsid w:val="00921F6F"/>
    <w:rsid w:val="009240F6"/>
    <w:rsid w:val="00926086"/>
    <w:rsid w:val="00931B0D"/>
    <w:rsid w:val="0094075D"/>
    <w:rsid w:val="00942F5F"/>
    <w:rsid w:val="00943424"/>
    <w:rsid w:val="009526A8"/>
    <w:rsid w:val="0095634D"/>
    <w:rsid w:val="00960CD3"/>
    <w:rsid w:val="009621CE"/>
    <w:rsid w:val="009639A7"/>
    <w:rsid w:val="00965DAA"/>
    <w:rsid w:val="00983995"/>
    <w:rsid w:val="00994C93"/>
    <w:rsid w:val="009A23E9"/>
    <w:rsid w:val="009A3A02"/>
    <w:rsid w:val="009A3F4F"/>
    <w:rsid w:val="009B1543"/>
    <w:rsid w:val="009B6DF8"/>
    <w:rsid w:val="009C00D0"/>
    <w:rsid w:val="009D0B24"/>
    <w:rsid w:val="009E3468"/>
    <w:rsid w:val="009F321C"/>
    <w:rsid w:val="009F44AE"/>
    <w:rsid w:val="009F7CDD"/>
    <w:rsid w:val="00A00628"/>
    <w:rsid w:val="00A00D63"/>
    <w:rsid w:val="00A06EB2"/>
    <w:rsid w:val="00A1311E"/>
    <w:rsid w:val="00A17627"/>
    <w:rsid w:val="00A274F6"/>
    <w:rsid w:val="00A305D2"/>
    <w:rsid w:val="00A406F7"/>
    <w:rsid w:val="00A42EA3"/>
    <w:rsid w:val="00A43B4F"/>
    <w:rsid w:val="00A7597C"/>
    <w:rsid w:val="00A75A3A"/>
    <w:rsid w:val="00A8047B"/>
    <w:rsid w:val="00A86345"/>
    <w:rsid w:val="00A91E63"/>
    <w:rsid w:val="00AA5129"/>
    <w:rsid w:val="00AB0705"/>
    <w:rsid w:val="00AB6E51"/>
    <w:rsid w:val="00AB70ED"/>
    <w:rsid w:val="00AC184D"/>
    <w:rsid w:val="00AE68AF"/>
    <w:rsid w:val="00AF4D1A"/>
    <w:rsid w:val="00B00CD9"/>
    <w:rsid w:val="00B02075"/>
    <w:rsid w:val="00B127D9"/>
    <w:rsid w:val="00B15EFC"/>
    <w:rsid w:val="00B2499F"/>
    <w:rsid w:val="00B32D5E"/>
    <w:rsid w:val="00B34AD7"/>
    <w:rsid w:val="00B367DF"/>
    <w:rsid w:val="00B3725A"/>
    <w:rsid w:val="00B45B98"/>
    <w:rsid w:val="00B47CAC"/>
    <w:rsid w:val="00B53942"/>
    <w:rsid w:val="00B63DB5"/>
    <w:rsid w:val="00B65DD4"/>
    <w:rsid w:val="00B7544D"/>
    <w:rsid w:val="00B94A32"/>
    <w:rsid w:val="00B94E5F"/>
    <w:rsid w:val="00B9792C"/>
    <w:rsid w:val="00BA0135"/>
    <w:rsid w:val="00BA11C5"/>
    <w:rsid w:val="00BA319E"/>
    <w:rsid w:val="00BA530D"/>
    <w:rsid w:val="00BB5ACD"/>
    <w:rsid w:val="00BD1728"/>
    <w:rsid w:val="00BD3AAA"/>
    <w:rsid w:val="00BE0B8F"/>
    <w:rsid w:val="00BF2090"/>
    <w:rsid w:val="00C078FE"/>
    <w:rsid w:val="00C11B38"/>
    <w:rsid w:val="00C23F80"/>
    <w:rsid w:val="00C308EC"/>
    <w:rsid w:val="00C34FC1"/>
    <w:rsid w:val="00C350D9"/>
    <w:rsid w:val="00C61941"/>
    <w:rsid w:val="00C868C8"/>
    <w:rsid w:val="00C914A8"/>
    <w:rsid w:val="00C93A38"/>
    <w:rsid w:val="00C94BC2"/>
    <w:rsid w:val="00C96BC5"/>
    <w:rsid w:val="00C970B0"/>
    <w:rsid w:val="00CA57C0"/>
    <w:rsid w:val="00CB5DDD"/>
    <w:rsid w:val="00CC0013"/>
    <w:rsid w:val="00CC62F4"/>
    <w:rsid w:val="00CD1AE7"/>
    <w:rsid w:val="00CD6C7D"/>
    <w:rsid w:val="00CD7A7A"/>
    <w:rsid w:val="00CE6A6A"/>
    <w:rsid w:val="00CF7187"/>
    <w:rsid w:val="00D01FDD"/>
    <w:rsid w:val="00D04DC6"/>
    <w:rsid w:val="00D175A2"/>
    <w:rsid w:val="00D244B7"/>
    <w:rsid w:val="00D34A1C"/>
    <w:rsid w:val="00D51479"/>
    <w:rsid w:val="00D674DD"/>
    <w:rsid w:val="00D80B3A"/>
    <w:rsid w:val="00DB360A"/>
    <w:rsid w:val="00DB5054"/>
    <w:rsid w:val="00DC4880"/>
    <w:rsid w:val="00DD1841"/>
    <w:rsid w:val="00DD5B70"/>
    <w:rsid w:val="00DE1F3D"/>
    <w:rsid w:val="00DF3A78"/>
    <w:rsid w:val="00E073D2"/>
    <w:rsid w:val="00E20FF0"/>
    <w:rsid w:val="00E21FD5"/>
    <w:rsid w:val="00E43A5D"/>
    <w:rsid w:val="00E44ADF"/>
    <w:rsid w:val="00E45285"/>
    <w:rsid w:val="00E4595C"/>
    <w:rsid w:val="00E6447F"/>
    <w:rsid w:val="00E66D6A"/>
    <w:rsid w:val="00E84BFD"/>
    <w:rsid w:val="00E97DB3"/>
    <w:rsid w:val="00EB4EF7"/>
    <w:rsid w:val="00EC2451"/>
    <w:rsid w:val="00EC5BFE"/>
    <w:rsid w:val="00EC7D99"/>
    <w:rsid w:val="00ED728B"/>
    <w:rsid w:val="00EE563B"/>
    <w:rsid w:val="00EF3E92"/>
    <w:rsid w:val="00F02529"/>
    <w:rsid w:val="00F0500C"/>
    <w:rsid w:val="00F11654"/>
    <w:rsid w:val="00F213D6"/>
    <w:rsid w:val="00F24751"/>
    <w:rsid w:val="00F2482B"/>
    <w:rsid w:val="00F27CD4"/>
    <w:rsid w:val="00F33636"/>
    <w:rsid w:val="00F44997"/>
    <w:rsid w:val="00F47FBC"/>
    <w:rsid w:val="00F51366"/>
    <w:rsid w:val="00F52781"/>
    <w:rsid w:val="00F637C4"/>
    <w:rsid w:val="00F93870"/>
    <w:rsid w:val="00F94A77"/>
    <w:rsid w:val="00FA63C3"/>
    <w:rsid w:val="00FB0380"/>
    <w:rsid w:val="00FB0AB6"/>
    <w:rsid w:val="00FB1DB6"/>
    <w:rsid w:val="00FB4925"/>
    <w:rsid w:val="00FC0911"/>
    <w:rsid w:val="00FD4D85"/>
    <w:rsid w:val="00FE0A61"/>
    <w:rsid w:val="00FE0F4E"/>
    <w:rsid w:val="00FF184E"/>
    <w:rsid w:val="00FF1D64"/>
    <w:rsid w:val="00FF7774"/>
    <w:rsid w:val="0143B2C2"/>
    <w:rsid w:val="017B0D15"/>
    <w:rsid w:val="018D2241"/>
    <w:rsid w:val="01F9380E"/>
    <w:rsid w:val="025B9CC4"/>
    <w:rsid w:val="02D32DBB"/>
    <w:rsid w:val="02DBC0A5"/>
    <w:rsid w:val="0302881B"/>
    <w:rsid w:val="0308EC81"/>
    <w:rsid w:val="03340C9E"/>
    <w:rsid w:val="04303121"/>
    <w:rsid w:val="0530F2A7"/>
    <w:rsid w:val="053B2589"/>
    <w:rsid w:val="05A76435"/>
    <w:rsid w:val="07497DCC"/>
    <w:rsid w:val="0766BD02"/>
    <w:rsid w:val="07C28544"/>
    <w:rsid w:val="07EF38A9"/>
    <w:rsid w:val="0829555E"/>
    <w:rsid w:val="0849210C"/>
    <w:rsid w:val="094A2E5E"/>
    <w:rsid w:val="0964E06C"/>
    <w:rsid w:val="0989F257"/>
    <w:rsid w:val="09EA2388"/>
    <w:rsid w:val="0A254508"/>
    <w:rsid w:val="0BDA8103"/>
    <w:rsid w:val="0C90272D"/>
    <w:rsid w:val="0D45E5D8"/>
    <w:rsid w:val="0D69C351"/>
    <w:rsid w:val="0DA1BC17"/>
    <w:rsid w:val="0DC86059"/>
    <w:rsid w:val="0E13D8E6"/>
    <w:rsid w:val="0E8A0B12"/>
    <w:rsid w:val="0E8DE8CD"/>
    <w:rsid w:val="0EC00933"/>
    <w:rsid w:val="0EC87E2F"/>
    <w:rsid w:val="105D238F"/>
    <w:rsid w:val="1090CC78"/>
    <w:rsid w:val="10BFE51D"/>
    <w:rsid w:val="10C527A9"/>
    <w:rsid w:val="10DACE05"/>
    <w:rsid w:val="11BCCC5F"/>
    <w:rsid w:val="11FBF051"/>
    <w:rsid w:val="1211ABBE"/>
    <w:rsid w:val="123F9EF6"/>
    <w:rsid w:val="1251C024"/>
    <w:rsid w:val="12855B36"/>
    <w:rsid w:val="12DFBFCC"/>
    <w:rsid w:val="1304FB41"/>
    <w:rsid w:val="13BCA15F"/>
    <w:rsid w:val="1408FA1C"/>
    <w:rsid w:val="14DB7BF3"/>
    <w:rsid w:val="15B62B5E"/>
    <w:rsid w:val="15D1FE1A"/>
    <w:rsid w:val="1615A67D"/>
    <w:rsid w:val="163AC50A"/>
    <w:rsid w:val="16856585"/>
    <w:rsid w:val="16C722F2"/>
    <w:rsid w:val="16D82F3F"/>
    <w:rsid w:val="17B0D02B"/>
    <w:rsid w:val="195B08BB"/>
    <w:rsid w:val="196D8EFC"/>
    <w:rsid w:val="1B109462"/>
    <w:rsid w:val="1B2870E1"/>
    <w:rsid w:val="1B51EAC1"/>
    <w:rsid w:val="1B6547C7"/>
    <w:rsid w:val="1B733CCB"/>
    <w:rsid w:val="1BAEC56E"/>
    <w:rsid w:val="1C47A654"/>
    <w:rsid w:val="1C96CD0B"/>
    <w:rsid w:val="1CBAF75D"/>
    <w:rsid w:val="1CECD6AB"/>
    <w:rsid w:val="1DB03D4B"/>
    <w:rsid w:val="1E335DCB"/>
    <w:rsid w:val="1E489FE1"/>
    <w:rsid w:val="1E85F8D9"/>
    <w:rsid w:val="1EA3847C"/>
    <w:rsid w:val="1EEF69A6"/>
    <w:rsid w:val="1F480A6E"/>
    <w:rsid w:val="1F708C2F"/>
    <w:rsid w:val="1FA206F1"/>
    <w:rsid w:val="1FB68988"/>
    <w:rsid w:val="205E80EF"/>
    <w:rsid w:val="20BDEAC6"/>
    <w:rsid w:val="20CE01FF"/>
    <w:rsid w:val="20DC0AF2"/>
    <w:rsid w:val="210E52B8"/>
    <w:rsid w:val="21174876"/>
    <w:rsid w:val="21255424"/>
    <w:rsid w:val="21704680"/>
    <w:rsid w:val="217D43C8"/>
    <w:rsid w:val="21904503"/>
    <w:rsid w:val="21BCD253"/>
    <w:rsid w:val="2222576C"/>
    <w:rsid w:val="227578BB"/>
    <w:rsid w:val="22E1949B"/>
    <w:rsid w:val="22F33D23"/>
    <w:rsid w:val="233F1537"/>
    <w:rsid w:val="2367BEB8"/>
    <w:rsid w:val="24951436"/>
    <w:rsid w:val="24D8C54F"/>
    <w:rsid w:val="251531B5"/>
    <w:rsid w:val="254C0E87"/>
    <w:rsid w:val="2580A604"/>
    <w:rsid w:val="25DDC172"/>
    <w:rsid w:val="25FE9CB6"/>
    <w:rsid w:val="26699B45"/>
    <w:rsid w:val="27BBB718"/>
    <w:rsid w:val="27BD9626"/>
    <w:rsid w:val="27CC35E6"/>
    <w:rsid w:val="27E9A415"/>
    <w:rsid w:val="28D3AFC7"/>
    <w:rsid w:val="28DADCD1"/>
    <w:rsid w:val="2906C95D"/>
    <w:rsid w:val="29400196"/>
    <w:rsid w:val="2972FE75"/>
    <w:rsid w:val="298AE332"/>
    <w:rsid w:val="29C1431C"/>
    <w:rsid w:val="2A5EEC23"/>
    <w:rsid w:val="2A7A4B56"/>
    <w:rsid w:val="2A940B76"/>
    <w:rsid w:val="2B541155"/>
    <w:rsid w:val="2BA440F0"/>
    <w:rsid w:val="2BB77B1B"/>
    <w:rsid w:val="2D020E2C"/>
    <w:rsid w:val="2D7E6152"/>
    <w:rsid w:val="2D952336"/>
    <w:rsid w:val="2EFE86F1"/>
    <w:rsid w:val="2F486823"/>
    <w:rsid w:val="2F92CB7C"/>
    <w:rsid w:val="306FA81B"/>
    <w:rsid w:val="30A71629"/>
    <w:rsid w:val="310E1CB0"/>
    <w:rsid w:val="3142BF68"/>
    <w:rsid w:val="31982E3C"/>
    <w:rsid w:val="31A1E226"/>
    <w:rsid w:val="31D34F92"/>
    <w:rsid w:val="327A78C8"/>
    <w:rsid w:val="329BCEC7"/>
    <w:rsid w:val="3324D32E"/>
    <w:rsid w:val="339BFB21"/>
    <w:rsid w:val="33AB773A"/>
    <w:rsid w:val="33E49B7C"/>
    <w:rsid w:val="34004FC7"/>
    <w:rsid w:val="34A3CDA7"/>
    <w:rsid w:val="34CEC399"/>
    <w:rsid w:val="367382DC"/>
    <w:rsid w:val="368C307F"/>
    <w:rsid w:val="369744B1"/>
    <w:rsid w:val="36B87B17"/>
    <w:rsid w:val="36CB7A74"/>
    <w:rsid w:val="37766FAA"/>
    <w:rsid w:val="3778E6E1"/>
    <w:rsid w:val="37A4C831"/>
    <w:rsid w:val="38A6EB1E"/>
    <w:rsid w:val="39045EB3"/>
    <w:rsid w:val="391CEA35"/>
    <w:rsid w:val="395851E0"/>
    <w:rsid w:val="39BE306E"/>
    <w:rsid w:val="3B178BF0"/>
    <w:rsid w:val="3C0ECE02"/>
    <w:rsid w:val="3CA4C24C"/>
    <w:rsid w:val="3CA98CA1"/>
    <w:rsid w:val="3D57B37D"/>
    <w:rsid w:val="3D8BE50D"/>
    <w:rsid w:val="3D929500"/>
    <w:rsid w:val="3D95A199"/>
    <w:rsid w:val="3E144DD7"/>
    <w:rsid w:val="3F3C4B40"/>
    <w:rsid w:val="3F77A4B6"/>
    <w:rsid w:val="3FA403B8"/>
    <w:rsid w:val="3FAC7EF7"/>
    <w:rsid w:val="3FC000C7"/>
    <w:rsid w:val="40144825"/>
    <w:rsid w:val="402B0703"/>
    <w:rsid w:val="40364D18"/>
    <w:rsid w:val="40A4ED44"/>
    <w:rsid w:val="40ADFB65"/>
    <w:rsid w:val="40D275A1"/>
    <w:rsid w:val="40D4DF8E"/>
    <w:rsid w:val="40EC05C5"/>
    <w:rsid w:val="417D9ECD"/>
    <w:rsid w:val="4183E82C"/>
    <w:rsid w:val="41DD290E"/>
    <w:rsid w:val="420EF30F"/>
    <w:rsid w:val="4229B9A2"/>
    <w:rsid w:val="4243AA8E"/>
    <w:rsid w:val="4307F757"/>
    <w:rsid w:val="43817BFA"/>
    <w:rsid w:val="4391C0FD"/>
    <w:rsid w:val="43C94E76"/>
    <w:rsid w:val="43D3E2EC"/>
    <w:rsid w:val="440232B0"/>
    <w:rsid w:val="44096198"/>
    <w:rsid w:val="442C2097"/>
    <w:rsid w:val="4433644E"/>
    <w:rsid w:val="4502B4EF"/>
    <w:rsid w:val="4524860A"/>
    <w:rsid w:val="454BF68C"/>
    <w:rsid w:val="457BA33D"/>
    <w:rsid w:val="4580214E"/>
    <w:rsid w:val="45866C52"/>
    <w:rsid w:val="45955EB0"/>
    <w:rsid w:val="45D9905F"/>
    <w:rsid w:val="4628A02A"/>
    <w:rsid w:val="46B2DDEA"/>
    <w:rsid w:val="47939DA4"/>
    <w:rsid w:val="480D1B5B"/>
    <w:rsid w:val="4818AC35"/>
    <w:rsid w:val="48311FFD"/>
    <w:rsid w:val="48D74918"/>
    <w:rsid w:val="48E22122"/>
    <w:rsid w:val="490F09E6"/>
    <w:rsid w:val="49126408"/>
    <w:rsid w:val="494AB15C"/>
    <w:rsid w:val="499EF0C4"/>
    <w:rsid w:val="4A459E0B"/>
    <w:rsid w:val="4A924BB0"/>
    <w:rsid w:val="4AAE199B"/>
    <w:rsid w:val="4C1A478E"/>
    <w:rsid w:val="4CD6E190"/>
    <w:rsid w:val="4D107CFE"/>
    <w:rsid w:val="4D9BAF41"/>
    <w:rsid w:val="4E01C9C8"/>
    <w:rsid w:val="4E17436F"/>
    <w:rsid w:val="4E5F7644"/>
    <w:rsid w:val="4EAA3B83"/>
    <w:rsid w:val="4F5B9C5E"/>
    <w:rsid w:val="5033EAAC"/>
    <w:rsid w:val="5129624A"/>
    <w:rsid w:val="51B0011C"/>
    <w:rsid w:val="52F091C2"/>
    <w:rsid w:val="531B46F7"/>
    <w:rsid w:val="53879727"/>
    <w:rsid w:val="544FD0F1"/>
    <w:rsid w:val="55AD0A35"/>
    <w:rsid w:val="55F22101"/>
    <w:rsid w:val="5614DB32"/>
    <w:rsid w:val="5614FF5F"/>
    <w:rsid w:val="5622A54B"/>
    <w:rsid w:val="56B04725"/>
    <w:rsid w:val="56D1F0DC"/>
    <w:rsid w:val="56DC8993"/>
    <w:rsid w:val="573314DD"/>
    <w:rsid w:val="578E01AB"/>
    <w:rsid w:val="578EFFE4"/>
    <w:rsid w:val="57A06C69"/>
    <w:rsid w:val="590F07A6"/>
    <w:rsid w:val="5A0262CD"/>
    <w:rsid w:val="5B37DA9D"/>
    <w:rsid w:val="5B82E408"/>
    <w:rsid w:val="5B8923D3"/>
    <w:rsid w:val="5B98DFC6"/>
    <w:rsid w:val="5BBCF4D0"/>
    <w:rsid w:val="5C26D731"/>
    <w:rsid w:val="5C365EAB"/>
    <w:rsid w:val="5C4DA0F9"/>
    <w:rsid w:val="5C9956D2"/>
    <w:rsid w:val="5D4F3790"/>
    <w:rsid w:val="5D8411AF"/>
    <w:rsid w:val="5DBCD83D"/>
    <w:rsid w:val="5DBD1195"/>
    <w:rsid w:val="5E6628B1"/>
    <w:rsid w:val="5F1095C9"/>
    <w:rsid w:val="5F2C2005"/>
    <w:rsid w:val="5FC08B60"/>
    <w:rsid w:val="5FC9ACFC"/>
    <w:rsid w:val="5FF91125"/>
    <w:rsid w:val="60D00C6B"/>
    <w:rsid w:val="60E431D5"/>
    <w:rsid w:val="61219613"/>
    <w:rsid w:val="61721C06"/>
    <w:rsid w:val="61BBE885"/>
    <w:rsid w:val="61FC0618"/>
    <w:rsid w:val="622413CE"/>
    <w:rsid w:val="623E5841"/>
    <w:rsid w:val="62EFEA13"/>
    <w:rsid w:val="632B8E90"/>
    <w:rsid w:val="642AFCA2"/>
    <w:rsid w:val="6434F6B5"/>
    <w:rsid w:val="64426FC5"/>
    <w:rsid w:val="64B60176"/>
    <w:rsid w:val="64B6DAF6"/>
    <w:rsid w:val="65A41542"/>
    <w:rsid w:val="65B74221"/>
    <w:rsid w:val="65DB695D"/>
    <w:rsid w:val="65EEA540"/>
    <w:rsid w:val="66158713"/>
    <w:rsid w:val="6619C72A"/>
    <w:rsid w:val="6627CAA3"/>
    <w:rsid w:val="66BB4A64"/>
    <w:rsid w:val="66D4293B"/>
    <w:rsid w:val="66E64484"/>
    <w:rsid w:val="6751DEE2"/>
    <w:rsid w:val="67F36920"/>
    <w:rsid w:val="68B213DF"/>
    <w:rsid w:val="68DCBB30"/>
    <w:rsid w:val="68FBDFF3"/>
    <w:rsid w:val="696465EB"/>
    <w:rsid w:val="69F97574"/>
    <w:rsid w:val="6A3728E2"/>
    <w:rsid w:val="6A63B4A8"/>
    <w:rsid w:val="6A6E465A"/>
    <w:rsid w:val="6A90094C"/>
    <w:rsid w:val="6AA46658"/>
    <w:rsid w:val="6AB2EF00"/>
    <w:rsid w:val="6AE31596"/>
    <w:rsid w:val="6AED2331"/>
    <w:rsid w:val="6B792613"/>
    <w:rsid w:val="6B8E9841"/>
    <w:rsid w:val="6C1C8B72"/>
    <w:rsid w:val="6C69DDFB"/>
    <w:rsid w:val="6CCB29BA"/>
    <w:rsid w:val="6D14A85E"/>
    <w:rsid w:val="6D8B27A1"/>
    <w:rsid w:val="6DE520D4"/>
    <w:rsid w:val="6EC6CAB9"/>
    <w:rsid w:val="6EDF9C7B"/>
    <w:rsid w:val="6F4F59A8"/>
    <w:rsid w:val="6F71981C"/>
    <w:rsid w:val="6FF8418B"/>
    <w:rsid w:val="702B1B6D"/>
    <w:rsid w:val="70FAC42F"/>
    <w:rsid w:val="71167F52"/>
    <w:rsid w:val="71758BD4"/>
    <w:rsid w:val="7180B99C"/>
    <w:rsid w:val="71CD7331"/>
    <w:rsid w:val="71F8618C"/>
    <w:rsid w:val="720320EE"/>
    <w:rsid w:val="72B963D8"/>
    <w:rsid w:val="731D52EF"/>
    <w:rsid w:val="73B4CEBA"/>
    <w:rsid w:val="741D068E"/>
    <w:rsid w:val="74383A7B"/>
    <w:rsid w:val="74E98D05"/>
    <w:rsid w:val="757CD15B"/>
    <w:rsid w:val="75FCC1DC"/>
    <w:rsid w:val="760A91DB"/>
    <w:rsid w:val="762CEE1C"/>
    <w:rsid w:val="76523A24"/>
    <w:rsid w:val="765B6FFF"/>
    <w:rsid w:val="769F127A"/>
    <w:rsid w:val="7722F527"/>
    <w:rsid w:val="776F4145"/>
    <w:rsid w:val="778A70AA"/>
    <w:rsid w:val="77A79FC9"/>
    <w:rsid w:val="79B6A6F9"/>
    <w:rsid w:val="79F2190B"/>
    <w:rsid w:val="7A038CB7"/>
    <w:rsid w:val="7A8D9405"/>
    <w:rsid w:val="7AD00A21"/>
    <w:rsid w:val="7AEB686F"/>
    <w:rsid w:val="7B2226AE"/>
    <w:rsid w:val="7B267F8D"/>
    <w:rsid w:val="7C23657F"/>
    <w:rsid w:val="7CC31862"/>
    <w:rsid w:val="7CD243C5"/>
    <w:rsid w:val="7D403583"/>
    <w:rsid w:val="7DB830C9"/>
    <w:rsid w:val="7DFE3548"/>
    <w:rsid w:val="7EB16AA7"/>
    <w:rsid w:val="7F716AAE"/>
    <w:rsid w:val="7FB278BD"/>
  </w:rsids>
  <m:mathPr>
    <m:mathFont m:val="Cambria Math"/>
    <m:brkBin m:val="before"/>
    <m:brkBinSub m:val="--"/>
    <m:smallFrac m:val="0"/>
    <m:dispDef/>
    <m:lMargin m:val="0"/>
    <m:rMargin m:val="0"/>
    <m:defJc m:val="centerGroup"/>
    <m:wrapIndent m:val="1440"/>
    <m:intLim m:val="subSup"/>
    <m:naryLim m:val="undOvr"/>
  </m:mathPr>
  <w:themeFontLang w:val="en-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2D5DE98"/>
  <w15:chartTrackingRefBased/>
  <w15:docId w15:val="{FF6AD57A-6852-4322-B516-C7E1E35E1F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5731A"/>
    <w:rPr>
      <w:rFonts w:ascii="Calibri" w:hAnsi="Calibri" w:cs="Calibri"/>
      <w:sz w:val="24"/>
      <w:szCs w:val="24"/>
    </w:rPr>
  </w:style>
  <w:style w:type="paragraph" w:styleId="Heading1">
    <w:name w:val="heading 1"/>
    <w:basedOn w:val="Normal"/>
    <w:next w:val="Normal"/>
    <w:link w:val="Heading1Char"/>
    <w:uiPriority w:val="9"/>
    <w:qFormat/>
    <w:rsid w:val="000573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5731A"/>
    <w:pPr>
      <w:keepNext/>
      <w:keepLines/>
      <w:spacing w:before="160" w:after="80"/>
      <w:outlineLvl w:val="1"/>
    </w:pPr>
    <w:rPr>
      <w:rFonts w:eastAsiaTheme="majorEastAsia"/>
      <w:color w:val="0F4761" w:themeColor="accent1" w:themeShade="BF"/>
      <w:sz w:val="28"/>
      <w:szCs w:val="28"/>
    </w:rPr>
  </w:style>
  <w:style w:type="paragraph" w:styleId="Heading3">
    <w:name w:val="heading 3"/>
    <w:basedOn w:val="Normal"/>
    <w:next w:val="Normal"/>
    <w:link w:val="Heading3Char"/>
    <w:uiPriority w:val="9"/>
    <w:semiHidden/>
    <w:unhideWhenUsed/>
    <w:qFormat/>
    <w:rsid w:val="0005731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5731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5731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5731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5731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5731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5731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F6ED9"/>
    <w:pPr>
      <w:numPr>
        <w:numId w:val="17"/>
      </w:numPr>
      <w:spacing w:before="160" w:after="80"/>
      <w:ind w:left="714" w:hanging="357"/>
    </w:pPr>
    <w:rPr>
      <w:kern w:val="0"/>
      <w14:ligatures w14:val="none"/>
    </w:rPr>
  </w:style>
  <w:style w:type="character" w:customStyle="1" w:styleId="Heading1Char">
    <w:name w:val="Heading 1 Char"/>
    <w:basedOn w:val="DefaultParagraphFont"/>
    <w:link w:val="Heading1"/>
    <w:uiPriority w:val="9"/>
    <w:rsid w:val="0005731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05731A"/>
    <w:rPr>
      <w:rFonts w:ascii="Calibri" w:eastAsiaTheme="majorEastAsia" w:hAnsi="Calibri" w:cs="Calibri"/>
      <w:color w:val="0F4761" w:themeColor="accent1" w:themeShade="BF"/>
      <w:sz w:val="28"/>
      <w:szCs w:val="28"/>
    </w:rPr>
  </w:style>
  <w:style w:type="character" w:customStyle="1" w:styleId="Heading3Char">
    <w:name w:val="Heading 3 Char"/>
    <w:basedOn w:val="DefaultParagraphFont"/>
    <w:link w:val="Heading3"/>
    <w:uiPriority w:val="9"/>
    <w:semiHidden/>
    <w:rsid w:val="0005731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5731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5731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5731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5731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5731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5731A"/>
    <w:rPr>
      <w:rFonts w:eastAsiaTheme="majorEastAsia" w:cstheme="majorBidi"/>
      <w:color w:val="272727" w:themeColor="text1" w:themeTint="D8"/>
    </w:rPr>
  </w:style>
  <w:style w:type="paragraph" w:styleId="Title">
    <w:name w:val="Title"/>
    <w:basedOn w:val="Normal"/>
    <w:next w:val="Normal"/>
    <w:link w:val="TitleChar"/>
    <w:uiPriority w:val="10"/>
    <w:qFormat/>
    <w:rsid w:val="0005731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5731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5731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5731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5731A"/>
    <w:pPr>
      <w:spacing w:before="160"/>
      <w:jc w:val="center"/>
    </w:pPr>
    <w:rPr>
      <w:i/>
      <w:iCs/>
      <w:color w:val="404040" w:themeColor="text1" w:themeTint="BF"/>
    </w:rPr>
  </w:style>
  <w:style w:type="character" w:customStyle="1" w:styleId="QuoteChar">
    <w:name w:val="Quote Char"/>
    <w:basedOn w:val="DefaultParagraphFont"/>
    <w:link w:val="Quote"/>
    <w:uiPriority w:val="29"/>
    <w:rsid w:val="0005731A"/>
    <w:rPr>
      <w:i/>
      <w:iCs/>
      <w:color w:val="404040" w:themeColor="text1" w:themeTint="BF"/>
    </w:rPr>
  </w:style>
  <w:style w:type="character" w:styleId="IntenseEmphasis">
    <w:name w:val="Intense Emphasis"/>
    <w:basedOn w:val="DefaultParagraphFont"/>
    <w:uiPriority w:val="21"/>
    <w:qFormat/>
    <w:rsid w:val="0005731A"/>
    <w:rPr>
      <w:i/>
      <w:iCs/>
      <w:color w:val="0F4761" w:themeColor="accent1" w:themeShade="BF"/>
    </w:rPr>
  </w:style>
  <w:style w:type="paragraph" w:styleId="IntenseQuote">
    <w:name w:val="Intense Quote"/>
    <w:basedOn w:val="Normal"/>
    <w:next w:val="Normal"/>
    <w:link w:val="IntenseQuoteChar"/>
    <w:uiPriority w:val="30"/>
    <w:qFormat/>
    <w:rsid w:val="000573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5731A"/>
    <w:rPr>
      <w:i/>
      <w:iCs/>
      <w:color w:val="0F4761" w:themeColor="accent1" w:themeShade="BF"/>
    </w:rPr>
  </w:style>
  <w:style w:type="character" w:styleId="IntenseReference">
    <w:name w:val="Intense Reference"/>
    <w:basedOn w:val="DefaultParagraphFont"/>
    <w:uiPriority w:val="32"/>
    <w:qFormat/>
    <w:rsid w:val="0005731A"/>
    <w:rPr>
      <w:b/>
      <w:bCs/>
      <w:smallCaps/>
      <w:color w:val="0F4761" w:themeColor="accent1" w:themeShade="BF"/>
      <w:spacing w:val="5"/>
    </w:rPr>
  </w:style>
  <w:style w:type="paragraph" w:styleId="NormalWeb">
    <w:name w:val="Normal (Web)"/>
    <w:basedOn w:val="Normal"/>
    <w:uiPriority w:val="99"/>
    <w:semiHidden/>
    <w:unhideWhenUsed/>
    <w:rsid w:val="00B02075"/>
    <w:pPr>
      <w:spacing w:before="100" w:beforeAutospacing="1" w:after="100" w:afterAutospacing="1" w:line="240" w:lineRule="auto"/>
    </w:pPr>
    <w:rPr>
      <w:rFonts w:ascii="Times New Roman" w:eastAsia="Times New Roman" w:hAnsi="Times New Roman" w:cs="Times New Roman"/>
      <w:kern w:val="0"/>
      <w:lang w:eastAsia="en-CA"/>
      <w14:ligatures w14:val="none"/>
    </w:rPr>
  </w:style>
  <w:style w:type="paragraph" w:styleId="Header">
    <w:name w:val="header"/>
    <w:basedOn w:val="Normal"/>
    <w:link w:val="HeaderChar"/>
    <w:uiPriority w:val="99"/>
    <w:unhideWhenUsed/>
    <w:rsid w:val="00B34AD7"/>
    <w:pPr>
      <w:tabs>
        <w:tab w:val="center" w:pos="4680"/>
        <w:tab w:val="right" w:pos="9360"/>
      </w:tabs>
      <w:spacing w:after="0" w:line="240" w:lineRule="auto"/>
    </w:pPr>
  </w:style>
  <w:style w:type="character" w:customStyle="1" w:styleId="HeaderChar">
    <w:name w:val="Header Char"/>
    <w:basedOn w:val="DefaultParagraphFont"/>
    <w:link w:val="Header"/>
    <w:uiPriority w:val="99"/>
    <w:rsid w:val="00B34AD7"/>
    <w:rPr>
      <w:rFonts w:ascii="Calibri" w:hAnsi="Calibri" w:cs="Calibri"/>
      <w:sz w:val="24"/>
      <w:szCs w:val="24"/>
    </w:rPr>
  </w:style>
  <w:style w:type="paragraph" w:styleId="Footer">
    <w:name w:val="footer"/>
    <w:basedOn w:val="Normal"/>
    <w:link w:val="FooterChar"/>
    <w:uiPriority w:val="99"/>
    <w:unhideWhenUsed/>
    <w:rsid w:val="00B34AD7"/>
    <w:pPr>
      <w:tabs>
        <w:tab w:val="center" w:pos="4680"/>
        <w:tab w:val="right" w:pos="9360"/>
      </w:tabs>
      <w:spacing w:after="0" w:line="240" w:lineRule="auto"/>
    </w:pPr>
  </w:style>
  <w:style w:type="character" w:customStyle="1" w:styleId="FooterChar">
    <w:name w:val="Footer Char"/>
    <w:basedOn w:val="DefaultParagraphFont"/>
    <w:link w:val="Footer"/>
    <w:uiPriority w:val="99"/>
    <w:rsid w:val="00B34AD7"/>
    <w:rPr>
      <w:rFonts w:ascii="Calibri" w:hAnsi="Calibri" w:cs="Calibri"/>
      <w:sz w:val="24"/>
      <w:szCs w:val="24"/>
    </w:rPr>
  </w:style>
  <w:style w:type="character" w:styleId="Hyperlink">
    <w:name w:val="Hyperlink"/>
    <w:basedOn w:val="DefaultParagraphFont"/>
    <w:uiPriority w:val="99"/>
    <w:unhideWhenUsed/>
    <w:rsid w:val="00F33636"/>
    <w:rPr>
      <w:color w:val="467886" w:themeColor="hyperlink"/>
      <w:u w:val="single"/>
    </w:rPr>
  </w:style>
  <w:style w:type="character" w:styleId="UnresolvedMention">
    <w:name w:val="Unresolved Mention"/>
    <w:basedOn w:val="DefaultParagraphFont"/>
    <w:uiPriority w:val="99"/>
    <w:semiHidden/>
    <w:unhideWhenUsed/>
    <w:rsid w:val="00F33636"/>
    <w:rPr>
      <w:color w:val="605E5C"/>
      <w:shd w:val="clear" w:color="auto" w:fill="E1DFDD"/>
    </w:rPr>
  </w:style>
  <w:style w:type="paragraph" w:customStyle="1" w:styleId="Motion">
    <w:name w:val="Motion"/>
    <w:basedOn w:val="Normal"/>
    <w:link w:val="MotionChar"/>
    <w:qFormat/>
    <w:rsid w:val="00692053"/>
    <w:pPr>
      <w:ind w:left="720"/>
    </w:pPr>
  </w:style>
  <w:style w:type="character" w:customStyle="1" w:styleId="MotionChar">
    <w:name w:val="Motion Char"/>
    <w:basedOn w:val="DefaultParagraphFont"/>
    <w:link w:val="Motion"/>
    <w:rsid w:val="00692053"/>
    <w:rPr>
      <w:rFonts w:ascii="Calibri" w:hAnsi="Calibri" w:cs="Calibri"/>
      <w:sz w:val="24"/>
      <w:szCs w:val="24"/>
    </w:rPr>
  </w:style>
  <w:style w:type="character" w:customStyle="1" w:styleId="normaltextrun">
    <w:name w:val="normaltextrun"/>
    <w:basedOn w:val="DefaultParagraphFont"/>
    <w:rsid w:val="0041637A"/>
  </w:style>
  <w:style w:type="character" w:styleId="FollowedHyperlink">
    <w:name w:val="FollowedHyperlink"/>
    <w:basedOn w:val="DefaultParagraphFont"/>
    <w:uiPriority w:val="99"/>
    <w:semiHidden/>
    <w:unhideWhenUsed/>
    <w:rsid w:val="00A8047B"/>
    <w:rPr>
      <w:color w:val="96607D" w:themeColor="followedHyperlink"/>
      <w:u w:val="single"/>
    </w:rPr>
  </w:style>
  <w:style w:type="paragraph" w:styleId="NoSpacing">
    <w:name w:val="No Spacing"/>
    <w:uiPriority w:val="1"/>
    <w:qFormat/>
    <w:rsid w:val="00013207"/>
    <w:pPr>
      <w:spacing w:after="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2407517">
      <w:bodyDiv w:val="1"/>
      <w:marLeft w:val="0"/>
      <w:marRight w:val="0"/>
      <w:marTop w:val="0"/>
      <w:marBottom w:val="0"/>
      <w:divBdr>
        <w:top w:val="none" w:sz="0" w:space="0" w:color="auto"/>
        <w:left w:val="none" w:sz="0" w:space="0" w:color="auto"/>
        <w:bottom w:val="none" w:sz="0" w:space="0" w:color="auto"/>
        <w:right w:val="none" w:sz="0" w:space="0" w:color="auto"/>
      </w:divBdr>
    </w:div>
    <w:div w:id="1011184386">
      <w:bodyDiv w:val="1"/>
      <w:marLeft w:val="0"/>
      <w:marRight w:val="0"/>
      <w:marTop w:val="0"/>
      <w:marBottom w:val="0"/>
      <w:divBdr>
        <w:top w:val="none" w:sz="0" w:space="0" w:color="auto"/>
        <w:left w:val="none" w:sz="0" w:space="0" w:color="auto"/>
        <w:bottom w:val="none" w:sz="0" w:space="0" w:color="auto"/>
        <w:right w:val="none" w:sz="0" w:space="0" w:color="auto"/>
      </w:divBdr>
    </w:div>
    <w:div w:id="1068727211">
      <w:bodyDiv w:val="1"/>
      <w:marLeft w:val="0"/>
      <w:marRight w:val="0"/>
      <w:marTop w:val="0"/>
      <w:marBottom w:val="0"/>
      <w:divBdr>
        <w:top w:val="none" w:sz="0" w:space="0" w:color="auto"/>
        <w:left w:val="none" w:sz="0" w:space="0" w:color="auto"/>
        <w:bottom w:val="none" w:sz="0" w:space="0" w:color="auto"/>
        <w:right w:val="none" w:sz="0" w:space="0" w:color="auto"/>
      </w:divBdr>
      <w:divsChild>
        <w:div w:id="270864621">
          <w:marLeft w:val="0"/>
          <w:marRight w:val="0"/>
          <w:marTop w:val="0"/>
          <w:marBottom w:val="0"/>
          <w:divBdr>
            <w:top w:val="single" w:sz="2" w:space="3" w:color="auto"/>
            <w:left w:val="single" w:sz="2" w:space="12" w:color="auto"/>
            <w:bottom w:val="single" w:sz="2" w:space="12" w:color="auto"/>
            <w:right w:val="single" w:sz="2" w:space="12" w:color="auto"/>
          </w:divBdr>
          <w:divsChild>
            <w:div w:id="1633898722">
              <w:marLeft w:val="0"/>
              <w:marRight w:val="0"/>
              <w:marTop w:val="0"/>
              <w:marBottom w:val="0"/>
              <w:divBdr>
                <w:top w:val="none" w:sz="0" w:space="0" w:color="auto"/>
                <w:left w:val="none" w:sz="0" w:space="0" w:color="auto"/>
                <w:bottom w:val="none" w:sz="0" w:space="0" w:color="auto"/>
                <w:right w:val="none" w:sz="0" w:space="0" w:color="auto"/>
              </w:divBdr>
              <w:divsChild>
                <w:div w:id="1065878791">
                  <w:marLeft w:val="0"/>
                  <w:marRight w:val="0"/>
                  <w:marTop w:val="90"/>
                  <w:marBottom w:val="90"/>
                  <w:divBdr>
                    <w:top w:val="none" w:sz="0" w:space="0" w:color="auto"/>
                    <w:left w:val="none" w:sz="0" w:space="0" w:color="auto"/>
                    <w:bottom w:val="none" w:sz="0" w:space="0" w:color="auto"/>
                    <w:right w:val="none" w:sz="0" w:space="0" w:color="auto"/>
                  </w:divBdr>
                </w:div>
              </w:divsChild>
            </w:div>
          </w:divsChild>
        </w:div>
        <w:div w:id="1486775426">
          <w:marLeft w:val="0"/>
          <w:marRight w:val="0"/>
          <w:marTop w:val="0"/>
          <w:marBottom w:val="0"/>
          <w:divBdr>
            <w:top w:val="none" w:sz="0" w:space="0" w:color="auto"/>
            <w:left w:val="none" w:sz="0" w:space="0" w:color="auto"/>
            <w:bottom w:val="none" w:sz="0" w:space="0" w:color="auto"/>
            <w:right w:val="none" w:sz="0" w:space="0" w:color="auto"/>
          </w:divBdr>
          <w:divsChild>
            <w:div w:id="64450266">
              <w:marLeft w:val="0"/>
              <w:marRight w:val="0"/>
              <w:marTop w:val="0"/>
              <w:marBottom w:val="0"/>
              <w:divBdr>
                <w:top w:val="none" w:sz="0" w:space="0" w:color="auto"/>
                <w:left w:val="none" w:sz="0" w:space="0" w:color="auto"/>
                <w:bottom w:val="none" w:sz="0" w:space="0" w:color="auto"/>
                <w:right w:val="none" w:sz="0" w:space="0" w:color="auto"/>
              </w:divBdr>
              <w:divsChild>
                <w:div w:id="174618299">
                  <w:marLeft w:val="-90"/>
                  <w:marRight w:val="-90"/>
                  <w:marTop w:val="0"/>
                  <w:marBottom w:val="0"/>
                  <w:divBdr>
                    <w:top w:val="none" w:sz="0" w:space="0" w:color="auto"/>
                    <w:left w:val="none" w:sz="0" w:space="0" w:color="auto"/>
                    <w:bottom w:val="none" w:sz="0" w:space="0" w:color="auto"/>
                    <w:right w:val="none" w:sz="0" w:space="0" w:color="auto"/>
                  </w:divBdr>
                  <w:divsChild>
                    <w:div w:id="2049447614">
                      <w:marLeft w:val="0"/>
                      <w:marRight w:val="0"/>
                      <w:marTop w:val="0"/>
                      <w:marBottom w:val="0"/>
                      <w:divBdr>
                        <w:top w:val="none" w:sz="0" w:space="0" w:color="auto"/>
                        <w:left w:val="none" w:sz="0" w:space="0" w:color="auto"/>
                        <w:bottom w:val="none" w:sz="0" w:space="0" w:color="auto"/>
                        <w:right w:val="none" w:sz="0" w:space="0" w:color="auto"/>
                      </w:divBdr>
                      <w:divsChild>
                        <w:div w:id="798911202">
                          <w:marLeft w:val="0"/>
                          <w:marRight w:val="0"/>
                          <w:marTop w:val="0"/>
                          <w:marBottom w:val="0"/>
                          <w:divBdr>
                            <w:top w:val="none" w:sz="0" w:space="0" w:color="auto"/>
                            <w:left w:val="none" w:sz="0" w:space="0" w:color="auto"/>
                            <w:bottom w:val="none" w:sz="0" w:space="0" w:color="auto"/>
                            <w:right w:val="none" w:sz="0" w:space="0" w:color="auto"/>
                          </w:divBdr>
                          <w:divsChild>
                            <w:div w:id="1634359570">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823544411">
          <w:marLeft w:val="0"/>
          <w:marRight w:val="0"/>
          <w:marTop w:val="0"/>
          <w:marBottom w:val="0"/>
          <w:divBdr>
            <w:top w:val="none" w:sz="0" w:space="0" w:color="auto"/>
            <w:left w:val="none" w:sz="0" w:space="0" w:color="auto"/>
            <w:bottom w:val="none" w:sz="0" w:space="0" w:color="auto"/>
            <w:right w:val="none" w:sz="0" w:space="0" w:color="auto"/>
          </w:divBdr>
          <w:divsChild>
            <w:div w:id="2026713691">
              <w:marLeft w:val="0"/>
              <w:marRight w:val="0"/>
              <w:marTop w:val="0"/>
              <w:marBottom w:val="0"/>
              <w:divBdr>
                <w:top w:val="none" w:sz="0" w:space="0" w:color="auto"/>
                <w:left w:val="none" w:sz="0" w:space="0" w:color="auto"/>
                <w:bottom w:val="none" w:sz="0" w:space="0" w:color="auto"/>
                <w:right w:val="none" w:sz="0" w:space="0" w:color="auto"/>
              </w:divBdr>
              <w:divsChild>
                <w:div w:id="1372995194">
                  <w:marLeft w:val="-90"/>
                  <w:marRight w:val="-90"/>
                  <w:marTop w:val="0"/>
                  <w:marBottom w:val="0"/>
                  <w:divBdr>
                    <w:top w:val="none" w:sz="0" w:space="0" w:color="auto"/>
                    <w:left w:val="none" w:sz="0" w:space="0" w:color="auto"/>
                    <w:bottom w:val="none" w:sz="0" w:space="0" w:color="auto"/>
                    <w:right w:val="none" w:sz="0" w:space="0" w:color="auto"/>
                  </w:divBdr>
                  <w:divsChild>
                    <w:div w:id="1326325314">
                      <w:marLeft w:val="0"/>
                      <w:marRight w:val="0"/>
                      <w:marTop w:val="0"/>
                      <w:marBottom w:val="0"/>
                      <w:divBdr>
                        <w:top w:val="none" w:sz="0" w:space="0" w:color="auto"/>
                        <w:left w:val="none" w:sz="0" w:space="0" w:color="auto"/>
                        <w:bottom w:val="none" w:sz="0" w:space="0" w:color="auto"/>
                        <w:right w:val="none" w:sz="0" w:space="0" w:color="auto"/>
                      </w:divBdr>
                      <w:divsChild>
                        <w:div w:id="1141115943">
                          <w:marLeft w:val="0"/>
                          <w:marRight w:val="0"/>
                          <w:marTop w:val="0"/>
                          <w:marBottom w:val="0"/>
                          <w:divBdr>
                            <w:top w:val="none" w:sz="0" w:space="0" w:color="auto"/>
                            <w:left w:val="none" w:sz="0" w:space="0" w:color="auto"/>
                            <w:bottom w:val="none" w:sz="0" w:space="0" w:color="auto"/>
                            <w:right w:val="none" w:sz="0" w:space="0" w:color="auto"/>
                          </w:divBdr>
                          <w:divsChild>
                            <w:div w:id="1502239959">
                              <w:marLeft w:val="0"/>
                              <w:marRight w:val="0"/>
                              <w:marTop w:val="75"/>
                              <w:marBottom w:val="75"/>
                              <w:divBdr>
                                <w:top w:val="none" w:sz="0" w:space="0" w:color="auto"/>
                                <w:left w:val="none" w:sz="0" w:space="0" w:color="auto"/>
                                <w:bottom w:val="none" w:sz="0" w:space="0" w:color="auto"/>
                                <w:right w:val="none" w:sz="0" w:space="0" w:color="auto"/>
                              </w:divBdr>
                              <w:divsChild>
                                <w:div w:id="17582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16418630">
          <w:marLeft w:val="0"/>
          <w:marRight w:val="0"/>
          <w:marTop w:val="0"/>
          <w:marBottom w:val="0"/>
          <w:divBdr>
            <w:top w:val="none" w:sz="0" w:space="0" w:color="auto"/>
            <w:left w:val="none" w:sz="0" w:space="0" w:color="auto"/>
            <w:bottom w:val="none" w:sz="0" w:space="0" w:color="auto"/>
            <w:right w:val="none" w:sz="0" w:space="0" w:color="auto"/>
          </w:divBdr>
          <w:divsChild>
            <w:div w:id="443425177">
              <w:marLeft w:val="0"/>
              <w:marRight w:val="0"/>
              <w:marTop w:val="0"/>
              <w:marBottom w:val="0"/>
              <w:divBdr>
                <w:top w:val="none" w:sz="0" w:space="0" w:color="auto"/>
                <w:left w:val="none" w:sz="0" w:space="0" w:color="auto"/>
                <w:bottom w:val="none" w:sz="0" w:space="0" w:color="auto"/>
                <w:right w:val="none" w:sz="0" w:space="0" w:color="auto"/>
              </w:divBdr>
              <w:divsChild>
                <w:div w:id="2143382016">
                  <w:marLeft w:val="-90"/>
                  <w:marRight w:val="-90"/>
                  <w:marTop w:val="0"/>
                  <w:marBottom w:val="0"/>
                  <w:divBdr>
                    <w:top w:val="none" w:sz="0" w:space="0" w:color="auto"/>
                    <w:left w:val="none" w:sz="0" w:space="0" w:color="auto"/>
                    <w:bottom w:val="none" w:sz="0" w:space="0" w:color="auto"/>
                    <w:right w:val="none" w:sz="0" w:space="0" w:color="auto"/>
                  </w:divBdr>
                  <w:divsChild>
                    <w:div w:id="309483686">
                      <w:marLeft w:val="0"/>
                      <w:marRight w:val="0"/>
                      <w:marTop w:val="0"/>
                      <w:marBottom w:val="0"/>
                      <w:divBdr>
                        <w:top w:val="none" w:sz="0" w:space="0" w:color="auto"/>
                        <w:left w:val="none" w:sz="0" w:space="0" w:color="auto"/>
                        <w:bottom w:val="none" w:sz="0" w:space="0" w:color="auto"/>
                        <w:right w:val="none" w:sz="0" w:space="0" w:color="auto"/>
                      </w:divBdr>
                      <w:divsChild>
                        <w:div w:id="565384047">
                          <w:marLeft w:val="0"/>
                          <w:marRight w:val="0"/>
                          <w:marTop w:val="0"/>
                          <w:marBottom w:val="0"/>
                          <w:divBdr>
                            <w:top w:val="none" w:sz="0" w:space="0" w:color="auto"/>
                            <w:left w:val="none" w:sz="0" w:space="0" w:color="auto"/>
                            <w:bottom w:val="none" w:sz="0" w:space="0" w:color="auto"/>
                            <w:right w:val="none" w:sz="0" w:space="0" w:color="auto"/>
                          </w:divBdr>
                          <w:divsChild>
                            <w:div w:id="1890455414">
                              <w:marLeft w:val="0"/>
                              <w:marRight w:val="0"/>
                              <w:marTop w:val="75"/>
                              <w:marBottom w:val="75"/>
                              <w:divBdr>
                                <w:top w:val="none" w:sz="0" w:space="0" w:color="auto"/>
                                <w:left w:val="none" w:sz="0" w:space="0" w:color="auto"/>
                                <w:bottom w:val="none" w:sz="0" w:space="0" w:color="auto"/>
                                <w:right w:val="none" w:sz="0" w:space="0" w:color="auto"/>
                              </w:divBdr>
                            </w:div>
                          </w:divsChild>
                        </w:div>
                      </w:divsChild>
                    </w:div>
                  </w:divsChild>
                </w:div>
              </w:divsChild>
            </w:div>
          </w:divsChild>
        </w:div>
        <w:div w:id="1435049734">
          <w:marLeft w:val="0"/>
          <w:marRight w:val="0"/>
          <w:marTop w:val="0"/>
          <w:marBottom w:val="0"/>
          <w:divBdr>
            <w:top w:val="none" w:sz="0" w:space="0" w:color="auto"/>
            <w:left w:val="none" w:sz="0" w:space="0" w:color="auto"/>
            <w:bottom w:val="none" w:sz="0" w:space="0" w:color="auto"/>
            <w:right w:val="none" w:sz="0" w:space="0" w:color="auto"/>
          </w:divBdr>
          <w:divsChild>
            <w:div w:id="975911101">
              <w:marLeft w:val="0"/>
              <w:marRight w:val="0"/>
              <w:marTop w:val="0"/>
              <w:marBottom w:val="0"/>
              <w:divBdr>
                <w:top w:val="none" w:sz="0" w:space="0" w:color="auto"/>
                <w:left w:val="none" w:sz="0" w:space="0" w:color="auto"/>
                <w:bottom w:val="none" w:sz="0" w:space="0" w:color="auto"/>
                <w:right w:val="none" w:sz="0" w:space="0" w:color="auto"/>
              </w:divBdr>
              <w:divsChild>
                <w:div w:id="1590579588">
                  <w:marLeft w:val="0"/>
                  <w:marRight w:val="0"/>
                  <w:marTop w:val="0"/>
                  <w:marBottom w:val="0"/>
                  <w:divBdr>
                    <w:top w:val="none" w:sz="0" w:space="0" w:color="auto"/>
                    <w:left w:val="none" w:sz="0" w:space="0" w:color="auto"/>
                    <w:bottom w:val="none" w:sz="0" w:space="0" w:color="auto"/>
                    <w:right w:val="none" w:sz="0" w:space="0" w:color="auto"/>
                  </w:divBdr>
                </w:div>
                <w:div w:id="1545292144">
                  <w:marLeft w:val="0"/>
                  <w:marRight w:val="0"/>
                  <w:marTop w:val="120"/>
                  <w:marBottom w:val="0"/>
                  <w:divBdr>
                    <w:top w:val="none" w:sz="0" w:space="0" w:color="auto"/>
                    <w:left w:val="none" w:sz="0" w:space="0" w:color="auto"/>
                    <w:bottom w:val="none" w:sz="0" w:space="0" w:color="auto"/>
                    <w:right w:val="none" w:sz="0" w:space="0" w:color="auto"/>
                  </w:divBdr>
                </w:div>
                <w:div w:id="1933392961">
                  <w:marLeft w:val="0"/>
                  <w:marRight w:val="0"/>
                  <w:marTop w:val="120"/>
                  <w:marBottom w:val="0"/>
                  <w:divBdr>
                    <w:top w:val="none" w:sz="0" w:space="0" w:color="auto"/>
                    <w:left w:val="none" w:sz="0" w:space="0" w:color="auto"/>
                    <w:bottom w:val="none" w:sz="0" w:space="0" w:color="auto"/>
                    <w:right w:val="none" w:sz="0" w:space="0" w:color="auto"/>
                  </w:divBdr>
                </w:div>
                <w:div w:id="425925902">
                  <w:marLeft w:val="0"/>
                  <w:marRight w:val="0"/>
                  <w:marTop w:val="120"/>
                  <w:marBottom w:val="0"/>
                  <w:divBdr>
                    <w:top w:val="none" w:sz="0" w:space="0" w:color="auto"/>
                    <w:left w:val="none" w:sz="0" w:space="0" w:color="auto"/>
                    <w:bottom w:val="none" w:sz="0" w:space="0" w:color="auto"/>
                    <w:right w:val="none" w:sz="0" w:space="0" w:color="auto"/>
                  </w:divBdr>
                </w:div>
                <w:div w:id="1041631940">
                  <w:marLeft w:val="0"/>
                  <w:marRight w:val="0"/>
                  <w:marTop w:val="120"/>
                  <w:marBottom w:val="0"/>
                  <w:divBdr>
                    <w:top w:val="none" w:sz="0" w:space="0" w:color="auto"/>
                    <w:left w:val="none" w:sz="0" w:space="0" w:color="auto"/>
                    <w:bottom w:val="none" w:sz="0" w:space="0" w:color="auto"/>
                    <w:right w:val="none" w:sz="0" w:space="0" w:color="auto"/>
                  </w:divBdr>
                </w:div>
                <w:div w:id="2047876303">
                  <w:marLeft w:val="0"/>
                  <w:marRight w:val="0"/>
                  <w:marTop w:val="120"/>
                  <w:marBottom w:val="0"/>
                  <w:divBdr>
                    <w:top w:val="none" w:sz="0" w:space="0" w:color="auto"/>
                    <w:left w:val="none" w:sz="0" w:space="0" w:color="auto"/>
                    <w:bottom w:val="none" w:sz="0" w:space="0" w:color="auto"/>
                    <w:right w:val="none" w:sz="0" w:space="0" w:color="auto"/>
                  </w:divBdr>
                </w:div>
                <w:div w:id="1229655655">
                  <w:marLeft w:val="0"/>
                  <w:marRight w:val="0"/>
                  <w:marTop w:val="120"/>
                  <w:marBottom w:val="0"/>
                  <w:divBdr>
                    <w:top w:val="none" w:sz="0" w:space="0" w:color="auto"/>
                    <w:left w:val="none" w:sz="0" w:space="0" w:color="auto"/>
                    <w:bottom w:val="none" w:sz="0" w:space="0" w:color="auto"/>
                    <w:right w:val="none" w:sz="0" w:space="0" w:color="auto"/>
                  </w:divBdr>
                </w:div>
                <w:div w:id="211423371">
                  <w:marLeft w:val="0"/>
                  <w:marRight w:val="0"/>
                  <w:marTop w:val="120"/>
                  <w:marBottom w:val="0"/>
                  <w:divBdr>
                    <w:top w:val="none" w:sz="0" w:space="0" w:color="auto"/>
                    <w:left w:val="none" w:sz="0" w:space="0" w:color="auto"/>
                    <w:bottom w:val="none" w:sz="0" w:space="0" w:color="auto"/>
                    <w:right w:val="none" w:sz="0" w:space="0" w:color="auto"/>
                  </w:divBdr>
                </w:div>
                <w:div w:id="1011421076">
                  <w:marLeft w:val="0"/>
                  <w:marRight w:val="0"/>
                  <w:marTop w:val="120"/>
                  <w:marBottom w:val="0"/>
                  <w:divBdr>
                    <w:top w:val="none" w:sz="0" w:space="0" w:color="auto"/>
                    <w:left w:val="none" w:sz="0" w:space="0" w:color="auto"/>
                    <w:bottom w:val="none" w:sz="0" w:space="0" w:color="auto"/>
                    <w:right w:val="none" w:sz="0" w:space="0" w:color="auto"/>
                  </w:divBdr>
                  <w:divsChild>
                    <w:div w:id="1082524694">
                      <w:marLeft w:val="0"/>
                      <w:marRight w:val="0"/>
                      <w:marTop w:val="0"/>
                      <w:marBottom w:val="0"/>
                      <w:divBdr>
                        <w:top w:val="none" w:sz="0" w:space="0" w:color="auto"/>
                        <w:left w:val="none" w:sz="0" w:space="0" w:color="auto"/>
                        <w:bottom w:val="none" w:sz="0" w:space="0" w:color="auto"/>
                        <w:right w:val="none" w:sz="0" w:space="0" w:color="auto"/>
                      </w:divBdr>
                    </w:div>
                  </w:divsChild>
                </w:div>
                <w:div w:id="1777016155">
                  <w:marLeft w:val="0"/>
                  <w:marRight w:val="0"/>
                  <w:marTop w:val="240"/>
                  <w:marBottom w:val="0"/>
                  <w:divBdr>
                    <w:top w:val="none" w:sz="0" w:space="0" w:color="auto"/>
                    <w:left w:val="none" w:sz="0" w:space="0" w:color="auto"/>
                    <w:bottom w:val="none" w:sz="0" w:space="0" w:color="auto"/>
                    <w:right w:val="none" w:sz="0" w:space="0" w:color="auto"/>
                  </w:divBdr>
                  <w:divsChild>
                    <w:div w:id="2002002048">
                      <w:marLeft w:val="0"/>
                      <w:marRight w:val="0"/>
                      <w:marTop w:val="0"/>
                      <w:marBottom w:val="0"/>
                      <w:divBdr>
                        <w:top w:val="none" w:sz="0" w:space="0" w:color="auto"/>
                        <w:left w:val="none" w:sz="0" w:space="0" w:color="auto"/>
                        <w:bottom w:val="none" w:sz="0" w:space="0" w:color="auto"/>
                        <w:right w:val="none" w:sz="0" w:space="0" w:color="auto"/>
                      </w:divBdr>
                      <w:divsChild>
                        <w:div w:id="960722668">
                          <w:marLeft w:val="0"/>
                          <w:marRight w:val="0"/>
                          <w:marTop w:val="60"/>
                          <w:marBottom w:val="60"/>
                          <w:divBdr>
                            <w:top w:val="none" w:sz="0" w:space="0" w:color="auto"/>
                            <w:left w:val="none" w:sz="0" w:space="0" w:color="auto"/>
                            <w:bottom w:val="none" w:sz="0" w:space="0" w:color="auto"/>
                            <w:right w:val="none" w:sz="0" w:space="0" w:color="auto"/>
                          </w:divBdr>
                        </w:div>
                      </w:divsChild>
                    </w:div>
                  </w:divsChild>
                </w:div>
              </w:divsChild>
            </w:div>
          </w:divsChild>
        </w:div>
      </w:divsChild>
    </w:div>
    <w:div w:id="20540415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unitedchurch.sharepoint.com/:b:/r/sites/HFCSC/MeetingLibrary/COI.pdf?csf=1&amp;web=1&amp;e=m1vGJG" TargetMode="External"/><Relationship Id="rId18" Type="http://schemas.openxmlformats.org/officeDocument/2006/relationships/hyperlink" Target="https://unitedchurch.sharepoint.com/:b:/r/sites/HFCSC/MeetingLibrary/Scope%20Of%20Work%20-%20305%20Broad%20St.%20E.%20Dunnville.pdf?csf=1&amp;web=1&amp;e=4Vm6Kg"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unitedchurch.sharepoint.com/:u:/r/sites/HFCSC/MeetingLibrary/lease%20deal%20and%20seeking%20approval.msg?csf=1&amp;web=1&amp;e=8PSGZs" TargetMode="External"/><Relationship Id="rId17" Type="http://schemas.openxmlformats.org/officeDocument/2006/relationships/hyperlink" Target="https://unitedchurch.sharepoint.com/:p:/r/sites/HFCSC/MeetingLibrary/Grace%20United%20(Dunville)%20-%20Renovation%20Screen%20Share.pptx?d=wccfe434105f247b29d94b5cf515dfc6a&amp;csf=1&amp;web=1&amp;e=nSMZGx" TargetMode="External"/><Relationship Id="rId2" Type="http://schemas.openxmlformats.org/officeDocument/2006/relationships/customXml" Target="../customXml/item2.xml"/><Relationship Id="rId16" Type="http://schemas.openxmlformats.org/officeDocument/2006/relationships/hyperlink" Target="https://unitedchurch.sharepoint.com/:b:/r/sites/HFCSC/MeetingLibrary/25P522%20-%20301%20Broad%20Street%20-%20PERMIT%20-%2008.11.2025.pdf?csf=1&amp;web=1&amp;e=p3CeSc"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tyhurst@united-church.ca" TargetMode="External"/><Relationship Id="rId5" Type="http://schemas.openxmlformats.org/officeDocument/2006/relationships/numbering" Target="numbering.xml"/><Relationship Id="rId15" Type="http://schemas.openxmlformats.org/officeDocument/2006/relationships/hyperlink" Target="https://unitedchurch.sharepoint.com/:b:/r/sites/HFCSC/MeetingLibrary/25010MainE1_Permit_2025-08-08.pdf?csf=1&amp;web=1&amp;e=ONhnEC" TargetMode="External"/><Relationship Id="rId10" Type="http://schemas.openxmlformats.org/officeDocument/2006/relationships/endnotes" Target="endnotes.xml"/><Relationship Id="rId19" Type="http://schemas.openxmlformats.org/officeDocument/2006/relationships/hyperlink" Target="https://unitedchurch.sharepoint.com/:w:/r/sites/WOWCSC/Resources/PCS%20Payment%20Policy.docx?d=wd7e0376e5e6949d793f7a6d648583c89&amp;csf=1&amp;web=1&amp;e=mwNFeV"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unitedchurch.sharepoint.com/:b:/r/sites/HFCSC/MeetingLibrary/Scope%20Of%20Work%20-%20305%20Broad%20St.%20E.%20Dunnville.pdf?csf=1&amp;web=1&amp;e=kUqdBe" TargetMode="External"/><Relationship Id="rId22" Type="http://schemas.openxmlformats.org/officeDocument/2006/relationships/theme" Target="theme/theme1.xml"/><Relationship Id="R81ea849347fb4536" Type="http://schemas.microsoft.com/office/2020/10/relationships/intelligence" Target="intelligence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Assigned_x0020_Mtg xmlns="eb6d8c5d-5b31-4807-8756-a31b61bec20d">2025-08-21T04:00:00+00:00</Assigned_x0020_Mtg>
    <bdb1b686e3984536a87fb4d65a88f1d2 xmlns="eb6d8c5d-5b31-4807-8756-a31b61bec20d">
      <Terms xmlns="http://schemas.microsoft.com/office/infopath/2007/PartnerControls">
        <TermInfo xmlns="http://schemas.microsoft.com/office/infopath/2007/PartnerControls">
          <TermName xmlns="http://schemas.microsoft.com/office/infopath/2007/PartnerControls">Minutes</TermName>
          <TermId xmlns="http://schemas.microsoft.com/office/infopath/2007/PartnerControls">d7a9a860-4346-4f07-a655-f11569f12f02</TermId>
        </TermInfo>
      </Terms>
    </bdb1b686e3984536a87fb4d65a88f1d2>
    <c1de792f86ed4a0287e3003e636595d2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c1de792f86ed4a0287e3003e636595d2>
    <Modified_x0020_By1 xmlns="eb6d8c5d-5b31-4807-8756-a31b61bec20d">
      <UserInfo>
        <DisplayName/>
        <AccountId xsi:nil="true"/>
        <AccountType/>
      </UserInfo>
    </Modified_x0020_By1>
    <j67bc688373c4b44bb20244ce0a36ecf xmlns="eb6d8c5d-5b31-4807-8756-a31b61bec20d">
      <Terms xmlns="http://schemas.microsoft.com/office/infopath/2007/PartnerControls"/>
    </j67bc688373c4b44bb20244ce0a36ecf>
    <uccTrueDocumentDate xmlns="eb6d8c5d-5b31-4807-8756-a31b61bec20d">2025-06-19T16:15:32+00:00</uccTrueDocumentDate>
    <Region xmlns="eb6d8c5d-5b31-4807-8756-a31b61bec20d" xsi:nil="true"/>
    <TaxCatchAll xmlns="eb6d8c5d-5b31-4807-8756-a31b61bec20d">
      <Value>33</Value>
      <Value>387</Value>
      <Value>8</Value>
      <Value>448</Value>
    </TaxCatchAll>
    <Checked_x0020_Out_x0020_To xmlns="eb6d8c5d-5b31-4807-8756-a31b61bec20d">
      <UserInfo>
        <DisplayName/>
        <AccountId xsi:nil="true"/>
        <AccountType/>
      </UserInfo>
    </Checked_x0020_Out_x0020_To>
    <m878ec015a4f4b73a9ca52baf1f7d80f xmlns="eb6d8c5d-5b31-4807-8756-a31b61bec20d">
      <Terms xmlns="http://schemas.microsoft.com/office/infopath/2007/PartnerControls">
        <TermInfo xmlns="http://schemas.microsoft.com/office/infopath/2007/PartnerControls">
          <TermName xmlns="http://schemas.microsoft.com/office/infopath/2007/PartnerControls">08 - August</TermName>
          <TermId xmlns="http://schemas.microsoft.com/office/infopath/2007/PartnerControls">5403ed55-30e5-450d-ade0-b4f2be090ab3</TermId>
        </TermInfo>
      </Terms>
    </m878ec015a4f4b73a9ca52baf1f7d80f>
    <LegacyPath xmlns="eb6d8c5d-5b31-4807-8756-a31b61bec20d" xsi:nil="true"/>
    <i6f2cb5525bb4939af72cb97a4f89ecd xmlns="eb6d8c5d-5b31-4807-8756-a31b61bec20d">
      <Terms xmlns="http://schemas.microsoft.com/office/infopath/2007/PartnerControls"/>
    </i6f2cb5525bb4939af72cb97a4f89ecd>
    <RoutingRuleDescription xmlns="http://schemas.microsoft.com/sharepoint/v3" xsi:nil="true"/>
    <m8c0a96a134e4b6eba4efbb913a34878 xmlns="eb6d8c5d-5b31-4807-8756-a31b61bec20d">
      <Terms xmlns="http://schemas.microsoft.com/office/infopath/2007/PartnerControls">
        <TermInfo xmlns="http://schemas.microsoft.com/office/infopath/2007/PartnerControls">
          <TermName xmlns="http://schemas.microsoft.com/office/infopath/2007/PartnerControls">Commission</TermName>
          <TermId xmlns="http://schemas.microsoft.com/office/infopath/2007/PartnerControls">c75ceb3e-70d1-45b1-af68-ab33dc16d43a</TermId>
        </TermInfo>
      </Terms>
    </m8c0a96a134e4b6eba4efbb913a34878>
    <e7a2213cd6994bb591e363ef1cc0e9f0 xmlns="eb6d8c5d-5b31-4807-8756-a31b61bec20d">
      <Terms xmlns="http://schemas.microsoft.com/office/infopath/2007/PartnerControls">
        <TermInfo xmlns="http://schemas.microsoft.com/office/infopath/2007/PartnerControls">
          <TermName xmlns="http://schemas.microsoft.com/office/infopath/2007/PartnerControls">2025</TermName>
          <TermId xmlns="http://schemas.microsoft.com/office/infopath/2007/PartnerControls">6eb81be3-e99d-4962-8f7b-8c31184c3ca8</TermId>
        </TermInfo>
      </Terms>
    </e7a2213cd6994bb591e363ef1cc0e9f0>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haredContentType xmlns="Microsoft.SharePoint.Taxonomy.ContentTypeSync" SourceId="3c940ca1-5ff5-4c12-9ecd-e33ede4a829f" ContentTypeId="0x0101007F0447A8E6C16F40A99E2D6A3630B0682F" PreviousValue="false" LastSyncTimeStamp="2024-09-13T18:17:29.86Z"/>
</file>

<file path=customXml/item4.xml><?xml version="1.0" encoding="utf-8"?>
<ct:contentTypeSchema xmlns:ct="http://schemas.microsoft.com/office/2006/metadata/contentType" xmlns:ma="http://schemas.microsoft.com/office/2006/metadata/properties/metaAttributes" ct:_="" ma:_="" ma:contentTypeName="RC HF" ma:contentTypeID="0x0101007F0447A8E6C16F40A99E2D6A3630B0682F0041240EBBF8BDE249BDF234F8B29C0A6D" ma:contentTypeVersion="4" ma:contentTypeDescription="" ma:contentTypeScope="" ma:versionID="bfe575440f2bd3d2c40e612548c66294">
  <xsd:schema xmlns:xsd="http://www.w3.org/2001/XMLSchema" xmlns:xs="http://www.w3.org/2001/XMLSchema" xmlns:p="http://schemas.microsoft.com/office/2006/metadata/properties" xmlns:ns1="http://schemas.microsoft.com/sharepoint/v3" xmlns:ns2="eb6d8c5d-5b31-4807-8756-a31b61bec20d" targetNamespace="http://schemas.microsoft.com/office/2006/metadata/properties" ma:root="true" ma:fieldsID="e9d43ea91eb9c639962eb807f356d2f7" ns1:_="" ns2:_="">
    <xsd:import namespace="http://schemas.microsoft.com/sharepoint/v3"/>
    <xsd:import namespace="eb6d8c5d-5b31-4807-8756-a31b61bec20d"/>
    <xsd:element name="properties">
      <xsd:complexType>
        <xsd:sequence>
          <xsd:element name="documentManagement">
            <xsd:complexType>
              <xsd:all>
                <xsd:element ref="ns2:i6f2cb5525bb4939af72cb97a4f89ecd" minOccurs="0"/>
                <xsd:element ref="ns2:TaxCatchAll" minOccurs="0"/>
                <xsd:element ref="ns2:TaxCatchAllLabel" minOccurs="0"/>
                <xsd:element ref="ns2:uccTrueDocumentDate" minOccurs="0"/>
                <xsd:element ref="ns2:m878ec015a4f4b73a9ca52baf1f7d80f" minOccurs="0"/>
                <xsd:element ref="ns2:e7a2213cd6994bb591e363ef1cc0e9f0" minOccurs="0"/>
                <xsd:element ref="ns2:LegacyPath" minOccurs="0"/>
                <xsd:element ref="ns2:Assigned_x0020_Mtg" minOccurs="0"/>
                <xsd:element ref="ns2:Region" minOccurs="0"/>
                <xsd:element ref="ns1:RoutingRuleDescription" minOccurs="0"/>
                <xsd:element ref="ns2:Modified_x0020_By1" minOccurs="0"/>
                <xsd:element ref="ns2:Checked_x0020_Out_x0020_To" minOccurs="0"/>
                <xsd:element ref="ns2:j67bc688373c4b44bb20244ce0a36ecf" minOccurs="0"/>
                <xsd:element ref="ns2:bdb1b686e3984536a87fb4d65a88f1d2" minOccurs="0"/>
                <xsd:element ref="ns2:c1de792f86ed4a0287e3003e636595d2" minOccurs="0"/>
                <xsd:element ref="ns2:m8c0a96a134e4b6eba4efbb913a34878"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RoutingRuleDescription" ma:index="20" nillable="true" ma:displayName="HF Description" ma:description="" ma:internalName="RoutingRuleDescription"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eb6d8c5d-5b31-4807-8756-a31b61bec20d" elementFormDefault="qualified">
    <xsd:import namespace="http://schemas.microsoft.com/office/2006/documentManagement/types"/>
    <xsd:import namespace="http://schemas.microsoft.com/office/infopath/2007/PartnerControls"/>
    <xsd:element name="i6f2cb5525bb4939af72cb97a4f89ecd" ma:index="8" nillable="true" ma:taxonomy="true" ma:internalName="i6f2cb5525bb4939af72cb97a4f89ecd" ma:taxonomyFieldName="uccDocumentType" ma:displayName="Document Type" ma:readOnly="false" ma:default="" ma:fieldId="{26f2cb55-25bb-4939-af72-cb97a4f89ecd}" ma:sspId="3c940ca1-5ff5-4c12-9ecd-e33ede4a829f" ma:termSetId="c0b74db9-4df9-4803-aeb2-c71138ab57a4"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24fefb-a091-4e08-9047-3759d0e6c7c9}" ma:internalName="TaxCatchAll" ma:showField="CatchAllData"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24fefb-a091-4e08-9047-3759d0e6c7c9}" ma:internalName="TaxCatchAllLabel" ma:readOnly="true" ma:showField="CatchAllDataLabel" ma:web="9c1348c2-2d27-4699-a6a2-e883048b4b6d">
      <xsd:complexType>
        <xsd:complexContent>
          <xsd:extension base="dms:MultiChoiceLookup">
            <xsd:sequence>
              <xsd:element name="Value" type="dms:Lookup" maxOccurs="unbounded" minOccurs="0" nillable="true"/>
            </xsd:sequence>
          </xsd:extension>
        </xsd:complexContent>
      </xsd:complexType>
    </xsd:element>
    <xsd:element name="uccTrueDocumentDate" ma:index="12" nillable="true" ma:displayName="True Document Date" ma:default="[today]" ma:format="DateOnly" ma:internalName="uccTrueDocumentDate" ma:readOnly="false">
      <xsd:simpleType>
        <xsd:restriction base="dms:DateTime"/>
      </xsd:simpleType>
    </xsd:element>
    <xsd:element name="m878ec015a4f4b73a9ca52baf1f7d80f" ma:index="13" nillable="true" ma:taxonomy="true" ma:internalName="m878ec015a4f4b73a9ca52baf1f7d80f" ma:taxonomyFieldName="UCCMonth" ma:displayName="Month" ma:default="" ma:fieldId="{6878ec01-5a4f-4b73-a9ca-52baf1f7d80f}" ma:sspId="3c940ca1-5ff5-4c12-9ecd-e33ede4a829f" ma:termSetId="0dff0584-8c17-46e1-9d32-d2a5e66cb531" ma:anchorId="00000000-0000-0000-0000-000000000000" ma:open="false" ma:isKeyword="false">
      <xsd:complexType>
        <xsd:sequence>
          <xsd:element ref="pc:Terms" minOccurs="0" maxOccurs="1"/>
        </xsd:sequence>
      </xsd:complexType>
    </xsd:element>
    <xsd:element name="e7a2213cd6994bb591e363ef1cc0e9f0" ma:index="15" nillable="true" ma:taxonomy="true" ma:internalName="e7a2213cd6994bb591e363ef1cc0e9f0" ma:taxonomyFieldName="UCCYear" ma:displayName="Year" ma:default="" ma:fieldId="{e7a2213c-d699-4bb5-91e3-63ef1cc0e9f0}" ma:sspId="3c940ca1-5ff5-4c12-9ecd-e33ede4a829f" ma:termSetId="33d969ce-414b-4f34-87d3-9ff51fae1dea" ma:anchorId="00000000-0000-0000-0000-000000000000" ma:open="false" ma:isKeyword="false">
      <xsd:complexType>
        <xsd:sequence>
          <xsd:element ref="pc:Terms" minOccurs="0" maxOccurs="1"/>
        </xsd:sequence>
      </xsd:complexType>
    </xsd:element>
    <xsd:element name="LegacyPath" ma:index="17" nillable="true" ma:displayName="Legacy Path" ma:internalName="LegacyPath">
      <xsd:simpleType>
        <xsd:restriction base="dms:Note">
          <xsd:maxLength value="255"/>
        </xsd:restriction>
      </xsd:simpleType>
    </xsd:element>
    <xsd:element name="Assigned_x0020_Mtg" ma:index="18" nillable="true" ma:displayName="HF Assigned Mtg" ma:format="DateOnly" ma:internalName="Assigned_x0020_Mtg">
      <xsd:simpleType>
        <xsd:restriction base="dms:DateTime"/>
      </xsd:simpleType>
    </xsd:element>
    <xsd:element name="Region" ma:index="19" nillable="true" ma:displayName="HF Region" ma:format="Dropdown" ma:internalName="Region">
      <xsd:simpleType>
        <xsd:restriction base="dms:Choice">
          <xsd:enumeration value="choicesPlaceholder1"/>
          <xsd:enumeration value="choicesPlaceholder2"/>
          <xsd:enumeration value="choicesPlaceholder3"/>
        </xsd:restriction>
      </xsd:simpleType>
    </xsd:element>
    <xsd:element name="Modified_x0020_By1" ma:index="21" nillable="true" ma:displayName="RC Modified By" ma:list="UserInfo" ma:internalName="Modified_x0020_By1">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Checked_x0020_Out_x0020_To" ma:index="22" nillable="true" ma:displayName="HF Checked Out To" ma:list="UserInfo" ma:SharePointGroup="0" ma:internalName="Checked_x0020_Out_x0020_To" ma:showField="ImnNam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j67bc688373c4b44bb20244ce0a36ecf" ma:index="23" nillable="true" ma:taxonomy="true" ma:internalName="j67bc688373c4b44bb20244ce0a36ecf" ma:taxonomyFieldName="Topic" ma:displayName="RC Topic" ma:default="" ma:fieldId="{367bc688-373c-4b44-bb20-244ce0a36ecf}" ma:sspId="3c940ca1-5ff5-4c12-9ecd-e33ede4a829f" ma:termSetId="4964c1de-57ad-438d-91e2-783163f84810" ma:anchorId="00000000-0000-0000-0000-000000000000" ma:open="false" ma:isKeyword="false">
      <xsd:complexType>
        <xsd:sequence>
          <xsd:element ref="pc:Terms" minOccurs="0" maxOccurs="1"/>
        </xsd:sequence>
      </xsd:complexType>
    </xsd:element>
    <xsd:element name="bdb1b686e3984536a87fb4d65a88f1d2" ma:index="25" nillable="true" ma:taxonomy="true" ma:internalName="bdb1b686e3984536a87fb4d65a88f1d2" ma:taxonomyFieldName="HF_x0020_Area_x0020_of_x0020_Work" ma:displayName="HF Area of Work" ma:default="" ma:fieldId="{bdb1b686-e398-4536-a87f-b4d65a88f1d2}" ma:taxonomyMulti="true" ma:sspId="3c940ca1-5ff5-4c12-9ecd-e33ede4a829f" ma:termSetId="e7ce82ea-0f8d-47d5-986b-a0653fd3f113" ma:anchorId="00000000-0000-0000-0000-000000000000" ma:open="false" ma:isKeyword="false">
      <xsd:complexType>
        <xsd:sequence>
          <xsd:element ref="pc:Terms" minOccurs="0" maxOccurs="1"/>
        </xsd:sequence>
      </xsd:complexType>
    </xsd:element>
    <xsd:element name="c1de792f86ed4a0287e3003e636595d2" ma:index="27" nillable="true" ma:taxonomy="true" ma:internalName="c1de792f86ed4a0287e3003e636595d2" ma:taxonomyFieldName="HF_x0020_CoF" ma:displayName="HF CoF" ma:default="" ma:fieldId="{c1de792f-86ed-4a02-87e3-003e636595d2}" ma:taxonomyMulti="true" ma:sspId="3c940ca1-5ff5-4c12-9ecd-e33ede4a829f" ma:termSetId="8a4aa4ab-7b6f-4664-8124-c5b4acde22b8" ma:anchorId="00000000-0000-0000-0000-000000000000" ma:open="false" ma:isKeyword="false">
      <xsd:complexType>
        <xsd:sequence>
          <xsd:element ref="pc:Terms" minOccurs="0" maxOccurs="1"/>
        </xsd:sequence>
      </xsd:complexType>
    </xsd:element>
    <xsd:element name="m8c0a96a134e4b6eba4efbb913a34878" ma:index="29" nillable="true" ma:taxonomy="true" ma:internalName="m8c0a96a134e4b6eba4efbb913a34878" ma:taxonomyFieldName="HF_x0020_Pastoral_x0020_Charge" ma:displayName="HF Pastoral Charge" ma:default="" ma:fieldId="{68c0a96a-134e-4b6e-ba4e-fbb913a34878}" ma:sspId="3c940ca1-5ff5-4c12-9ecd-e33ede4a829f" ma:termSetId="8a4aa4ab-7b6f-4664-8124-c5b4acde22b8" ma:anchorId="00000000-0000-0000-0000-000000000000" ma:open="fals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DDA27B70-A568-4294-AEFB-932886E84424}">
  <ds:schemaRefs>
    <ds:schemaRef ds:uri="http://schemas.microsoft.com/office/2006/metadata/properties"/>
    <ds:schemaRef ds:uri="http://schemas.microsoft.com/office/infopath/2007/PartnerControls"/>
    <ds:schemaRef ds:uri="eb6d8c5d-5b31-4807-8756-a31b61bec20d"/>
    <ds:schemaRef ds:uri="http://schemas.microsoft.com/sharepoint/v3"/>
  </ds:schemaRefs>
</ds:datastoreItem>
</file>

<file path=customXml/itemProps2.xml><?xml version="1.0" encoding="utf-8"?>
<ds:datastoreItem xmlns:ds="http://schemas.openxmlformats.org/officeDocument/2006/customXml" ds:itemID="{7A99C8A7-937F-4A53-960A-D52DC5356DC4}">
  <ds:schemaRefs>
    <ds:schemaRef ds:uri="http://schemas.microsoft.com/sharepoint/v3/contenttype/forms"/>
  </ds:schemaRefs>
</ds:datastoreItem>
</file>

<file path=customXml/itemProps3.xml><?xml version="1.0" encoding="utf-8"?>
<ds:datastoreItem xmlns:ds="http://schemas.openxmlformats.org/officeDocument/2006/customXml" ds:itemID="{42466480-8EDE-414B-81F5-4D3994F46EFF}">
  <ds:schemaRefs>
    <ds:schemaRef ds:uri="Microsoft.SharePoint.Taxonomy.ContentTypeSync"/>
  </ds:schemaRefs>
</ds:datastoreItem>
</file>

<file path=customXml/itemProps4.xml><?xml version="1.0" encoding="utf-8"?>
<ds:datastoreItem xmlns:ds="http://schemas.openxmlformats.org/officeDocument/2006/customXml" ds:itemID="{B3C4DA64-EFFB-45F4-9C77-2CBDB2084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eb6d8c5d-5b31-4807-8756-a31b61bec2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24</TotalTime>
  <Pages>4</Pages>
  <Words>973</Words>
  <Characters>5552</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Neff</dc:creator>
  <cp:keywords/>
  <dc:description/>
  <cp:lastModifiedBy>Michele Petick</cp:lastModifiedBy>
  <cp:revision>4</cp:revision>
  <dcterms:created xsi:type="dcterms:W3CDTF">2025-08-21T19:21:00Z</dcterms:created>
  <dcterms:modified xsi:type="dcterms:W3CDTF">2025-08-21T19:44:00Z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0x0101007F0447A8E6C16F40A99E2D6A3630B0682F0041240EBBF8BDE249BDF234F8B29C0A6D</vt:lpwstr>
  </property>
  <property fmtid="{D5CDD505-2E9C-101B-9397-08002B2CF9AE}" pid="3" name="HF Area of Work">
    <vt:lpwstr>8;#Minutes|d7a9a860-4346-4f07-a655-f11569f12f02</vt:lpwstr>
  </property>
  <property fmtid="{D5CDD505-2E9C-101B-9397-08002B2CF9AE}" pid="4" name="UCCMonth">
    <vt:lpwstr>448;#08 - August|5403ed55-30e5-450d-ade0-b4f2be090ab3</vt:lpwstr>
  </property>
  <property fmtid="{D5CDD505-2E9C-101B-9397-08002B2CF9AE}" pid="5" name="Topic">
    <vt:lpwstr/>
  </property>
  <property fmtid="{D5CDD505-2E9C-101B-9397-08002B2CF9AE}" pid="6" name="HF_x0020_Area_x0020_of_x0020_Work">
    <vt:lpwstr>8;#Minutes|d7a9a860-4346-4f07-a655-f11569f12f02</vt:lpwstr>
  </property>
  <property fmtid="{D5CDD505-2E9C-101B-9397-08002B2CF9AE}" pid="7" name="HF CoF">
    <vt:lpwstr>33;#Commission|c75ceb3e-70d1-45b1-af68-ab33dc16d43a</vt:lpwstr>
  </property>
  <property fmtid="{D5CDD505-2E9C-101B-9397-08002B2CF9AE}" pid="8" name="uccDocumentType">
    <vt:lpwstr/>
  </property>
  <property fmtid="{D5CDD505-2E9C-101B-9397-08002B2CF9AE}" pid="9" name="UCCYear">
    <vt:lpwstr>387;#2025|6eb81be3-e99d-4962-8f7b-8c31184c3ca8</vt:lpwstr>
  </property>
  <property fmtid="{D5CDD505-2E9C-101B-9397-08002B2CF9AE}" pid="10" name="HF Pastoral Charge">
    <vt:lpwstr>33;#Commission|c75ceb3e-70d1-45b1-af68-ab33dc16d43a</vt:lpwstr>
  </property>
  <property fmtid="{D5CDD505-2E9C-101B-9397-08002B2CF9AE}" pid="11" name="HF_x0020_Pastoral_x0020_Charge">
    <vt:lpwstr>33;#Commission|c75ceb3e-70d1-45b1-af68-ab33dc16d43a</vt:lpwstr>
  </property>
  <property fmtid="{D5CDD505-2E9C-101B-9397-08002B2CF9AE}" pid="12" name="HF_x0020_CoF">
    <vt:lpwstr>33;#Commission|c75ceb3e-70d1-45b1-af68-ab33dc16d43a</vt:lpwstr>
  </property>
  <property fmtid="{D5CDD505-2E9C-101B-9397-08002B2CF9AE}" pid="13" name="CoF">
    <vt:lpwstr/>
  </property>
  <property fmtid="{D5CDD505-2E9C-101B-9397-08002B2CF9AE}" pid="14" name="n9e930e82c444989b3ce07b3a1b02f0c">
    <vt:lpwstr/>
  </property>
  <property fmtid="{D5CDD505-2E9C-101B-9397-08002B2CF9AE}" pid="15" name="Pastoral_x0020_Charge">
    <vt:lpwstr/>
  </property>
  <property fmtid="{D5CDD505-2E9C-101B-9397-08002B2CF9AE}" pid="16" name="obf6689c7db74dffadd621049dc1c1d2">
    <vt:lpwstr/>
  </property>
  <property fmtid="{D5CDD505-2E9C-101B-9397-08002B2CF9AE}" pid="17" name="Area_x0020_of_x0020_Work">
    <vt:lpwstr/>
  </property>
  <property fmtid="{D5CDD505-2E9C-101B-9397-08002B2CF9AE}" pid="18" name="m2c211233a4b4765aaca5fce54bf51e3">
    <vt:lpwstr/>
  </property>
  <property fmtid="{D5CDD505-2E9C-101B-9397-08002B2CF9AE}" pid="19" name="Area of Work">
    <vt:lpwstr/>
  </property>
  <property fmtid="{D5CDD505-2E9C-101B-9397-08002B2CF9AE}" pid="20" name="Pastoral Charge">
    <vt:lpwstr/>
  </property>
  <property fmtid="{D5CDD505-2E9C-101B-9397-08002B2CF9AE}" pid="21" name="CoF0">
    <vt:lpwstr/>
  </property>
  <property fmtid="{D5CDD505-2E9C-101B-9397-08002B2CF9AE}" pid="22" name="MediaServiceImageTags">
    <vt:lpwstr/>
  </property>
  <property fmtid="{D5CDD505-2E9C-101B-9397-08002B2CF9AE}" pid="23" name="b91667d4a6fe4509b51e4cc2c5c2bb0d">
    <vt:lpwstr/>
  </property>
  <property fmtid="{D5CDD505-2E9C-101B-9397-08002B2CF9AE}" pid="24" name="d21595ffee89427583d2f43202dcc6ee">
    <vt:lpwstr/>
  </property>
  <property fmtid="{D5CDD505-2E9C-101B-9397-08002B2CF9AE}" pid="25" name="kc6fab2ae60c47c5b011202ebf0b758b">
    <vt:lpwstr/>
  </property>
  <property fmtid="{D5CDD505-2E9C-101B-9397-08002B2CF9AE}" pid="26" name="Pastoral_x0020_Charge0">
    <vt:lpwstr/>
  </property>
  <property fmtid="{D5CDD505-2E9C-101B-9397-08002B2CF9AE}" pid="27" name="Area_x0020_of_x0020_Work0">
    <vt:lpwstr/>
  </property>
  <property fmtid="{D5CDD505-2E9C-101B-9397-08002B2CF9AE}" pid="28" name="lcf76f155ced4ddcb4097134ff3c332f">
    <vt:lpwstr/>
  </property>
  <property fmtid="{D5CDD505-2E9C-101B-9397-08002B2CF9AE}" pid="29" name="Pastoral Charge0">
    <vt:lpwstr/>
  </property>
  <property fmtid="{D5CDD505-2E9C-101B-9397-08002B2CF9AE}" pid="30" name="Area of Work0">
    <vt:lpwstr/>
  </property>
</Properties>
</file>