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1F56" w:rsidRPr="00361F56" w:rsidRDefault="00361F56" w:rsidP="00361F56">
      <w:pPr>
        <w:rPr>
          <w:b/>
        </w:rPr>
      </w:pPr>
      <w:r>
        <w:rPr>
          <w:noProof/>
        </w:rPr>
        <w:drawing>
          <wp:anchor distT="0" distB="0" distL="114300" distR="114300" simplePos="0" relativeHeight="251658240" behindDoc="1" locked="0" layoutInCell="1" allowOverlap="1" wp14:anchorId="29D849AE">
            <wp:simplePos x="0" y="0"/>
            <wp:positionH relativeFrom="column">
              <wp:posOffset>4724400</wp:posOffset>
            </wp:positionH>
            <wp:positionV relativeFrom="paragraph">
              <wp:posOffset>0</wp:posOffset>
            </wp:positionV>
            <wp:extent cx="2257425" cy="904875"/>
            <wp:effectExtent l="0" t="0" r="9525" b="9525"/>
            <wp:wrapThrough wrapText="bothSides">
              <wp:wrapPolygon edited="0">
                <wp:start x="6015" y="0"/>
                <wp:lineTo x="3281" y="7276"/>
                <wp:lineTo x="2005" y="9549"/>
                <wp:lineTo x="0" y="14097"/>
                <wp:lineTo x="0" y="15461"/>
                <wp:lineTo x="911" y="21373"/>
                <wp:lineTo x="16405" y="21373"/>
                <wp:lineTo x="16587" y="21373"/>
                <wp:lineTo x="18410" y="14552"/>
                <wp:lineTo x="21509" y="10914"/>
                <wp:lineTo x="21509" y="7276"/>
                <wp:lineTo x="19868" y="7276"/>
                <wp:lineTo x="21144" y="0"/>
                <wp:lineTo x="6015" y="0"/>
              </wp:wrapPolygon>
            </wp:wrapThrough>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svg"/>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2257425" cy="904875"/>
                    </a:xfrm>
                    <a:prstGeom prst="rect">
                      <a:avLst/>
                    </a:prstGeom>
                  </pic:spPr>
                </pic:pic>
              </a:graphicData>
            </a:graphic>
          </wp:anchor>
        </w:drawing>
      </w:r>
      <w:r w:rsidRPr="00361F56">
        <w:rPr>
          <w:b/>
        </w:rPr>
        <w:t>CONFIDENTIALITY AND CONFLICT OF INTEREST STATEMENT</w:t>
      </w:r>
    </w:p>
    <w:p w:rsidR="00361F56" w:rsidRDefault="00361F56" w:rsidP="00361F56">
      <w:r w:rsidRPr="00361F56">
        <w:t xml:space="preserve">For </w:t>
      </w:r>
      <w:r w:rsidR="00F478D0">
        <w:t>e</w:t>
      </w:r>
      <w:r w:rsidRPr="00361F56">
        <w:t xml:space="preserve">xecutive members, </w:t>
      </w:r>
      <w:r w:rsidR="00F478D0">
        <w:t>c</w:t>
      </w:r>
      <w:r w:rsidRPr="00361F56">
        <w:t>ommission members and other appointed positions of Antler River Watershed, Horseshoe Falls, Western Ontario Waterways Regional Council</w:t>
      </w:r>
      <w:r>
        <w:t>s</w:t>
      </w:r>
    </w:p>
    <w:p w:rsidR="00361F56" w:rsidRPr="00361F56" w:rsidRDefault="00361F56" w:rsidP="00361F56">
      <w:pPr>
        <w:rPr>
          <w:b/>
        </w:rPr>
      </w:pPr>
      <w:r w:rsidRPr="00361F56">
        <w:rPr>
          <w:b/>
        </w:rPr>
        <w:t>Confidentiality</w:t>
      </w:r>
    </w:p>
    <w:p w:rsidR="00361F56" w:rsidRDefault="00361F56" w:rsidP="00361F56">
      <w:pPr>
        <w:pBdr>
          <w:bottom w:val="single" w:sz="4" w:space="1" w:color="auto"/>
        </w:pBdr>
      </w:pPr>
      <w:r>
        <w:t>As a representative of: Name of Commission/Executive or other appointed position below,</w:t>
      </w:r>
      <w:r w:rsidR="002E631E">
        <w:br/>
      </w:r>
      <w:r>
        <w:br/>
      </w:r>
    </w:p>
    <w:p w:rsidR="00361F56" w:rsidRDefault="00361F56" w:rsidP="00361F56">
      <w:r>
        <w:t>I understand that I may be entrusted with sensitive information pertaining to members, staff, operations, and ministry activities. I commit to maintaining the confidentiality of all such information, whether spoken, written, or electronic, and to using it solely for the purpose of fulfilling my responsibilities within the context of my appointment.</w:t>
      </w:r>
    </w:p>
    <w:p w:rsidR="00B600B0" w:rsidRDefault="00361F56" w:rsidP="00361F56">
      <w:r>
        <w:t>Confidential information may include, but is not limited to:</w:t>
      </w:r>
    </w:p>
    <w:p w:rsidR="00361F56" w:rsidRDefault="00361F56" w:rsidP="00361F56">
      <w:pPr>
        <w:spacing w:after="0" w:line="240" w:lineRule="auto"/>
      </w:pPr>
      <w:r>
        <w:t>-</w:t>
      </w:r>
      <w:r>
        <w:tab/>
        <w:t>Personal or pastoral matters shared in confidence</w:t>
      </w:r>
    </w:p>
    <w:p w:rsidR="00361F56" w:rsidRDefault="00361F56" w:rsidP="00361F56">
      <w:pPr>
        <w:spacing w:after="0" w:line="240" w:lineRule="auto"/>
      </w:pPr>
      <w:r>
        <w:t>-</w:t>
      </w:r>
      <w:r>
        <w:tab/>
        <w:t xml:space="preserve">Financial records and </w:t>
      </w:r>
      <w:r w:rsidR="008210AA">
        <w:t>c</w:t>
      </w:r>
      <w:r>
        <w:t xml:space="preserve">ommunity of </w:t>
      </w:r>
      <w:r w:rsidR="008210AA">
        <w:t>f</w:t>
      </w:r>
      <w:r>
        <w:t>aith information</w:t>
      </w:r>
      <w:bookmarkStart w:id="0" w:name="_GoBack"/>
      <w:bookmarkEnd w:id="0"/>
    </w:p>
    <w:p w:rsidR="00361F56" w:rsidRDefault="00361F56" w:rsidP="00361F56">
      <w:pPr>
        <w:spacing w:after="0" w:line="240" w:lineRule="auto"/>
      </w:pPr>
      <w:r>
        <w:t>-</w:t>
      </w:r>
      <w:r>
        <w:tab/>
        <w:t>Internal communications and meeting discussions</w:t>
      </w:r>
    </w:p>
    <w:p w:rsidR="00361F56" w:rsidRDefault="00361F56" w:rsidP="00361F56">
      <w:pPr>
        <w:spacing w:after="0" w:line="240" w:lineRule="auto"/>
      </w:pPr>
      <w:r>
        <w:t>-</w:t>
      </w:r>
      <w:r>
        <w:tab/>
        <w:t>Counse</w:t>
      </w:r>
      <w:r w:rsidR="008210AA">
        <w:t>l</w:t>
      </w:r>
      <w:r>
        <w:t>ling or spiritual guidance sessions</w:t>
      </w:r>
    </w:p>
    <w:p w:rsidR="00361F56" w:rsidRDefault="00361F56" w:rsidP="00361F56">
      <w:pPr>
        <w:spacing w:after="0" w:line="240" w:lineRule="auto"/>
      </w:pPr>
      <w:r>
        <w:t>-</w:t>
      </w:r>
      <w:r>
        <w:tab/>
        <w:t>Any information designated as private by leadership or appointed members</w:t>
      </w:r>
    </w:p>
    <w:p w:rsidR="006021EF" w:rsidRDefault="006021EF" w:rsidP="00361F56"/>
    <w:p w:rsidR="00361F56" w:rsidRDefault="00361F56" w:rsidP="00361F56">
      <w:r w:rsidRPr="00361F56">
        <w:t xml:space="preserve">I acknowledge that preserving confidentiality is essential to fostering trust, spiritual integrity, and the mission of </w:t>
      </w:r>
      <w:r w:rsidR="008210AA">
        <w:t>T</w:t>
      </w:r>
      <w:r w:rsidRPr="00361F56">
        <w:t xml:space="preserve">he </w:t>
      </w:r>
      <w:r w:rsidR="008210AA">
        <w:t>United Church of Canada</w:t>
      </w:r>
      <w:r w:rsidR="0066193D">
        <w:t xml:space="preserve"> </w:t>
      </w:r>
      <w:r w:rsidR="0066193D">
        <w:t xml:space="preserve">and that </w:t>
      </w:r>
      <w:r w:rsidR="0066193D" w:rsidRPr="0066193D">
        <w:t>t</w:t>
      </w:r>
      <w:r w:rsidR="0066193D" w:rsidRPr="0066193D">
        <w:rPr>
          <w:color w:val="000000" w:themeColor="text1"/>
        </w:rPr>
        <w:t xml:space="preserve">his obligation continues beyond the end of my service or affiliation </w:t>
      </w:r>
      <w:r w:rsidR="0066193D">
        <w:rPr>
          <w:color w:val="000000" w:themeColor="text1"/>
        </w:rPr>
        <w:t>to</w:t>
      </w:r>
      <w:r w:rsidR="0066193D">
        <w:rPr>
          <w:color w:val="000000" w:themeColor="text1"/>
        </w:rPr>
        <w:t xml:space="preserve"> </w:t>
      </w:r>
      <w:r w:rsidR="0066193D" w:rsidRPr="0066193D">
        <w:rPr>
          <w:color w:val="000000" w:themeColor="text1"/>
        </w:rPr>
        <w:t>this work</w:t>
      </w:r>
      <w:r w:rsidRPr="00361F56">
        <w:t xml:space="preserve">. </w:t>
      </w:r>
      <w:r w:rsidR="0066193D">
        <w:t>I understand and agree that failure to maintain confidentiality will result in termination of my position.</w:t>
      </w:r>
    </w:p>
    <w:p w:rsidR="00361F56" w:rsidRPr="00361F56" w:rsidRDefault="00361F56" w:rsidP="00361F56">
      <w:pPr>
        <w:rPr>
          <w:b/>
        </w:rPr>
      </w:pPr>
      <w:r w:rsidRPr="00361F56">
        <w:rPr>
          <w:b/>
        </w:rPr>
        <w:t>Conflict of Interest</w:t>
      </w:r>
    </w:p>
    <w:p w:rsidR="00361F56" w:rsidRDefault="00361F56" w:rsidP="00361F56">
      <w:r>
        <w:t>I agree to avoid any personal, financial, or relational interests that may conflict with the mission, values, or operations of: Name of Commission/Executive or other appointed position below,</w:t>
      </w:r>
    </w:p>
    <w:p w:rsidR="00361F56" w:rsidRDefault="00361F56" w:rsidP="00361F56">
      <w:pPr>
        <w:pBdr>
          <w:bottom w:val="single" w:sz="4" w:space="1" w:color="auto"/>
        </w:pBdr>
      </w:pPr>
    </w:p>
    <w:p w:rsidR="00361F56" w:rsidRDefault="00361F56" w:rsidP="00361F56">
      <w:r>
        <w:t>I will disclose any actual or potential conflicts of interest or bias to the appropriate leadership body as soon as they arise.</w:t>
      </w:r>
    </w:p>
    <w:p w:rsidR="00361F56" w:rsidRDefault="00361F56" w:rsidP="00361F56">
      <w:r w:rsidRPr="00361F56">
        <w:t>Examples of potential conflicts include:</w:t>
      </w:r>
    </w:p>
    <w:p w:rsidR="00361F56" w:rsidRDefault="00361F56" w:rsidP="00361F56">
      <w:pPr>
        <w:spacing w:after="0"/>
      </w:pPr>
      <w:r>
        <w:t>-</w:t>
      </w:r>
      <w:r>
        <w:tab/>
        <w:t>Personal gain from decisions or resources</w:t>
      </w:r>
    </w:p>
    <w:p w:rsidR="00361F56" w:rsidRDefault="00361F56" w:rsidP="00361F56">
      <w:pPr>
        <w:spacing w:after="0"/>
        <w:ind w:left="720" w:hanging="720"/>
      </w:pPr>
      <w:r>
        <w:t>-</w:t>
      </w:r>
      <w:r>
        <w:tab/>
        <w:t xml:space="preserve">Dual roles that may compromise impartiality (e.g., </w:t>
      </w:r>
      <w:r w:rsidR="008210AA">
        <w:t>a</w:t>
      </w:r>
      <w:r>
        <w:t xml:space="preserve">ppointed association with </w:t>
      </w:r>
      <w:r w:rsidR="008210AA">
        <w:t>c</w:t>
      </w:r>
      <w:r>
        <w:t>ommunities of Faith)</w:t>
      </w:r>
    </w:p>
    <w:p w:rsidR="00361F56" w:rsidRDefault="00361F56" w:rsidP="00361F56">
      <w:pPr>
        <w:spacing w:after="0"/>
        <w:ind w:left="720" w:hanging="720"/>
      </w:pPr>
      <w:r>
        <w:t>-</w:t>
      </w:r>
      <w:r>
        <w:tab/>
        <w:t xml:space="preserve">Undisclosed affiliations with organizations whose values conflict with those of the </w:t>
      </w:r>
      <w:r w:rsidR="008210AA">
        <w:t>r</w:t>
      </w:r>
      <w:r>
        <w:t xml:space="preserve">egional </w:t>
      </w:r>
      <w:r w:rsidR="008210AA">
        <w:t>c</w:t>
      </w:r>
      <w:r>
        <w:t>ouncil</w:t>
      </w:r>
    </w:p>
    <w:p w:rsidR="00361F56" w:rsidRDefault="00361F56" w:rsidP="00361F56">
      <w:pPr>
        <w:spacing w:after="0"/>
      </w:pPr>
      <w:r>
        <w:t>-</w:t>
      </w:r>
      <w:r>
        <w:tab/>
        <w:t>Preferential treatment of family or friends in ministry or administrative matters</w:t>
      </w:r>
    </w:p>
    <w:p w:rsidR="006021EF" w:rsidRDefault="006021EF" w:rsidP="00361F56"/>
    <w:p w:rsidR="00361F56" w:rsidRDefault="00361F56" w:rsidP="00361F56">
      <w:r w:rsidRPr="00361F56">
        <w:t xml:space="preserve">I understand that transparency and accountability are vital to upholding the spiritual and ethical standards of the </w:t>
      </w:r>
      <w:r w:rsidR="008210AA">
        <w:t>r</w:t>
      </w:r>
      <w:r w:rsidRPr="00361F56">
        <w:t xml:space="preserve">egional </w:t>
      </w:r>
      <w:r w:rsidR="008210AA">
        <w:t>c</w:t>
      </w:r>
      <w:r w:rsidRPr="00361F56">
        <w:t>ouncil.</w:t>
      </w:r>
    </w:p>
    <w:p w:rsidR="00361F56" w:rsidRDefault="00361F56" w:rsidP="00361F56">
      <w:r w:rsidRPr="00361F56">
        <w:t xml:space="preserve">By signing below, I affirm that I have read, understood, and agree to abide by this </w:t>
      </w:r>
      <w:r w:rsidR="008210AA">
        <w:t>c</w:t>
      </w:r>
      <w:r w:rsidRPr="00361F56">
        <w:t xml:space="preserve">onfidentiality and </w:t>
      </w:r>
      <w:r w:rsidR="008210AA">
        <w:t>c</w:t>
      </w:r>
      <w:r w:rsidRPr="00361F56">
        <w:t xml:space="preserve">onflict of </w:t>
      </w:r>
      <w:r w:rsidR="008210AA">
        <w:t>i</w:t>
      </w:r>
      <w:r w:rsidRPr="00361F56">
        <w:t xml:space="preserve">nterest </w:t>
      </w:r>
      <w:r w:rsidR="008210AA">
        <w:t>s</w:t>
      </w:r>
      <w:r w:rsidRPr="00361F56">
        <w:t>tatement.</w:t>
      </w:r>
      <w:r w:rsidR="006021EF">
        <w:br/>
      </w:r>
    </w:p>
    <w:p w:rsidR="00361F56" w:rsidRDefault="00361F56" w:rsidP="00361F56">
      <w:r>
        <w:t xml:space="preserve">Name: ___________________________ </w:t>
      </w:r>
      <w:r w:rsidR="006021EF">
        <w:t xml:space="preserve">                                       </w:t>
      </w:r>
      <w:r>
        <w:t xml:space="preserve">Signature: ________________________ </w:t>
      </w:r>
    </w:p>
    <w:p w:rsidR="00361F56" w:rsidRDefault="006021EF" w:rsidP="00361F56">
      <w:r>
        <w:br/>
      </w:r>
      <w:r w:rsidR="00361F56">
        <w:t>Date: ____________________________</w:t>
      </w:r>
    </w:p>
    <w:sectPr w:rsidR="00361F56" w:rsidSect="00361F5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F56"/>
    <w:rsid w:val="002E631E"/>
    <w:rsid w:val="00361F56"/>
    <w:rsid w:val="005300FE"/>
    <w:rsid w:val="006021EF"/>
    <w:rsid w:val="006172CC"/>
    <w:rsid w:val="0066193D"/>
    <w:rsid w:val="0069732B"/>
    <w:rsid w:val="008210AA"/>
    <w:rsid w:val="00B600B0"/>
    <w:rsid w:val="00F478D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B3FC3"/>
  <w15:chartTrackingRefBased/>
  <w15:docId w15:val="{8115D55C-D399-482B-80D9-ACA9C71C9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sv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17590</TotalTime>
  <Pages>1</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Petick</dc:creator>
  <cp:keywords/>
  <dc:description/>
  <cp:lastModifiedBy>Michele Petick</cp:lastModifiedBy>
  <cp:revision>4</cp:revision>
  <dcterms:created xsi:type="dcterms:W3CDTF">2025-06-26T16:43:00Z</dcterms:created>
  <dcterms:modified xsi:type="dcterms:W3CDTF">2025-07-09T23:06:00Z</dcterms:modified>
</cp:coreProperties>
</file>