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436490" w:rsidRDefault="009B02B4" w14:paraId="59639F88" w14:textId="77777777">
      <w:pPr>
        <w:spacing w:before="0" w:after="0" w:line="240" w:lineRule="auto"/>
        <w:ind w:left="2160" w:hanging="2160"/>
        <w:jc w:val="center"/>
        <w:rPr>
          <w:b/>
          <w:color w:val="00B050"/>
          <w:sz w:val="32"/>
          <w:szCs w:val="32"/>
        </w:rPr>
      </w:pPr>
      <w:r>
        <w:rPr>
          <w:b/>
          <w:color w:val="00B050"/>
          <w:sz w:val="32"/>
          <w:szCs w:val="32"/>
        </w:rPr>
        <w:t>Discipleship and Justice (Mission and Discipleship) Commission</w:t>
      </w:r>
    </w:p>
    <w:p w:rsidR="00436490" w:rsidRDefault="009B02B4" w14:paraId="19083DC6" w14:textId="77777777">
      <w:pPr>
        <w:spacing w:before="0" w:after="0" w:line="240" w:lineRule="auto"/>
        <w:ind w:left="2160" w:hanging="2160"/>
        <w:jc w:val="center"/>
        <w:rPr>
          <w:b/>
          <w:color w:val="00B050"/>
          <w:sz w:val="28"/>
          <w:szCs w:val="28"/>
        </w:rPr>
      </w:pPr>
      <w:r>
        <w:rPr>
          <w:b/>
          <w:color w:val="00B050"/>
          <w:sz w:val="28"/>
          <w:szCs w:val="28"/>
        </w:rPr>
        <w:t>Horseshoe Falls Regional Council</w:t>
      </w:r>
    </w:p>
    <w:p w:rsidR="00436490" w:rsidRDefault="009B02B4" w14:paraId="5D5BF982" w14:textId="77777777">
      <w:pPr>
        <w:widowControl w:val="0"/>
        <w:spacing w:before="0" w:after="0"/>
        <w:jc w:val="center"/>
        <w:rPr>
          <w:b/>
          <w:smallCaps/>
          <w:sz w:val="28"/>
          <w:szCs w:val="28"/>
        </w:rPr>
      </w:pPr>
      <w:r>
        <w:rPr>
          <w:b/>
          <w:smallCaps/>
          <w:sz w:val="28"/>
          <w:szCs w:val="28"/>
        </w:rPr>
        <w:t>of The United Church of Canada</w:t>
      </w:r>
    </w:p>
    <w:p w:rsidR="00436490" w:rsidRDefault="009B02B4" w14:paraId="7CB84D18" w14:textId="77777777">
      <w:pPr>
        <w:widowControl w:val="0"/>
        <w:spacing w:before="0" w:after="0"/>
        <w:jc w:val="center"/>
        <w:rPr>
          <w:b/>
          <w:i/>
          <w:color w:val="00B050"/>
        </w:rPr>
      </w:pPr>
      <w:r>
        <w:rPr>
          <w:rFonts w:ascii="Helvetica Neue" w:hAnsi="Helvetica Neue" w:eastAsia="Helvetica Neue" w:cs="Helvetica Neue"/>
          <w:i/>
          <w:color w:val="00B050"/>
        </w:rPr>
        <w:t>Supports, Connects, Empowers Communities of Faith</w:t>
      </w:r>
      <w:r>
        <w:rPr>
          <w:noProof/>
        </w:rPr>
        <mc:AlternateContent>
          <mc:Choice Requires="wps">
            <w:drawing>
              <wp:anchor distT="0" distB="0" distL="114300" distR="114300" simplePos="0" relativeHeight="251658240" behindDoc="0" locked="0" layoutInCell="1" hidden="0" allowOverlap="1" wp14:anchorId="74F6A84F" wp14:editId="07777777">
                <wp:simplePos x="0" y="0"/>
                <wp:positionH relativeFrom="column">
                  <wp:posOffset>1</wp:posOffset>
                </wp:positionH>
                <wp:positionV relativeFrom="paragraph">
                  <wp:posOffset>190500</wp:posOffset>
                </wp:positionV>
                <wp:extent cx="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1982598" y="3780000"/>
                          <a:ext cx="6726804"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xmlns:a="http://schemas.openxmlformats.org/drawingml/2006/main">
            <w:pict w14:anchorId="44C3E56A">
              <v:shapetype id="_x0000_t32" coordsize="21600,21600" o:oned="t" filled="f" o:spt="32" path="m,l21600,21600e" w14:anchorId="354FD24D">
                <v:path fillok="f" arrowok="t" o:connecttype="none"/>
                <o:lock v:ext="edit" shapetype="t"/>
              </v:shapetype>
              <v:shape id="Straight Arrow Connector 4" style="position:absolute;margin-left:0;margin-top:15pt;width:0;height:1pt;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0070c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">
                <v:stroke joinstyle="miter" startarrowwidth="narrow" startarrowlength="short" endarrowwidth="narrow" endarrowlength="short"/>
              </v:shape>
            </w:pict>
          </mc:Fallback>
        </mc:AlternateContent>
      </w:r>
    </w:p>
    <w:p w:rsidR="00436490" w:rsidRDefault="00735C59" w14:paraId="22BCC025" w14:textId="51CB5B02">
      <w:pPr>
        <w:jc w:val="center"/>
        <w:rPr>
          <w:b/>
          <w:color w:val="000000"/>
        </w:rPr>
      </w:pPr>
      <w:r>
        <w:rPr>
          <w:b/>
          <w:color w:val="000000"/>
        </w:rPr>
        <w:t>Minutes</w:t>
      </w:r>
    </w:p>
    <w:p w:rsidR="00863210" w:rsidP="363B3D11" w:rsidRDefault="1406DDBF" w14:paraId="10F86623" w14:textId="1197D2A6">
      <w:pPr>
        <w:jc w:val="center"/>
        <w:rPr>
          <w:b/>
          <w:bCs/>
          <w:i/>
          <w:iCs/>
          <w:color w:val="000000"/>
        </w:rPr>
      </w:pPr>
      <w:r w:rsidRPr="363B3D11">
        <w:rPr>
          <w:b/>
          <w:bCs/>
          <w:i/>
          <w:iCs/>
          <w:color w:val="000000" w:themeColor="text1"/>
        </w:rPr>
        <w:t>2026/0</w:t>
      </w:r>
      <w:r w:rsidR="00A328DF">
        <w:rPr>
          <w:b/>
          <w:bCs/>
          <w:i/>
          <w:iCs/>
          <w:color w:val="000000" w:themeColor="text1"/>
        </w:rPr>
        <w:t>2</w:t>
      </w:r>
      <w:r w:rsidRPr="363B3D11">
        <w:rPr>
          <w:b/>
          <w:bCs/>
          <w:i/>
          <w:iCs/>
          <w:color w:val="000000" w:themeColor="text1"/>
        </w:rPr>
        <w:t>/</w:t>
      </w:r>
      <w:r w:rsidRPr="363B3D11" w:rsidR="4745E709">
        <w:rPr>
          <w:b/>
          <w:bCs/>
          <w:i/>
          <w:iCs/>
          <w:color w:val="000000" w:themeColor="text1"/>
        </w:rPr>
        <w:t>1</w:t>
      </w:r>
      <w:r w:rsidR="00A328DF">
        <w:rPr>
          <w:b/>
          <w:bCs/>
          <w:i/>
          <w:iCs/>
          <w:color w:val="000000" w:themeColor="text1"/>
        </w:rPr>
        <w:t>9</w:t>
      </w:r>
      <w:r w:rsidRPr="363B3D11" w:rsidR="4745E709">
        <w:rPr>
          <w:b/>
          <w:bCs/>
          <w:i/>
          <w:iCs/>
          <w:color w:val="000000" w:themeColor="text1"/>
        </w:rPr>
        <w:t xml:space="preserve"> at </w:t>
      </w:r>
      <w:r w:rsidRPr="363B3D11" w:rsidR="72B34232">
        <w:rPr>
          <w:b/>
          <w:bCs/>
          <w:i/>
          <w:iCs/>
          <w:color w:val="000000" w:themeColor="text1"/>
        </w:rPr>
        <w:t>7</w:t>
      </w:r>
      <w:r w:rsidRPr="363B3D11" w:rsidR="62F7CDC7">
        <w:rPr>
          <w:b/>
          <w:bCs/>
          <w:i/>
          <w:iCs/>
          <w:color w:val="000000" w:themeColor="text1"/>
        </w:rPr>
        <w:t xml:space="preserve"> pm</w:t>
      </w:r>
      <w:r w:rsidRPr="363B3D11" w:rsidR="04DE8168">
        <w:rPr>
          <w:b/>
          <w:bCs/>
          <w:i/>
          <w:iCs/>
          <w:color w:val="000000" w:themeColor="text1"/>
        </w:rPr>
        <w:t xml:space="preserve"> </w:t>
      </w:r>
      <w:r w:rsidRPr="363B3D11" w:rsidR="62F7CDC7">
        <w:rPr>
          <w:b/>
          <w:bCs/>
          <w:i/>
          <w:iCs/>
          <w:color w:val="000000" w:themeColor="text1"/>
        </w:rPr>
        <w:t>via Zoom</w:t>
      </w:r>
      <w:r w:rsidRPr="363B3D11" w:rsidR="0F199206">
        <w:rPr>
          <w:b/>
          <w:bCs/>
          <w:i/>
          <w:iCs/>
          <w:color w:val="000000" w:themeColor="text1"/>
        </w:rPr>
        <w:t xml:space="preserve"> </w:t>
      </w:r>
    </w:p>
    <w:p w:rsidRPr="00735C59" w:rsidR="00436490" w:rsidP="55221D55" w:rsidRDefault="009B02B4" w14:paraId="4F3AC2E6" w14:textId="0E53804D">
      <w:pPr>
        <w:spacing w:line="240" w:lineRule="auto"/>
        <w:rPr>
          <w:rFonts w:asciiTheme="minorHAnsi" w:hAnsiTheme="minorHAnsi" w:cstheme="minorHAnsi"/>
        </w:rPr>
      </w:pPr>
      <w:r w:rsidRPr="00735C59">
        <w:rPr>
          <w:rFonts w:asciiTheme="minorHAnsi" w:hAnsiTheme="minorHAnsi" w:cstheme="minorHAnsi"/>
          <w:b/>
          <w:bCs/>
        </w:rPr>
        <w:t>Roster:</w:t>
      </w:r>
      <w:r w:rsidRPr="00735C59">
        <w:rPr>
          <w:rFonts w:asciiTheme="minorHAnsi" w:hAnsiTheme="minorHAnsi" w:cstheme="minorHAnsi"/>
        </w:rPr>
        <w:t xml:space="preserve">  Joe Hopkins, Jake Girton, Geof Thompson</w:t>
      </w:r>
      <w:r w:rsidRPr="00735C59" w:rsidR="76A99D47">
        <w:rPr>
          <w:rFonts w:asciiTheme="minorHAnsi" w:hAnsiTheme="minorHAnsi" w:cstheme="minorHAnsi"/>
        </w:rPr>
        <w:t>,</w:t>
      </w:r>
      <w:r w:rsidRPr="00735C59">
        <w:rPr>
          <w:rFonts w:asciiTheme="minorHAnsi" w:hAnsiTheme="minorHAnsi" w:cstheme="minorHAnsi"/>
        </w:rPr>
        <w:t xml:space="preserve"> Lahring Tribe</w:t>
      </w:r>
      <w:r w:rsidRPr="00735C59" w:rsidR="003454CF">
        <w:rPr>
          <w:rFonts w:asciiTheme="minorHAnsi" w:hAnsiTheme="minorHAnsi" w:cstheme="minorHAnsi"/>
        </w:rPr>
        <w:t xml:space="preserve">, </w:t>
      </w:r>
      <w:r w:rsidRPr="00735C59">
        <w:rPr>
          <w:rFonts w:asciiTheme="minorHAnsi" w:hAnsiTheme="minorHAnsi" w:cstheme="minorHAnsi"/>
        </w:rPr>
        <w:t>Jess Swance, Donalee Williams</w:t>
      </w:r>
    </w:p>
    <w:p w:rsidRPr="00735C59" w:rsidR="00436490" w:rsidP="55221D55" w:rsidRDefault="3C73083D" w14:paraId="29376D00" w14:textId="389C5847">
      <w:pPr>
        <w:spacing w:line="240" w:lineRule="auto"/>
        <w:rPr>
          <w:rFonts w:asciiTheme="minorHAnsi" w:hAnsiTheme="minorHAnsi" w:cstheme="minorHAnsi"/>
        </w:rPr>
      </w:pPr>
      <w:r w:rsidRPr="00735C59">
        <w:rPr>
          <w:rFonts w:asciiTheme="minorHAnsi" w:hAnsiTheme="minorHAnsi" w:cstheme="minorHAnsi"/>
        </w:rPr>
        <w:t>(</w:t>
      </w:r>
      <w:r w:rsidRPr="00735C59">
        <w:rPr>
          <w:rFonts w:asciiTheme="minorHAnsi" w:hAnsiTheme="minorHAnsi" w:cstheme="minorHAnsi"/>
          <w:lang w:val="en-US"/>
        </w:rPr>
        <w:t xml:space="preserve">As the </w:t>
      </w:r>
      <w:r w:rsidRPr="00735C59" w:rsidR="7803D24C">
        <w:rPr>
          <w:rFonts w:asciiTheme="minorHAnsi" w:hAnsiTheme="minorHAnsi" w:cstheme="minorHAnsi"/>
          <w:lang w:val="en-US"/>
        </w:rPr>
        <w:t>c</w:t>
      </w:r>
      <w:r w:rsidRPr="00735C59">
        <w:rPr>
          <w:rFonts w:asciiTheme="minorHAnsi" w:hAnsiTheme="minorHAnsi" w:cstheme="minorHAnsi"/>
          <w:lang w:val="en-US"/>
        </w:rPr>
        <w:t xml:space="preserve">ommission currently has only 6 members, and hence lacks the 7 members to be constituted as a commission acting on behalf of the Regional Council, any timely matters will need to be passed along </w:t>
      </w:r>
      <w:r w:rsidRPr="00735C59" w:rsidR="36C5EC3F">
        <w:rPr>
          <w:rFonts w:asciiTheme="minorHAnsi" w:hAnsiTheme="minorHAnsi" w:cstheme="minorHAnsi"/>
          <w:lang w:val="en-US"/>
        </w:rPr>
        <w:t xml:space="preserve">as recommendations </w:t>
      </w:r>
      <w:r w:rsidRPr="00735C59">
        <w:rPr>
          <w:rFonts w:asciiTheme="minorHAnsi" w:hAnsiTheme="minorHAnsi" w:cstheme="minorHAnsi"/>
          <w:lang w:val="en-US"/>
        </w:rPr>
        <w:t>to the executive for their consideration</w:t>
      </w:r>
      <w:r w:rsidRPr="00735C59">
        <w:rPr>
          <w:rFonts w:asciiTheme="minorHAnsi" w:hAnsiTheme="minorHAnsi" w:cstheme="minorHAnsi"/>
        </w:rPr>
        <w:t>)</w:t>
      </w:r>
    </w:p>
    <w:p w:rsidRPr="00735C59" w:rsidR="00436490" w:rsidP="00B86ED6" w:rsidRDefault="009B02B4" w14:paraId="72BBDB1F" w14:textId="05B28F94">
      <w:pPr>
        <w:spacing w:before="0" w:after="0" w:line="240" w:lineRule="auto"/>
        <w:rPr>
          <w:rFonts w:asciiTheme="minorHAnsi" w:hAnsiTheme="minorHAnsi" w:cstheme="minorHAnsi"/>
        </w:rPr>
      </w:pPr>
      <w:bookmarkStart w:name="_heading=h.ufrrd036atj0" w:id="0"/>
      <w:bookmarkEnd w:id="0"/>
      <w:r w:rsidRPr="00735C59">
        <w:rPr>
          <w:rFonts w:asciiTheme="minorHAnsi" w:hAnsiTheme="minorHAnsi" w:cstheme="minorHAnsi"/>
          <w:b/>
          <w:bCs/>
        </w:rPr>
        <w:t xml:space="preserve">Staff Support: </w:t>
      </w:r>
      <w:bookmarkStart w:name="_heading=h.1jqebjutz3x3" w:id="1"/>
      <w:bookmarkEnd w:id="1"/>
      <w:r w:rsidRPr="00735C59">
        <w:rPr>
          <w:rFonts w:asciiTheme="minorHAnsi" w:hAnsiTheme="minorHAnsi" w:cstheme="minorHAnsi"/>
        </w:rPr>
        <w:tab/>
      </w:r>
      <w:r w:rsidRPr="00735C59">
        <w:rPr>
          <w:rFonts w:asciiTheme="minorHAnsi" w:hAnsiTheme="minorHAnsi" w:cstheme="minorHAnsi"/>
        </w:rPr>
        <w:t>Thérèse Samuel - Minister, Right Relations and Social Justice</w:t>
      </w:r>
    </w:p>
    <w:p w:rsidRPr="00735C59" w:rsidR="00436490" w:rsidP="00B86ED6" w:rsidRDefault="009B02B4" w14:paraId="2CA458A6" w14:textId="3FA96BB3">
      <w:pPr>
        <w:spacing w:before="0" w:after="0" w:line="240" w:lineRule="auto"/>
        <w:rPr>
          <w:rFonts w:asciiTheme="minorHAnsi" w:hAnsiTheme="minorHAnsi" w:cstheme="minorHAnsi"/>
        </w:rPr>
      </w:pPr>
      <w:r w:rsidRPr="00735C59">
        <w:rPr>
          <w:rFonts w:asciiTheme="minorHAnsi" w:hAnsiTheme="minorHAnsi" w:cstheme="minorHAnsi"/>
        </w:rPr>
        <w:tab/>
      </w:r>
      <w:r w:rsidRPr="00735C59">
        <w:rPr>
          <w:rFonts w:asciiTheme="minorHAnsi" w:hAnsiTheme="minorHAnsi" w:cstheme="minorHAnsi"/>
        </w:rPr>
        <w:tab/>
      </w:r>
      <w:r w:rsidRPr="00735C59">
        <w:rPr>
          <w:rFonts w:asciiTheme="minorHAnsi" w:hAnsiTheme="minorHAnsi" w:cstheme="minorHAnsi"/>
        </w:rPr>
        <w:t>John Egger - Minister, Social Justice</w:t>
      </w:r>
    </w:p>
    <w:p w:rsidRPr="00735C59" w:rsidR="00A328DF" w:rsidP="00B86ED6" w:rsidRDefault="00A328DF" w14:paraId="61957829" w14:textId="65057BFB">
      <w:pPr>
        <w:spacing w:before="0" w:after="0" w:line="240" w:lineRule="auto"/>
        <w:rPr>
          <w:rFonts w:asciiTheme="minorHAnsi" w:hAnsiTheme="minorHAnsi" w:cstheme="minorHAnsi"/>
        </w:rPr>
      </w:pPr>
      <w:r w:rsidRPr="00735C59">
        <w:rPr>
          <w:rFonts w:asciiTheme="minorHAnsi" w:hAnsiTheme="minorHAnsi" w:cstheme="minorHAnsi"/>
        </w:rPr>
        <w:tab/>
      </w:r>
      <w:r w:rsidRPr="00735C59">
        <w:rPr>
          <w:rFonts w:asciiTheme="minorHAnsi" w:hAnsiTheme="minorHAnsi" w:cstheme="minorHAnsi"/>
        </w:rPr>
        <w:tab/>
      </w:r>
      <w:r w:rsidRPr="00735C59">
        <w:rPr>
          <w:rFonts w:asciiTheme="minorHAnsi" w:hAnsiTheme="minorHAnsi" w:cstheme="minorHAnsi"/>
        </w:rPr>
        <w:t>Laura Black – First Third Ministry and Faith Formation Minister</w:t>
      </w:r>
    </w:p>
    <w:p w:rsidRPr="00735C59" w:rsidR="00436490" w:rsidP="00B86ED6" w:rsidRDefault="009B02B4" w14:paraId="27DCCAF6" w14:textId="77777777">
      <w:pPr>
        <w:spacing w:before="0" w:after="0" w:line="240" w:lineRule="auto"/>
        <w:rPr>
          <w:rFonts w:asciiTheme="minorHAnsi" w:hAnsiTheme="minorHAnsi" w:cstheme="minorHAnsi"/>
        </w:rPr>
      </w:pPr>
      <w:r w:rsidRPr="00735C59">
        <w:rPr>
          <w:rFonts w:asciiTheme="minorHAnsi" w:hAnsiTheme="minorHAnsi" w:cstheme="minorHAnsi"/>
        </w:rPr>
        <w:tab/>
      </w:r>
      <w:r w:rsidRPr="00735C59">
        <w:rPr>
          <w:rFonts w:asciiTheme="minorHAnsi" w:hAnsiTheme="minorHAnsi" w:cstheme="minorHAnsi"/>
        </w:rPr>
        <w:tab/>
      </w:r>
      <w:r w:rsidRPr="00735C59">
        <w:rPr>
          <w:rFonts w:asciiTheme="minorHAnsi" w:hAnsiTheme="minorHAnsi" w:cstheme="minorHAnsi"/>
        </w:rPr>
        <w:t>Krista Ford – Finance Administration</w:t>
      </w:r>
    </w:p>
    <w:p w:rsidRPr="00735C59" w:rsidR="00436490" w:rsidP="00B86ED6" w:rsidRDefault="009B02B4" w14:paraId="5349ECAD" w14:textId="77777777">
      <w:pPr>
        <w:spacing w:before="0" w:after="0" w:line="240" w:lineRule="auto"/>
        <w:ind w:left="720" w:firstLine="720"/>
        <w:rPr>
          <w:rFonts w:asciiTheme="minorHAnsi" w:hAnsiTheme="minorHAnsi" w:cstheme="minorHAnsi"/>
        </w:rPr>
      </w:pPr>
      <w:r w:rsidRPr="00735C59">
        <w:rPr>
          <w:rFonts w:asciiTheme="minorHAnsi" w:hAnsiTheme="minorHAnsi" w:cstheme="minorHAnsi"/>
        </w:rPr>
        <w:t>Greg Smith-Young</w:t>
      </w:r>
    </w:p>
    <w:p w:rsidRPr="00735C59" w:rsidR="00436490" w:rsidP="00B86ED6" w:rsidRDefault="009B02B4" w14:paraId="0B45D835" w14:textId="77777777">
      <w:pPr>
        <w:spacing w:before="0" w:after="0" w:line="240" w:lineRule="auto"/>
        <w:ind w:left="720" w:firstLine="720"/>
        <w:rPr>
          <w:rFonts w:asciiTheme="minorHAnsi" w:hAnsiTheme="minorHAnsi" w:cstheme="minorHAnsi"/>
        </w:rPr>
      </w:pPr>
      <w:r w:rsidRPr="00735C59">
        <w:rPr>
          <w:rFonts w:asciiTheme="minorHAnsi" w:hAnsiTheme="minorHAnsi" w:cstheme="minorHAnsi"/>
        </w:rPr>
        <w:t>Brenna Baker</w:t>
      </w:r>
    </w:p>
    <w:p w:rsidR="00735C59" w:rsidP="00B86ED6" w:rsidRDefault="009B02B4" w14:paraId="3495F30D" w14:textId="77777777">
      <w:pPr>
        <w:spacing w:before="0" w:after="0" w:line="240" w:lineRule="auto"/>
        <w:ind w:left="1440" w:hanging="1440"/>
        <w:rPr>
          <w:rFonts w:asciiTheme="minorHAnsi" w:hAnsiTheme="minorHAnsi" w:cstheme="minorHAnsi"/>
          <w:bCs/>
        </w:rPr>
      </w:pPr>
      <w:r w:rsidRPr="00735C59">
        <w:rPr>
          <w:rFonts w:asciiTheme="minorHAnsi" w:hAnsiTheme="minorHAnsi" w:cstheme="minorHAnsi"/>
          <w:b/>
        </w:rPr>
        <w:t>Present</w:t>
      </w:r>
      <w:r w:rsidRPr="00735C59" w:rsidR="00662315">
        <w:rPr>
          <w:rFonts w:asciiTheme="minorHAnsi" w:hAnsiTheme="minorHAnsi" w:cstheme="minorHAnsi"/>
          <w:b/>
        </w:rPr>
        <w:tab/>
      </w:r>
      <w:r w:rsidRPr="00735C59" w:rsidR="00F44EDD">
        <w:rPr>
          <w:rFonts w:asciiTheme="minorHAnsi" w:hAnsiTheme="minorHAnsi" w:cstheme="minorHAnsi"/>
          <w:bCs/>
        </w:rPr>
        <w:t>John Egger, Lahring Tribe, Krista Ford, Laura Black, Joe Hopkins, Donalee Williams</w:t>
      </w:r>
    </w:p>
    <w:p w:rsidR="00735C59" w:rsidP="00B86ED6" w:rsidRDefault="00735C59" w14:paraId="6A2A2CCC" w14:textId="77777777">
      <w:pPr>
        <w:spacing w:before="0" w:after="0" w:line="240" w:lineRule="auto"/>
        <w:ind w:left="1440" w:hanging="1440"/>
        <w:rPr>
          <w:rFonts w:asciiTheme="minorHAnsi" w:hAnsiTheme="minorHAnsi" w:cstheme="minorHAnsi"/>
          <w:bCs/>
        </w:rPr>
      </w:pPr>
    </w:p>
    <w:p w:rsidRPr="00735C59" w:rsidR="00436490" w:rsidP="00735C59" w:rsidRDefault="00F44EDD" w14:paraId="3555D47A" w14:textId="31DA5B3D">
      <w:pPr>
        <w:spacing w:before="0" w:after="0" w:line="240" w:lineRule="auto"/>
        <w:ind w:left="360"/>
        <w:rPr>
          <w:rFonts w:asciiTheme="minorHAnsi" w:hAnsiTheme="minorHAnsi" w:cstheme="minorHAnsi"/>
          <w:bCs/>
        </w:rPr>
      </w:pPr>
      <w:r w:rsidRPr="00735C59">
        <w:rPr>
          <w:rFonts w:asciiTheme="minorHAnsi" w:hAnsiTheme="minorHAnsi" w:cstheme="minorHAnsi"/>
          <w:bCs/>
        </w:rPr>
        <w:t>As there is no official chair for the commission at present Joe Hopkins offered to step into</w:t>
      </w:r>
      <w:r w:rsidR="00735C59">
        <w:rPr>
          <w:rFonts w:asciiTheme="minorHAnsi" w:hAnsiTheme="minorHAnsi" w:cstheme="minorHAnsi"/>
          <w:bCs/>
        </w:rPr>
        <w:t xml:space="preserve"> </w:t>
      </w:r>
      <w:r w:rsidRPr="00735C59">
        <w:rPr>
          <w:rFonts w:asciiTheme="minorHAnsi" w:hAnsiTheme="minorHAnsi" w:cstheme="minorHAnsi"/>
          <w:bCs/>
        </w:rPr>
        <w:t xml:space="preserve">the role </w:t>
      </w:r>
      <w:r w:rsidR="00735C59">
        <w:rPr>
          <w:rFonts w:asciiTheme="minorHAnsi" w:hAnsiTheme="minorHAnsi" w:cstheme="minorHAnsi"/>
          <w:bCs/>
        </w:rPr>
        <w:t xml:space="preserve">of Chair </w:t>
      </w:r>
      <w:r w:rsidRPr="00735C59">
        <w:rPr>
          <w:rFonts w:asciiTheme="minorHAnsi" w:hAnsiTheme="minorHAnsi" w:cstheme="minorHAnsi"/>
          <w:bCs/>
        </w:rPr>
        <w:t>for this meeting.</w:t>
      </w:r>
    </w:p>
    <w:p w:rsidRPr="00735C59" w:rsidR="00F44EDD" w:rsidP="00B86ED6" w:rsidRDefault="00F44EDD" w14:paraId="39BA028C" w14:textId="77777777">
      <w:pPr>
        <w:spacing w:before="0" w:after="0" w:line="240" w:lineRule="auto"/>
        <w:ind w:left="1440" w:hanging="1440"/>
        <w:rPr>
          <w:rFonts w:asciiTheme="minorHAnsi" w:hAnsiTheme="minorHAnsi" w:cstheme="minorHAnsi"/>
          <w:b/>
          <w:i/>
          <w:color w:val="00B0F0"/>
        </w:rPr>
      </w:pPr>
    </w:p>
    <w:p w:rsidRPr="00735C59" w:rsidR="00735C59" w:rsidP="00A96340" w:rsidRDefault="4AC6726B" w14:paraId="2621226A" w14:textId="4A635493">
      <w:pPr>
        <w:numPr>
          <w:ilvl w:val="0"/>
          <w:numId w:val="10"/>
        </w:numPr>
        <w:pBdr>
          <w:top w:val="nil"/>
          <w:left w:val="nil"/>
          <w:bottom w:val="nil"/>
          <w:right w:val="nil"/>
          <w:between w:val="nil"/>
        </w:pBdr>
        <w:spacing w:before="0" w:after="0" w:line="240" w:lineRule="auto"/>
        <w:rPr>
          <w:rFonts w:asciiTheme="minorHAnsi" w:hAnsiTheme="minorHAnsi" w:cstheme="minorHAnsi"/>
          <w:color w:val="000000"/>
        </w:rPr>
      </w:pPr>
      <w:r w:rsidRPr="00735C59">
        <w:rPr>
          <w:rFonts w:asciiTheme="minorHAnsi" w:hAnsiTheme="minorHAnsi" w:cstheme="minorHAnsi"/>
          <w:b/>
          <w:bCs/>
          <w:color w:val="000000" w:themeColor="text1"/>
        </w:rPr>
        <w:t>Introductions</w:t>
      </w:r>
      <w:r w:rsidRPr="00735C59" w:rsidR="00F44EDD">
        <w:rPr>
          <w:rFonts w:asciiTheme="minorHAnsi" w:hAnsiTheme="minorHAnsi" w:cstheme="minorHAnsi"/>
          <w:b/>
          <w:bCs/>
          <w:color w:val="000000" w:themeColor="text1"/>
        </w:rPr>
        <w:t xml:space="preserve"> – </w:t>
      </w:r>
      <w:r w:rsidRPr="00735C59" w:rsidR="00F44EDD">
        <w:rPr>
          <w:rFonts w:asciiTheme="minorHAnsi" w:hAnsiTheme="minorHAnsi" w:cstheme="minorHAnsi"/>
          <w:color w:val="000000" w:themeColor="text1"/>
        </w:rPr>
        <w:t xml:space="preserve">Since this was Laura’s first meeting we </w:t>
      </w:r>
      <w:r w:rsidR="00735C59">
        <w:rPr>
          <w:rFonts w:asciiTheme="minorHAnsi" w:hAnsiTheme="minorHAnsi" w:cstheme="minorHAnsi"/>
          <w:color w:val="000000" w:themeColor="text1"/>
        </w:rPr>
        <w:t>did some</w:t>
      </w:r>
      <w:r w:rsidRPr="00735C59" w:rsidR="00F44EDD">
        <w:rPr>
          <w:rFonts w:asciiTheme="minorHAnsi" w:hAnsiTheme="minorHAnsi" w:cstheme="minorHAnsi"/>
          <w:color w:val="000000" w:themeColor="text1"/>
        </w:rPr>
        <w:t xml:space="preserve"> introductions.</w:t>
      </w:r>
    </w:p>
    <w:p w:rsidRPr="00735C59" w:rsidR="0038506E" w:rsidP="767EA818" w:rsidRDefault="5B126A28" w14:paraId="7A41399E" w14:textId="4E99FC06">
      <w:pPr>
        <w:numPr>
          <w:ilvl w:val="0"/>
          <w:numId w:val="10"/>
        </w:numPr>
        <w:pBdr>
          <w:top w:val="nil"/>
          <w:left w:val="nil"/>
          <w:bottom w:val="nil"/>
          <w:right w:val="nil"/>
          <w:between w:val="nil"/>
        </w:pBdr>
        <w:spacing w:before="0" w:after="0" w:line="240" w:lineRule="auto"/>
        <w:rPr>
          <w:rFonts w:asciiTheme="minorHAnsi" w:hAnsiTheme="minorHAnsi" w:cstheme="minorHAnsi"/>
          <w:color w:val="000000"/>
        </w:rPr>
      </w:pPr>
      <w:r w:rsidRPr="00735C59">
        <w:rPr>
          <w:rFonts w:asciiTheme="minorHAnsi" w:hAnsiTheme="minorHAnsi" w:cstheme="minorHAnsi"/>
          <w:b/>
          <w:bCs/>
          <w:color w:val="000000" w:themeColor="text1"/>
        </w:rPr>
        <w:t>Acknowledgement of the Land/Territory;</w:t>
      </w:r>
      <w:r w:rsidRPr="00735C59" w:rsidR="79A70975">
        <w:rPr>
          <w:rFonts w:asciiTheme="minorHAnsi" w:hAnsiTheme="minorHAnsi" w:cstheme="minorHAnsi"/>
          <w:b/>
          <w:bCs/>
          <w:color w:val="000000" w:themeColor="text1"/>
        </w:rPr>
        <w:t xml:space="preserve"> </w:t>
      </w:r>
      <w:r w:rsidRPr="00735C59" w:rsidR="0B730039">
        <w:rPr>
          <w:rFonts w:asciiTheme="minorHAnsi" w:hAnsiTheme="minorHAnsi" w:cstheme="minorHAnsi"/>
          <w:color w:val="000000" w:themeColor="text1"/>
        </w:rPr>
        <w:t>Lahring</w:t>
      </w:r>
      <w:r w:rsidRPr="00735C59" w:rsidR="00F44EDD">
        <w:rPr>
          <w:rFonts w:asciiTheme="minorHAnsi" w:hAnsiTheme="minorHAnsi" w:cstheme="minorHAnsi"/>
          <w:color w:val="000000" w:themeColor="text1"/>
        </w:rPr>
        <w:t xml:space="preserve"> offered a Land acknowledgment</w:t>
      </w:r>
    </w:p>
    <w:p w:rsidRPr="00735C59" w:rsidR="009D7F96" w:rsidP="5BE6DF26" w:rsidRDefault="009B02B4" w14:paraId="2B740ECF" w14:textId="5BB6B9E3">
      <w:pPr>
        <w:numPr>
          <w:ilvl w:val="0"/>
          <w:numId w:val="10"/>
        </w:numPr>
        <w:pBdr>
          <w:top w:val="nil"/>
          <w:left w:val="nil"/>
          <w:bottom w:val="nil"/>
          <w:right w:val="nil"/>
          <w:between w:val="nil"/>
        </w:pBdr>
        <w:spacing w:before="0" w:after="0" w:line="240" w:lineRule="auto"/>
        <w:rPr>
          <w:rFonts w:asciiTheme="minorHAnsi" w:hAnsiTheme="minorHAnsi" w:cstheme="minorHAnsi"/>
          <w:color w:val="000000"/>
        </w:rPr>
      </w:pPr>
      <w:r w:rsidRPr="00735C59">
        <w:rPr>
          <w:rFonts w:asciiTheme="minorHAnsi" w:hAnsiTheme="minorHAnsi" w:cstheme="minorHAnsi"/>
          <w:b/>
          <w:bCs/>
          <w:color w:val="000000" w:themeColor="text1"/>
        </w:rPr>
        <w:t>Opening Prayer/Worship</w:t>
      </w:r>
      <w:r w:rsidRPr="00735C59" w:rsidR="16F11930">
        <w:rPr>
          <w:rFonts w:asciiTheme="minorHAnsi" w:hAnsiTheme="minorHAnsi" w:cstheme="minorHAnsi"/>
          <w:b/>
          <w:bCs/>
          <w:color w:val="000000" w:themeColor="text1"/>
        </w:rPr>
        <w:t xml:space="preserve"> </w:t>
      </w:r>
      <w:r w:rsidRPr="00735C59" w:rsidR="16F11930">
        <w:rPr>
          <w:rFonts w:asciiTheme="minorHAnsi" w:hAnsiTheme="minorHAnsi" w:cstheme="minorHAnsi"/>
          <w:color w:val="000000" w:themeColor="text1"/>
        </w:rPr>
        <w:t>Lahring</w:t>
      </w:r>
      <w:r w:rsidRPr="00735C59" w:rsidR="00F44EDD">
        <w:rPr>
          <w:rFonts w:asciiTheme="minorHAnsi" w:hAnsiTheme="minorHAnsi" w:cstheme="minorHAnsi"/>
          <w:color w:val="000000" w:themeColor="text1"/>
        </w:rPr>
        <w:t xml:space="preserve"> provided opening prayer.</w:t>
      </w:r>
    </w:p>
    <w:p w:rsidRPr="00735C59" w:rsidR="00F006D5" w:rsidP="00807A65" w:rsidRDefault="009B02B4" w14:paraId="7E457B44" w14:textId="68851C89">
      <w:pPr>
        <w:numPr>
          <w:ilvl w:val="0"/>
          <w:numId w:val="10"/>
        </w:numPr>
        <w:pBdr>
          <w:top w:val="nil"/>
          <w:left w:val="nil"/>
          <w:bottom w:val="nil"/>
          <w:right w:val="nil"/>
          <w:between w:val="nil"/>
        </w:pBdr>
        <w:spacing w:before="0" w:after="0" w:line="240" w:lineRule="auto"/>
        <w:rPr>
          <w:rFonts w:asciiTheme="minorHAnsi" w:hAnsiTheme="minorHAnsi" w:cstheme="minorHAnsi"/>
          <w:color w:val="000000"/>
        </w:rPr>
      </w:pPr>
      <w:r w:rsidRPr="00735C59">
        <w:rPr>
          <w:rFonts w:asciiTheme="minorHAnsi" w:hAnsiTheme="minorHAnsi" w:cstheme="minorHAnsi"/>
          <w:b/>
          <w:bCs/>
          <w:color w:val="000000" w:themeColor="text1"/>
        </w:rPr>
        <w:t xml:space="preserve">Establishing/reminder of Equity Monitor and Pastoral Presence </w:t>
      </w:r>
      <w:r w:rsidRPr="00735C59" w:rsidR="00E40830">
        <w:rPr>
          <w:rFonts w:asciiTheme="minorHAnsi" w:hAnsiTheme="minorHAnsi" w:cstheme="minorHAnsi"/>
          <w:b/>
          <w:bCs/>
          <w:color w:val="000000" w:themeColor="text1"/>
        </w:rPr>
        <w:t>–</w:t>
      </w:r>
      <w:r w:rsidRPr="00735C59" w:rsidR="00F44EDD">
        <w:rPr>
          <w:rFonts w:asciiTheme="minorHAnsi" w:hAnsiTheme="minorHAnsi" w:cstheme="minorHAnsi"/>
          <w:b/>
          <w:bCs/>
          <w:color w:val="000000" w:themeColor="text1"/>
        </w:rPr>
        <w:t xml:space="preserve"> </w:t>
      </w:r>
      <w:r w:rsidRPr="00735C59" w:rsidR="00F44EDD">
        <w:rPr>
          <w:rFonts w:asciiTheme="minorHAnsi" w:hAnsiTheme="minorHAnsi" w:cstheme="minorHAnsi"/>
          <w:color w:val="000000" w:themeColor="text1"/>
        </w:rPr>
        <w:t>Donalee offered to serve this role for this meeting.</w:t>
      </w:r>
    </w:p>
    <w:p w:rsidRPr="00735C59" w:rsidR="00F44EDD" w:rsidP="00F44EDD" w:rsidRDefault="00F44EDD" w14:paraId="2A31ADC9" w14:textId="77777777">
      <w:pPr>
        <w:pBdr>
          <w:top w:val="nil"/>
          <w:left w:val="nil"/>
          <w:bottom w:val="nil"/>
          <w:right w:val="nil"/>
          <w:between w:val="nil"/>
        </w:pBdr>
        <w:spacing w:before="0" w:after="0" w:line="240" w:lineRule="auto"/>
        <w:ind w:left="720"/>
        <w:rPr>
          <w:rFonts w:asciiTheme="minorHAnsi" w:hAnsiTheme="minorHAnsi" w:cstheme="minorHAnsi"/>
          <w:color w:val="000000"/>
        </w:rPr>
      </w:pPr>
    </w:p>
    <w:p w:rsidRPr="00735C59" w:rsidR="00436490" w:rsidP="00FD69D0" w:rsidRDefault="078DC80D" w14:paraId="4AA80C82" w14:textId="4163C9AB">
      <w:pPr>
        <w:numPr>
          <w:ilvl w:val="0"/>
          <w:numId w:val="10"/>
        </w:numPr>
        <w:pBdr>
          <w:top w:val="nil"/>
          <w:left w:val="nil"/>
          <w:bottom w:val="nil"/>
          <w:right w:val="nil"/>
          <w:between w:val="nil"/>
        </w:pBdr>
        <w:spacing w:before="0" w:after="0" w:line="240" w:lineRule="auto"/>
        <w:rPr>
          <w:rFonts w:asciiTheme="minorHAnsi" w:hAnsiTheme="minorHAnsi" w:cstheme="minorHAnsi"/>
          <w:b/>
          <w:bCs/>
          <w:color w:val="000000" w:themeColor="text1"/>
        </w:rPr>
      </w:pPr>
      <w:r w:rsidRPr="00735C59">
        <w:rPr>
          <w:rFonts w:asciiTheme="minorHAnsi" w:hAnsiTheme="minorHAnsi" w:cstheme="minorHAnsi"/>
          <w:b/>
          <w:bCs/>
          <w:color w:val="000000" w:themeColor="text1"/>
        </w:rPr>
        <w:t xml:space="preserve">Approval of Agenda for </w:t>
      </w:r>
      <w:r w:rsidRPr="00735C59" w:rsidR="00807A65">
        <w:rPr>
          <w:rFonts w:asciiTheme="minorHAnsi" w:hAnsiTheme="minorHAnsi" w:cstheme="minorHAnsi"/>
          <w:b/>
          <w:bCs/>
          <w:color w:val="000000" w:themeColor="text1"/>
        </w:rPr>
        <w:t>February</w:t>
      </w:r>
      <w:r w:rsidRPr="00735C59" w:rsidR="0035269C">
        <w:rPr>
          <w:rFonts w:asciiTheme="minorHAnsi" w:hAnsiTheme="minorHAnsi" w:cstheme="minorHAnsi"/>
          <w:b/>
          <w:bCs/>
          <w:color w:val="000000" w:themeColor="text1"/>
        </w:rPr>
        <w:t xml:space="preserve"> 1</w:t>
      </w:r>
      <w:r w:rsidRPr="00735C59" w:rsidR="00807A65">
        <w:rPr>
          <w:rFonts w:asciiTheme="minorHAnsi" w:hAnsiTheme="minorHAnsi" w:cstheme="minorHAnsi"/>
          <w:b/>
          <w:bCs/>
          <w:color w:val="000000" w:themeColor="text1"/>
        </w:rPr>
        <w:t>9</w:t>
      </w:r>
      <w:r w:rsidRPr="00735C59" w:rsidR="0035269C">
        <w:rPr>
          <w:rFonts w:asciiTheme="minorHAnsi" w:hAnsiTheme="minorHAnsi" w:cstheme="minorHAnsi"/>
          <w:b/>
          <w:bCs/>
          <w:color w:val="000000" w:themeColor="text1"/>
          <w:vertAlign w:val="superscript"/>
        </w:rPr>
        <w:t>th</w:t>
      </w:r>
      <w:proofErr w:type="gramStart"/>
      <w:r w:rsidRPr="00735C59" w:rsidR="0035269C">
        <w:rPr>
          <w:rFonts w:asciiTheme="minorHAnsi" w:hAnsiTheme="minorHAnsi" w:cstheme="minorHAnsi"/>
          <w:b/>
          <w:bCs/>
          <w:color w:val="000000" w:themeColor="text1"/>
        </w:rPr>
        <w:t xml:space="preserve"> 2026</w:t>
      </w:r>
      <w:proofErr w:type="gramEnd"/>
      <w:r w:rsidRPr="00735C59" w:rsidR="0035269C">
        <w:rPr>
          <w:rFonts w:asciiTheme="minorHAnsi" w:hAnsiTheme="minorHAnsi" w:cstheme="minorHAnsi"/>
          <w:b/>
          <w:bCs/>
          <w:color w:val="000000" w:themeColor="text1"/>
        </w:rPr>
        <w:t xml:space="preserve"> </w:t>
      </w:r>
    </w:p>
    <w:p w:rsidRPr="00735C59" w:rsidR="00F44EDD" w:rsidP="00FD69D0" w:rsidRDefault="009D7F96" w14:paraId="3198ADC8" w14:textId="2812FAF0">
      <w:pPr>
        <w:spacing w:before="0" w:after="0" w:line="240" w:lineRule="auto"/>
        <w:ind w:left="720"/>
        <w:rPr>
          <w:rFonts w:asciiTheme="minorHAnsi" w:hAnsiTheme="minorHAnsi" w:cstheme="minorHAnsi"/>
          <w:color w:val="000000" w:themeColor="text1"/>
          <w:lang w:val="en-US"/>
        </w:rPr>
      </w:pPr>
      <w:r w:rsidRPr="00735C59">
        <w:rPr>
          <w:rFonts w:asciiTheme="minorHAnsi" w:hAnsiTheme="minorHAnsi" w:cstheme="minorHAnsi"/>
          <w:b/>
          <w:bCs/>
          <w:color w:val="000000" w:themeColor="text1"/>
        </w:rPr>
        <w:t xml:space="preserve">MOTION </w:t>
      </w:r>
      <w:r w:rsidRPr="00735C59">
        <w:rPr>
          <w:rFonts w:asciiTheme="minorHAnsi" w:hAnsiTheme="minorHAnsi" w:cstheme="minorHAnsi"/>
          <w:color w:val="000000" w:themeColor="text1"/>
          <w:lang w:val="en-US"/>
        </w:rPr>
        <w:t>Moved by</w:t>
      </w:r>
      <w:r w:rsidRPr="00735C59" w:rsidR="00F44EDD">
        <w:rPr>
          <w:rFonts w:asciiTheme="minorHAnsi" w:hAnsiTheme="minorHAnsi" w:cstheme="minorHAnsi"/>
          <w:color w:val="000000" w:themeColor="text1"/>
          <w:lang w:val="en-US"/>
        </w:rPr>
        <w:t xml:space="preserve"> Lahring Tribe and Donalee Williams </w:t>
      </w:r>
      <w:r w:rsidRPr="00735C59">
        <w:rPr>
          <w:rFonts w:asciiTheme="minorHAnsi" w:hAnsiTheme="minorHAnsi" w:cstheme="minorHAnsi"/>
          <w:color w:val="000000" w:themeColor="text1"/>
          <w:lang w:val="en-US"/>
        </w:rPr>
        <w:t>that the Horseshoe Falls RC Discipleship and Justice Commission approve the a</w:t>
      </w:r>
      <w:r w:rsidRPr="00735C59" w:rsidR="00AD55FD">
        <w:rPr>
          <w:rFonts w:asciiTheme="minorHAnsi" w:hAnsiTheme="minorHAnsi" w:cstheme="minorHAnsi"/>
          <w:color w:val="000000" w:themeColor="text1"/>
          <w:lang w:val="en-US"/>
        </w:rPr>
        <w:t xml:space="preserve">genda for the </w:t>
      </w:r>
      <w:r w:rsidRPr="00735C59" w:rsidR="00807A65">
        <w:rPr>
          <w:rFonts w:asciiTheme="minorHAnsi" w:hAnsiTheme="minorHAnsi" w:cstheme="minorHAnsi"/>
          <w:color w:val="000000" w:themeColor="text1"/>
          <w:lang w:val="en-US"/>
        </w:rPr>
        <w:t>Feb 19</w:t>
      </w:r>
      <w:r w:rsidRPr="00735C59" w:rsidR="00807A65">
        <w:rPr>
          <w:rFonts w:asciiTheme="minorHAnsi" w:hAnsiTheme="minorHAnsi" w:cstheme="minorHAnsi"/>
          <w:color w:val="000000" w:themeColor="text1"/>
          <w:vertAlign w:val="superscript"/>
          <w:lang w:val="en-US"/>
        </w:rPr>
        <w:t>th</w:t>
      </w:r>
      <w:proofErr w:type="gramStart"/>
      <w:r w:rsidRPr="00735C59" w:rsidR="00807A65">
        <w:rPr>
          <w:rFonts w:asciiTheme="minorHAnsi" w:hAnsiTheme="minorHAnsi" w:cstheme="minorHAnsi"/>
          <w:color w:val="000000" w:themeColor="text1"/>
          <w:lang w:val="en-US"/>
        </w:rPr>
        <w:t xml:space="preserve"> </w:t>
      </w:r>
      <w:r w:rsidRPr="00735C59" w:rsidR="0035269C">
        <w:rPr>
          <w:rFonts w:asciiTheme="minorHAnsi" w:hAnsiTheme="minorHAnsi" w:cstheme="minorHAnsi"/>
          <w:color w:val="000000" w:themeColor="text1"/>
          <w:lang w:val="en-US"/>
        </w:rPr>
        <w:t>2026</w:t>
      </w:r>
      <w:proofErr w:type="gramEnd"/>
      <w:r w:rsidRPr="00735C59" w:rsidR="0035269C">
        <w:rPr>
          <w:rFonts w:asciiTheme="minorHAnsi" w:hAnsiTheme="minorHAnsi" w:cstheme="minorHAnsi"/>
          <w:color w:val="000000" w:themeColor="text1"/>
          <w:lang w:val="en-US"/>
        </w:rPr>
        <w:t xml:space="preserve"> </w:t>
      </w:r>
      <w:r w:rsidRPr="00735C59" w:rsidR="00AD55FD">
        <w:rPr>
          <w:rFonts w:asciiTheme="minorHAnsi" w:hAnsiTheme="minorHAnsi" w:cstheme="minorHAnsi"/>
          <w:color w:val="000000" w:themeColor="text1"/>
          <w:lang w:val="en-US"/>
        </w:rPr>
        <w:t>meeting as circulated.</w:t>
      </w:r>
      <w:r w:rsidRPr="00735C59" w:rsidR="00F44EDD">
        <w:rPr>
          <w:rFonts w:asciiTheme="minorHAnsi" w:hAnsiTheme="minorHAnsi" w:cstheme="minorHAnsi"/>
          <w:color w:val="000000" w:themeColor="text1"/>
          <w:lang w:val="en-US"/>
        </w:rPr>
        <w:br/>
      </w:r>
      <w:r w:rsidRPr="00735C59" w:rsidR="00F44EDD">
        <w:rPr>
          <w:rFonts w:asciiTheme="minorHAnsi" w:hAnsiTheme="minorHAnsi" w:cstheme="minorHAnsi"/>
          <w:color w:val="000000" w:themeColor="text1"/>
          <w:lang w:val="en-US"/>
        </w:rPr>
        <w:t>Motion</w:t>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CARRIED</w:t>
      </w:r>
    </w:p>
    <w:p w:rsidRPr="00735C59" w:rsidR="00F44EDD" w:rsidP="00F44EDD" w:rsidRDefault="00F44EDD" w14:paraId="494FA01B" w14:textId="4EFDA44C">
      <w:pPr>
        <w:ind w:left="720"/>
        <w:rPr>
          <w:rFonts w:asciiTheme="minorHAnsi" w:hAnsiTheme="minorHAnsi" w:eastAsiaTheme="minorEastAsia" w:cstheme="minorHAnsi"/>
          <w:color w:val="000000" w:themeColor="text1"/>
        </w:rPr>
      </w:pPr>
      <w:r w:rsidRPr="00735C59">
        <w:rPr>
          <w:rFonts w:eastAsia="Times New Roman" w:asciiTheme="minorHAnsi" w:hAnsiTheme="minorHAnsi" w:cstheme="minorHAnsi"/>
          <w:lang w:eastAsia="ko-KR"/>
        </w:rPr>
        <w:t>As Laura only had a limited amount of time to spend at the meeting tonight some agenda items were moved up so that they could be discussed while Laura was present as they related to her work.</w:t>
      </w:r>
      <w:r w:rsidRPr="00735C59">
        <w:rPr>
          <w:rFonts w:eastAsia="Times New Roman" w:asciiTheme="minorHAnsi" w:hAnsiTheme="minorHAnsi" w:cstheme="minorHAnsi"/>
          <w:lang w:eastAsia="ko-KR"/>
        </w:rPr>
        <w:br/>
      </w:r>
      <w:r w:rsidRPr="00735C59">
        <w:rPr>
          <w:rFonts w:eastAsia="Times New Roman" w:asciiTheme="minorHAnsi" w:hAnsiTheme="minorHAnsi" w:cstheme="minorHAnsi"/>
          <w:lang w:eastAsia="ko-KR"/>
        </w:rPr>
        <w:br/>
      </w:r>
      <w:r w:rsidRPr="00735C59">
        <w:rPr>
          <w:rFonts w:eastAsia="Times New Roman" w:asciiTheme="minorHAnsi" w:hAnsiTheme="minorHAnsi" w:cstheme="minorHAnsi"/>
          <w:b/>
          <w:bCs/>
          <w:lang w:eastAsia="ko-KR"/>
        </w:rPr>
        <w:t>New Business</w:t>
      </w:r>
      <w:r w:rsidRPr="00735C59">
        <w:rPr>
          <w:rFonts w:eastAsia="Times New Roman" w:asciiTheme="minorHAnsi" w:hAnsiTheme="minorHAnsi" w:cstheme="minorHAnsi"/>
          <w:lang w:eastAsia="ko-KR"/>
        </w:rPr>
        <w:t xml:space="preserve"> - A grant request was received from youth for the Go Beyond March break camp being held in Thunder Bay. While much of particulars of the even are still </w:t>
      </w:r>
      <w:r w:rsidRPr="00735C59">
        <w:rPr>
          <w:rFonts w:eastAsia="Times New Roman" w:asciiTheme="minorHAnsi" w:hAnsiTheme="minorHAnsi" w:cstheme="minorHAnsi"/>
          <w:lang w:eastAsia="ko-KR"/>
        </w:rPr>
        <w:t>being sorted out the commission was in favour of supporting it financially with funding from the new First Third Ministry Grant</w:t>
      </w:r>
      <w:r w:rsidRPr="00735C59">
        <w:rPr>
          <w:rFonts w:eastAsia="Times New Roman" w:asciiTheme="minorHAnsi" w:hAnsiTheme="minorHAnsi" w:cstheme="minorHAnsi"/>
          <w:lang w:eastAsia="ko-KR"/>
        </w:rPr>
        <w:br/>
      </w:r>
      <w:r w:rsidRPr="00735C59">
        <w:rPr>
          <w:rFonts w:eastAsia="Times New Roman" w:asciiTheme="minorHAnsi" w:hAnsiTheme="minorHAnsi" w:cstheme="minorHAnsi"/>
          <w:lang w:eastAsia="ko-KR"/>
        </w:rPr>
        <w:br/>
      </w:r>
      <w:r w:rsidRPr="00735C59">
        <w:rPr>
          <w:rFonts w:eastAsia="Times New Roman" w:asciiTheme="minorHAnsi" w:hAnsiTheme="minorHAnsi" w:cstheme="minorHAnsi"/>
          <w:b/>
          <w:bCs/>
          <w:lang w:eastAsia="ko-KR"/>
        </w:rPr>
        <w:t xml:space="preserve">MOTION </w:t>
      </w:r>
      <w:r w:rsidRPr="00735C59">
        <w:rPr>
          <w:rFonts w:asciiTheme="minorHAnsi" w:hAnsiTheme="minorHAnsi" w:cstheme="minorHAnsi"/>
          <w:color w:val="000000" w:themeColor="text1"/>
          <w:lang w:val="en-US"/>
        </w:rPr>
        <w:t xml:space="preserve">Moved by Donalee Williams and Lahring Tribe that the </w:t>
      </w:r>
      <w:r w:rsidRPr="00735C59">
        <w:rPr>
          <w:rFonts w:asciiTheme="minorHAnsi" w:hAnsiTheme="minorHAnsi" w:cstheme="minorHAnsi"/>
          <w:lang w:eastAsia="en-US"/>
        </w:rPr>
        <w:t xml:space="preserve">Discipleship and Justice Commission of the Horseshoe Falls Regional Council request the HF executive to </w:t>
      </w:r>
      <w:r w:rsidRPr="00735C59">
        <w:rPr>
          <w:rStyle w:val="normaltextrun"/>
          <w:rFonts w:asciiTheme="minorHAnsi" w:hAnsiTheme="minorHAnsi" w:cstheme="minorHAnsi"/>
          <w:color w:val="000000"/>
        </w:rPr>
        <w:t xml:space="preserve">approve </w:t>
      </w:r>
      <w:r w:rsidRPr="00735C59">
        <w:rPr>
          <w:rStyle w:val="normaltextrun"/>
          <w:rFonts w:asciiTheme="minorHAnsi" w:hAnsiTheme="minorHAnsi" w:cstheme="minorHAnsi"/>
          <w:color w:val="000000"/>
          <w:shd w:val="clear" w:color="auto" w:fill="FFFFFF"/>
        </w:rPr>
        <w:t xml:space="preserve">the allocation of up to $2500 from the First Thirds Ministry Fund for </w:t>
      </w:r>
      <w:r w:rsidRPr="00735C59">
        <w:rPr>
          <w:rFonts w:asciiTheme="minorHAnsi" w:hAnsiTheme="minorHAnsi" w:eastAsiaTheme="minorEastAsia" w:cstheme="minorHAnsi"/>
          <w:color w:val="000000" w:themeColor="text1"/>
        </w:rPr>
        <w:t>GO Beyond: Youth March Break Camp</w:t>
      </w:r>
      <w:r w:rsidRPr="00735C59">
        <w:rPr>
          <w:rFonts w:asciiTheme="minorHAnsi" w:hAnsiTheme="minorHAnsi" w:eastAsiaTheme="minorEastAsia" w:cstheme="minorHAnsi"/>
          <w:color w:val="000000" w:themeColor="text1"/>
        </w:rPr>
        <w:br/>
      </w:r>
      <w:r w:rsidRPr="00735C59">
        <w:rPr>
          <w:rFonts w:asciiTheme="minorHAnsi" w:hAnsiTheme="minorHAnsi" w:eastAsiaTheme="minorEastAsia" w:cstheme="minorHAnsi"/>
          <w:color w:val="000000" w:themeColor="text1"/>
        </w:rPr>
        <w:t>MOTION</w:t>
      </w:r>
      <w:r w:rsidRPr="00735C59">
        <w:rPr>
          <w:rFonts w:asciiTheme="minorHAnsi" w:hAnsiTheme="minorHAnsi" w:eastAsiaTheme="minorEastAsia" w:cstheme="minorHAnsi"/>
          <w:color w:val="000000" w:themeColor="text1"/>
        </w:rPr>
        <w:tab/>
      </w:r>
      <w:r w:rsidRPr="00735C59">
        <w:rPr>
          <w:rFonts w:asciiTheme="minorHAnsi" w:hAnsiTheme="minorHAnsi" w:eastAsiaTheme="minorEastAsia" w:cstheme="minorHAnsi"/>
          <w:color w:val="000000" w:themeColor="text1"/>
        </w:rPr>
        <w:tab/>
      </w:r>
      <w:r w:rsidRPr="00735C59">
        <w:rPr>
          <w:rFonts w:asciiTheme="minorHAnsi" w:hAnsiTheme="minorHAnsi" w:eastAsiaTheme="minorEastAsia" w:cstheme="minorHAnsi"/>
          <w:color w:val="000000" w:themeColor="text1"/>
        </w:rPr>
        <w:tab/>
      </w:r>
      <w:r w:rsidRPr="00735C59">
        <w:rPr>
          <w:rFonts w:asciiTheme="minorHAnsi" w:hAnsiTheme="minorHAnsi" w:eastAsiaTheme="minorEastAsia" w:cstheme="minorHAnsi"/>
          <w:color w:val="000000" w:themeColor="text1"/>
        </w:rPr>
        <w:tab/>
      </w:r>
      <w:r w:rsidRPr="00735C59">
        <w:rPr>
          <w:rFonts w:asciiTheme="minorHAnsi" w:hAnsiTheme="minorHAnsi" w:eastAsiaTheme="minorEastAsia" w:cstheme="minorHAnsi"/>
          <w:color w:val="000000" w:themeColor="text1"/>
        </w:rPr>
        <w:tab/>
      </w:r>
      <w:r w:rsidRPr="00735C59">
        <w:rPr>
          <w:rFonts w:asciiTheme="minorHAnsi" w:hAnsiTheme="minorHAnsi" w:eastAsiaTheme="minorEastAsia" w:cstheme="minorHAnsi"/>
          <w:color w:val="000000" w:themeColor="text1"/>
        </w:rPr>
        <w:tab/>
      </w:r>
      <w:r w:rsidRPr="00735C59">
        <w:rPr>
          <w:rFonts w:asciiTheme="minorHAnsi" w:hAnsiTheme="minorHAnsi" w:eastAsiaTheme="minorEastAsia" w:cstheme="minorHAnsi"/>
          <w:color w:val="000000" w:themeColor="text1"/>
        </w:rPr>
        <w:t>CARRIED</w:t>
      </w:r>
      <w:r w:rsidRPr="00735C59">
        <w:rPr>
          <w:rFonts w:asciiTheme="minorHAnsi" w:hAnsiTheme="minorHAnsi" w:eastAsiaTheme="minorEastAsia" w:cstheme="minorHAnsi"/>
          <w:color w:val="000000" w:themeColor="text1"/>
        </w:rPr>
        <w:br/>
      </w:r>
      <w:r w:rsidRPr="00735C59">
        <w:rPr>
          <w:rFonts w:asciiTheme="minorHAnsi" w:hAnsiTheme="minorHAnsi" w:eastAsiaTheme="minorEastAsia" w:cstheme="minorHAnsi"/>
          <w:color w:val="000000" w:themeColor="text1"/>
        </w:rPr>
        <w:br/>
      </w:r>
      <w:r w:rsidRPr="00735C59">
        <w:rPr>
          <w:rFonts w:asciiTheme="minorHAnsi" w:hAnsiTheme="minorHAnsi" w:eastAsiaTheme="minorEastAsia" w:cstheme="minorHAnsi"/>
          <w:b/>
          <w:bCs/>
          <w:color w:val="000000" w:themeColor="text1"/>
        </w:rPr>
        <w:t>Business Arising</w:t>
      </w:r>
      <w:r w:rsidRPr="00735C59">
        <w:rPr>
          <w:rFonts w:asciiTheme="minorHAnsi" w:hAnsiTheme="minorHAnsi" w:eastAsiaTheme="minorEastAsia" w:cstheme="minorHAnsi"/>
          <w:color w:val="000000" w:themeColor="text1"/>
        </w:rPr>
        <w:t xml:space="preserve"> – additional funds required to cover transportation costs for </w:t>
      </w:r>
      <w:proofErr w:type="spellStart"/>
      <w:r w:rsidRPr="00735C59">
        <w:rPr>
          <w:rFonts w:asciiTheme="minorHAnsi" w:hAnsiTheme="minorHAnsi" w:eastAsiaTheme="minorEastAsia" w:cstheme="minorHAnsi"/>
          <w:color w:val="000000" w:themeColor="text1"/>
        </w:rPr>
        <w:t>Worshiplude</w:t>
      </w:r>
      <w:proofErr w:type="spellEnd"/>
    </w:p>
    <w:p w:rsidRPr="00735C59" w:rsidR="00F44EDD" w:rsidP="00735C59" w:rsidRDefault="00F44EDD" w14:paraId="27B31A90" w14:textId="5FB0604B">
      <w:pPr>
        <w:pStyle w:val="paragraph"/>
        <w:spacing w:before="0" w:beforeAutospacing="0" w:after="0" w:afterAutospacing="0"/>
        <w:ind w:left="720"/>
        <w:textAlignment w:val="baseline"/>
        <w:rPr>
          <w:rStyle w:val="normaltextrun"/>
          <w:rFonts w:asciiTheme="minorHAnsi" w:hAnsiTheme="minorHAnsi" w:cstheme="minorHAnsi"/>
          <w:color w:val="000000" w:themeColor="text1"/>
        </w:rPr>
      </w:pPr>
      <w:r w:rsidRPr="00735C59">
        <w:rPr>
          <w:rFonts w:asciiTheme="minorHAnsi" w:hAnsiTheme="minorHAnsi" w:eastAsiaTheme="minorEastAsia" w:cstheme="minorHAnsi"/>
          <w:b/>
          <w:bCs/>
          <w:color w:val="000000" w:themeColor="text1"/>
        </w:rPr>
        <w:t xml:space="preserve">MOTION </w:t>
      </w:r>
      <w:r w:rsidRPr="00735C59">
        <w:rPr>
          <w:rFonts w:asciiTheme="minorHAnsi" w:hAnsiTheme="minorHAnsi" w:cstheme="minorHAnsi"/>
          <w:color w:val="000000" w:themeColor="text1"/>
          <w:lang w:val="en-US"/>
        </w:rPr>
        <w:t xml:space="preserve">Moved by Lahring Tribe and Donalee Williams that the </w:t>
      </w:r>
      <w:r w:rsidRPr="00735C59">
        <w:rPr>
          <w:rFonts w:asciiTheme="minorHAnsi" w:hAnsiTheme="minorHAnsi" w:cstheme="minorHAnsi"/>
          <w:lang w:eastAsia="en-US"/>
        </w:rPr>
        <w:t xml:space="preserve">Discipleship and Justice Commission of the Horseshoe Falls Regional Council request the HF Executive to </w:t>
      </w:r>
      <w:r w:rsidRPr="00735C59">
        <w:rPr>
          <w:rStyle w:val="normaltextrun"/>
          <w:rFonts w:asciiTheme="minorHAnsi" w:hAnsiTheme="minorHAnsi" w:cstheme="minorHAnsi"/>
          <w:color w:val="000000" w:themeColor="text1"/>
        </w:rPr>
        <w:t>approve the allocation of $121.26 from the 2026 HF D&amp;J Events Budget to subsidize WORSHIPLUDE 2026.</w:t>
      </w:r>
      <w:r w:rsidRPr="00735C59">
        <w:rPr>
          <w:rStyle w:val="normaltextrun"/>
          <w:rFonts w:asciiTheme="minorHAnsi" w:hAnsiTheme="minorHAnsi" w:cstheme="minorHAnsi"/>
          <w:color w:val="000000" w:themeColor="text1"/>
        </w:rPr>
        <w:br/>
      </w:r>
      <w:r w:rsidRPr="00735C59">
        <w:rPr>
          <w:rStyle w:val="normaltextrun"/>
          <w:rFonts w:asciiTheme="minorHAnsi" w:hAnsiTheme="minorHAnsi" w:cstheme="minorHAnsi"/>
          <w:color w:val="000000" w:themeColor="text1"/>
        </w:rPr>
        <w:t>MOTION</w:t>
      </w:r>
      <w:r w:rsidRPr="00735C59">
        <w:rPr>
          <w:rStyle w:val="normaltextrun"/>
          <w:rFonts w:asciiTheme="minorHAnsi" w:hAnsiTheme="minorHAnsi" w:cstheme="minorHAnsi"/>
          <w:color w:val="000000" w:themeColor="text1"/>
        </w:rPr>
        <w:tab/>
      </w:r>
      <w:r w:rsidRPr="00735C59">
        <w:rPr>
          <w:rStyle w:val="normaltextrun"/>
          <w:rFonts w:asciiTheme="minorHAnsi" w:hAnsiTheme="minorHAnsi" w:cstheme="minorHAnsi"/>
          <w:color w:val="000000" w:themeColor="text1"/>
        </w:rPr>
        <w:tab/>
      </w:r>
      <w:r w:rsidRPr="00735C59">
        <w:rPr>
          <w:rStyle w:val="normaltextrun"/>
          <w:rFonts w:asciiTheme="minorHAnsi" w:hAnsiTheme="minorHAnsi" w:cstheme="minorHAnsi"/>
          <w:color w:val="000000" w:themeColor="text1"/>
        </w:rPr>
        <w:tab/>
      </w:r>
      <w:r w:rsidRPr="00735C59">
        <w:rPr>
          <w:rStyle w:val="normaltextrun"/>
          <w:rFonts w:asciiTheme="minorHAnsi" w:hAnsiTheme="minorHAnsi" w:cstheme="minorHAnsi"/>
          <w:color w:val="000000" w:themeColor="text1"/>
        </w:rPr>
        <w:tab/>
      </w:r>
      <w:r w:rsidRPr="00735C59">
        <w:rPr>
          <w:rStyle w:val="normaltextrun"/>
          <w:rFonts w:asciiTheme="minorHAnsi" w:hAnsiTheme="minorHAnsi" w:cstheme="minorHAnsi"/>
          <w:color w:val="000000" w:themeColor="text1"/>
        </w:rPr>
        <w:tab/>
      </w:r>
      <w:r w:rsidRPr="00735C59">
        <w:rPr>
          <w:rStyle w:val="normaltextrun"/>
          <w:rFonts w:asciiTheme="minorHAnsi" w:hAnsiTheme="minorHAnsi" w:cstheme="minorHAnsi"/>
          <w:color w:val="000000" w:themeColor="text1"/>
        </w:rPr>
        <w:t>CARRIED</w:t>
      </w:r>
    </w:p>
    <w:p w:rsidRPr="00735C59" w:rsidR="00F44EDD" w:rsidP="00F44EDD" w:rsidRDefault="00F44EDD" w14:paraId="3D5F59BC" w14:textId="77777777">
      <w:pPr>
        <w:pStyle w:val="paragraph"/>
        <w:spacing w:before="0" w:beforeAutospacing="0" w:after="0" w:afterAutospacing="0"/>
        <w:ind w:left="1800"/>
        <w:textAlignment w:val="baseline"/>
        <w:rPr>
          <w:rStyle w:val="normaltextrun"/>
          <w:rFonts w:asciiTheme="minorHAnsi" w:hAnsiTheme="minorHAnsi" w:cstheme="minorHAnsi"/>
          <w:color w:val="000000" w:themeColor="text1"/>
        </w:rPr>
      </w:pPr>
    </w:p>
    <w:p w:rsidRPr="00735C59" w:rsidR="009D7F96" w:rsidP="00F44EDD" w:rsidRDefault="00F44EDD" w14:paraId="652F2A9B" w14:textId="3F30B644">
      <w:pPr>
        <w:pStyle w:val="paragraph"/>
        <w:numPr>
          <w:ilvl w:val="0"/>
          <w:numId w:val="10"/>
        </w:numPr>
        <w:spacing w:before="0" w:beforeAutospacing="0" w:after="0" w:afterAutospacing="0"/>
        <w:textAlignment w:val="baseline"/>
        <w:rPr>
          <w:rFonts w:asciiTheme="minorHAnsi" w:hAnsiTheme="minorHAnsi" w:cstheme="minorHAnsi"/>
          <w:b/>
          <w:bCs/>
          <w:color w:val="000000" w:themeColor="text1"/>
        </w:rPr>
      </w:pPr>
      <w:r w:rsidRPr="00735C59">
        <w:rPr>
          <w:rStyle w:val="normaltextrun"/>
          <w:rFonts w:asciiTheme="minorHAnsi" w:hAnsiTheme="minorHAnsi" w:cstheme="minorHAnsi"/>
          <w:color w:val="000000" w:themeColor="text1"/>
        </w:rPr>
        <w:t>Conflict of interest declarations - none</w:t>
      </w:r>
      <w:r w:rsidRPr="00735C59" w:rsidR="00546E1E">
        <w:rPr>
          <w:rFonts w:asciiTheme="minorHAnsi" w:hAnsiTheme="minorHAnsi" w:cstheme="minorHAnsi"/>
          <w:color w:val="000000" w:themeColor="text1"/>
          <w:lang w:val="en-US"/>
        </w:rPr>
        <w:br/>
      </w:r>
    </w:p>
    <w:p w:rsidRPr="00735C59" w:rsidR="00436490" w:rsidP="00FD69D0" w:rsidRDefault="078DC80D" w14:paraId="48773DA8" w14:textId="4E3C2A7B">
      <w:pPr>
        <w:numPr>
          <w:ilvl w:val="0"/>
          <w:numId w:val="10"/>
        </w:numPr>
        <w:pBdr>
          <w:top w:val="nil"/>
          <w:left w:val="nil"/>
          <w:bottom w:val="nil"/>
          <w:right w:val="nil"/>
          <w:between w:val="nil"/>
        </w:pBdr>
        <w:spacing w:before="0" w:after="0" w:line="240" w:lineRule="auto"/>
        <w:rPr>
          <w:rFonts w:asciiTheme="minorHAnsi" w:hAnsiTheme="minorHAnsi" w:cstheme="minorHAnsi"/>
          <w:b/>
          <w:bCs/>
          <w:color w:val="000000" w:themeColor="text1"/>
        </w:rPr>
      </w:pPr>
      <w:r w:rsidRPr="00735C59">
        <w:rPr>
          <w:rFonts w:asciiTheme="minorHAnsi" w:hAnsiTheme="minorHAnsi" w:cstheme="minorHAnsi"/>
          <w:b/>
          <w:bCs/>
          <w:color w:val="000000" w:themeColor="text1"/>
        </w:rPr>
        <w:t xml:space="preserve">Approval of Minutes from </w:t>
      </w:r>
      <w:r w:rsidRPr="00735C59" w:rsidR="00807A65">
        <w:rPr>
          <w:rFonts w:asciiTheme="minorHAnsi" w:hAnsiTheme="minorHAnsi" w:cstheme="minorHAnsi"/>
          <w:b/>
          <w:bCs/>
          <w:color w:val="000000" w:themeColor="text1"/>
        </w:rPr>
        <w:t>January 1</w:t>
      </w:r>
      <w:r w:rsidRPr="00735C59" w:rsidR="00A328DF">
        <w:rPr>
          <w:rFonts w:asciiTheme="minorHAnsi" w:hAnsiTheme="minorHAnsi" w:cstheme="minorHAnsi"/>
          <w:b/>
          <w:bCs/>
          <w:color w:val="000000" w:themeColor="text1"/>
        </w:rPr>
        <w:t>5</w:t>
      </w:r>
      <w:r w:rsidRPr="00735C59" w:rsidR="00807A65">
        <w:rPr>
          <w:rFonts w:asciiTheme="minorHAnsi" w:hAnsiTheme="minorHAnsi" w:cstheme="minorHAnsi"/>
          <w:b/>
          <w:bCs/>
          <w:color w:val="000000" w:themeColor="text1"/>
          <w:vertAlign w:val="superscript"/>
        </w:rPr>
        <w:t>th</w:t>
      </w:r>
      <w:proofErr w:type="gramStart"/>
      <w:r w:rsidRPr="00735C59" w:rsidR="00807A65">
        <w:rPr>
          <w:rFonts w:asciiTheme="minorHAnsi" w:hAnsiTheme="minorHAnsi" w:cstheme="minorHAnsi"/>
          <w:b/>
          <w:bCs/>
          <w:color w:val="000000" w:themeColor="text1"/>
        </w:rPr>
        <w:t xml:space="preserve"> 2026</w:t>
      </w:r>
      <w:proofErr w:type="gramEnd"/>
      <w:r w:rsidRPr="00735C59" w:rsidR="0015538D">
        <w:rPr>
          <w:rFonts w:asciiTheme="minorHAnsi" w:hAnsiTheme="minorHAnsi" w:cstheme="minorHAnsi"/>
          <w:b/>
          <w:bCs/>
          <w:color w:val="000000" w:themeColor="text1"/>
        </w:rPr>
        <w:t xml:space="preserve"> </w:t>
      </w:r>
      <w:r w:rsidRPr="00735C59">
        <w:rPr>
          <w:rFonts w:asciiTheme="minorHAnsi" w:hAnsiTheme="minorHAnsi" w:cstheme="minorHAnsi"/>
          <w:b/>
          <w:bCs/>
          <w:color w:val="000000" w:themeColor="text1"/>
        </w:rPr>
        <w:t>meeting</w:t>
      </w:r>
      <w:r w:rsidRPr="00735C59" w:rsidR="2EAEA9E0">
        <w:rPr>
          <w:rFonts w:asciiTheme="minorHAnsi" w:hAnsiTheme="minorHAnsi" w:cstheme="minorHAnsi"/>
          <w:b/>
          <w:bCs/>
          <w:color w:val="000000" w:themeColor="text1"/>
        </w:rPr>
        <w:t xml:space="preserve"> </w:t>
      </w:r>
    </w:p>
    <w:p w:rsidRPr="00735C59" w:rsidR="004D20EE" w:rsidP="00FD69D0" w:rsidRDefault="00AB634D" w14:paraId="2FE5CE51" w14:textId="067084B8">
      <w:pPr>
        <w:pBdr>
          <w:top w:val="nil"/>
          <w:left w:val="nil"/>
          <w:bottom w:val="nil"/>
          <w:right w:val="nil"/>
          <w:between w:val="nil"/>
        </w:pBdr>
        <w:spacing w:before="0" w:after="0" w:line="240" w:lineRule="auto"/>
        <w:ind w:left="720"/>
        <w:rPr>
          <w:rFonts w:asciiTheme="minorHAnsi" w:hAnsiTheme="minorHAnsi" w:cstheme="minorHAnsi"/>
          <w:color w:val="000000" w:themeColor="text1"/>
          <w:lang w:val="en-US"/>
        </w:rPr>
      </w:pPr>
      <w:r w:rsidRPr="00735C59">
        <w:rPr>
          <w:rFonts w:asciiTheme="minorHAnsi" w:hAnsiTheme="minorHAnsi" w:cstheme="minorHAnsi"/>
          <w:b/>
          <w:bCs/>
          <w:color w:val="000000" w:themeColor="text1"/>
        </w:rPr>
        <w:t xml:space="preserve">MOTION </w:t>
      </w:r>
      <w:r w:rsidRPr="00735C59">
        <w:rPr>
          <w:rFonts w:asciiTheme="minorHAnsi" w:hAnsiTheme="minorHAnsi" w:cstheme="minorHAnsi"/>
          <w:color w:val="000000" w:themeColor="text1"/>
          <w:lang w:val="en-US"/>
        </w:rPr>
        <w:t>Moved by</w:t>
      </w:r>
      <w:r w:rsidRPr="00735C59" w:rsidR="00F44EDD">
        <w:rPr>
          <w:rFonts w:asciiTheme="minorHAnsi" w:hAnsiTheme="minorHAnsi" w:cstheme="minorHAnsi"/>
          <w:color w:val="000000" w:themeColor="text1"/>
          <w:lang w:val="en-US"/>
        </w:rPr>
        <w:t xml:space="preserve"> Donalee Williams and Lahring Tribe </w:t>
      </w:r>
      <w:r w:rsidRPr="00735C59">
        <w:rPr>
          <w:rFonts w:asciiTheme="minorHAnsi" w:hAnsiTheme="minorHAnsi" w:cstheme="minorHAnsi"/>
          <w:color w:val="000000" w:themeColor="text1"/>
          <w:lang w:val="en-US"/>
        </w:rPr>
        <w:t xml:space="preserve">that the Horseshoe Falls RC Discipleship and Justice Commission approve the </w:t>
      </w:r>
      <w:r w:rsidRPr="00735C59" w:rsidR="00082194">
        <w:rPr>
          <w:rFonts w:asciiTheme="minorHAnsi" w:hAnsiTheme="minorHAnsi" w:cstheme="minorHAnsi"/>
          <w:color w:val="000000" w:themeColor="text1"/>
          <w:lang w:val="en-US"/>
        </w:rPr>
        <w:t xml:space="preserve">Minutes of the </w:t>
      </w:r>
      <w:r w:rsidRPr="00735C59" w:rsidR="00807A65">
        <w:rPr>
          <w:rFonts w:asciiTheme="minorHAnsi" w:hAnsiTheme="minorHAnsi" w:cstheme="minorHAnsi"/>
          <w:color w:val="000000" w:themeColor="text1"/>
          <w:lang w:val="en-US"/>
        </w:rPr>
        <w:t>January 1</w:t>
      </w:r>
      <w:r w:rsidRPr="00735C59" w:rsidR="00A328DF">
        <w:rPr>
          <w:rFonts w:asciiTheme="minorHAnsi" w:hAnsiTheme="minorHAnsi" w:cstheme="minorHAnsi"/>
          <w:color w:val="000000" w:themeColor="text1"/>
          <w:lang w:val="en-US"/>
        </w:rPr>
        <w:t>5</w:t>
      </w:r>
      <w:r w:rsidRPr="00735C59" w:rsidR="00807A65">
        <w:rPr>
          <w:rFonts w:asciiTheme="minorHAnsi" w:hAnsiTheme="minorHAnsi" w:cstheme="minorHAnsi"/>
          <w:color w:val="000000" w:themeColor="text1"/>
          <w:vertAlign w:val="superscript"/>
          <w:lang w:val="en-US"/>
        </w:rPr>
        <w:t>th</w:t>
      </w:r>
      <w:proofErr w:type="gramStart"/>
      <w:r w:rsidRPr="00735C59" w:rsidR="00807A65">
        <w:rPr>
          <w:rFonts w:asciiTheme="minorHAnsi" w:hAnsiTheme="minorHAnsi" w:cstheme="minorHAnsi"/>
          <w:color w:val="000000" w:themeColor="text1"/>
          <w:lang w:val="en-US"/>
        </w:rPr>
        <w:t xml:space="preserve"> 2026</w:t>
      </w:r>
      <w:proofErr w:type="gramEnd"/>
      <w:r w:rsidRPr="00735C59" w:rsidR="00082194">
        <w:rPr>
          <w:rFonts w:asciiTheme="minorHAnsi" w:hAnsiTheme="minorHAnsi" w:cstheme="minorHAnsi"/>
          <w:color w:val="000000" w:themeColor="text1"/>
          <w:lang w:val="en-US"/>
        </w:rPr>
        <w:t xml:space="preserve"> meeting as circulate</w:t>
      </w:r>
      <w:r w:rsidRPr="00735C59" w:rsidR="00283FFA">
        <w:rPr>
          <w:rFonts w:asciiTheme="minorHAnsi" w:hAnsiTheme="minorHAnsi" w:cstheme="minorHAnsi"/>
          <w:color w:val="000000" w:themeColor="text1"/>
          <w:lang w:val="en-US"/>
        </w:rPr>
        <w:t>d</w:t>
      </w:r>
      <w:r w:rsidRPr="00735C59" w:rsidR="00B86ED6">
        <w:rPr>
          <w:rFonts w:asciiTheme="minorHAnsi" w:hAnsiTheme="minorHAnsi" w:cstheme="minorHAnsi"/>
          <w:color w:val="000000" w:themeColor="text1"/>
          <w:lang w:val="en-US"/>
        </w:rPr>
        <w:t>.</w:t>
      </w:r>
      <w:r w:rsidRPr="00735C59" w:rsidR="00F44EDD">
        <w:rPr>
          <w:rFonts w:asciiTheme="minorHAnsi" w:hAnsiTheme="minorHAnsi" w:cstheme="minorHAnsi"/>
          <w:color w:val="000000" w:themeColor="text1"/>
          <w:lang w:val="en-US"/>
        </w:rPr>
        <w:br/>
      </w:r>
      <w:r w:rsidRPr="00735C59" w:rsidR="00F44EDD">
        <w:rPr>
          <w:rFonts w:asciiTheme="minorHAnsi" w:hAnsiTheme="minorHAnsi" w:cstheme="minorHAnsi"/>
          <w:color w:val="000000" w:themeColor="text1"/>
          <w:lang w:val="en-US"/>
        </w:rPr>
        <w:t>MOTION</w:t>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ab/>
      </w:r>
      <w:r w:rsidRPr="00735C59" w:rsidR="00F44EDD">
        <w:rPr>
          <w:rFonts w:asciiTheme="minorHAnsi" w:hAnsiTheme="minorHAnsi" w:cstheme="minorHAnsi"/>
          <w:color w:val="000000" w:themeColor="text1"/>
          <w:lang w:val="en-US"/>
        </w:rPr>
        <w:t>CARRIED</w:t>
      </w:r>
      <w:r w:rsidRPr="00735C59" w:rsidR="00B86ED6">
        <w:rPr>
          <w:rFonts w:asciiTheme="minorHAnsi" w:hAnsiTheme="minorHAnsi" w:cstheme="minorHAnsi"/>
          <w:color w:val="000000" w:themeColor="text1"/>
          <w:lang w:val="en-US"/>
        </w:rPr>
        <w:br/>
      </w:r>
    </w:p>
    <w:p w:rsidRPr="00735C59" w:rsidR="00436490" w:rsidP="0027705F" w:rsidRDefault="009B02B4" w14:paraId="7C1DA274" w14:textId="1A6B0090">
      <w:pPr>
        <w:numPr>
          <w:ilvl w:val="0"/>
          <w:numId w:val="10"/>
        </w:numPr>
        <w:pBdr>
          <w:top w:val="nil"/>
          <w:left w:val="nil"/>
          <w:bottom w:val="nil"/>
          <w:right w:val="nil"/>
          <w:between w:val="nil"/>
        </w:pBdr>
        <w:spacing w:before="0" w:after="0" w:line="256" w:lineRule="auto"/>
        <w:rPr>
          <w:rFonts w:asciiTheme="minorHAnsi" w:hAnsiTheme="minorHAnsi" w:cstheme="minorHAnsi"/>
          <w:b/>
          <w:color w:val="000000"/>
        </w:rPr>
      </w:pPr>
      <w:r w:rsidRPr="00735C59">
        <w:rPr>
          <w:rFonts w:asciiTheme="minorHAnsi" w:hAnsiTheme="minorHAnsi" w:cstheme="minorHAnsi"/>
          <w:b/>
          <w:color w:val="000000"/>
        </w:rPr>
        <w:t>Funds available</w:t>
      </w:r>
    </w:p>
    <w:p w:rsidRPr="00735C59" w:rsidR="00436490" w:rsidP="005F4F0C" w:rsidRDefault="009B02B4" w14:paraId="5B444D4A" w14:textId="71D70AE3">
      <w:pPr>
        <w:numPr>
          <w:ilvl w:val="1"/>
          <w:numId w:val="10"/>
        </w:numPr>
        <w:pBdr>
          <w:top w:val="nil"/>
          <w:left w:val="nil"/>
          <w:bottom w:val="nil"/>
          <w:right w:val="nil"/>
          <w:between w:val="nil"/>
        </w:pBdr>
        <w:spacing w:before="0" w:after="160" w:line="256" w:lineRule="auto"/>
        <w:rPr>
          <w:rFonts w:asciiTheme="minorHAnsi" w:hAnsiTheme="minorHAnsi" w:cstheme="minorHAnsi"/>
          <w:b/>
          <w:color w:val="000000"/>
        </w:rPr>
      </w:pPr>
      <w:r w:rsidRPr="00735C59">
        <w:rPr>
          <w:rFonts w:asciiTheme="minorHAnsi" w:hAnsiTheme="minorHAnsi" w:cstheme="minorHAnsi"/>
          <w:b/>
          <w:color w:val="000000"/>
        </w:rPr>
        <w:t xml:space="preserve">Events Fund balance available as of the </w:t>
      </w:r>
      <w:r w:rsidRPr="00735C59" w:rsidR="008136C0">
        <w:rPr>
          <w:rFonts w:asciiTheme="minorHAnsi" w:hAnsiTheme="minorHAnsi" w:cstheme="minorHAnsi"/>
          <w:b/>
          <w:color w:val="000000"/>
        </w:rPr>
        <w:t>beginning of the year</w:t>
      </w:r>
      <w:r w:rsidRPr="00735C59">
        <w:rPr>
          <w:rFonts w:asciiTheme="minorHAnsi" w:hAnsiTheme="minorHAnsi" w:cstheme="minorHAnsi"/>
          <w:b/>
          <w:color w:val="000000"/>
        </w:rPr>
        <w:t xml:space="preserve"> $10,000</w:t>
      </w:r>
    </w:p>
    <w:tbl>
      <w:tblPr>
        <w:tblStyle w:val="2"/>
        <w:tblW w:w="933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5370"/>
        <w:gridCol w:w="1260"/>
        <w:gridCol w:w="1275"/>
        <w:gridCol w:w="1425"/>
      </w:tblGrid>
      <w:tr w:rsidR="00436490" w:rsidTr="26DF4E3C" w14:paraId="31EDD2C0" w14:textId="77777777">
        <w:trPr>
          <w:trHeight w:val="300"/>
        </w:trPr>
        <w:tc>
          <w:tcPr>
            <w:tcW w:w="790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Pr>
          <w:p w:rsidRPr="00735C59" w:rsidR="00436490" w:rsidRDefault="009B02B4" w14:paraId="0B7715D0" w14:textId="0CE73F06">
            <w:pPr>
              <w:spacing w:before="0" w:after="0" w:line="240" w:lineRule="auto"/>
              <w:jc w:val="center"/>
              <w:rPr>
                <w:rFonts w:eastAsia="Quattrocento Sans" w:asciiTheme="minorHAnsi" w:hAnsiTheme="minorHAnsi" w:cstheme="minorHAnsi"/>
                <w:sz w:val="20"/>
                <w:szCs w:val="20"/>
              </w:rPr>
            </w:pPr>
            <w:r w:rsidRPr="00735C59">
              <w:rPr>
                <w:rFonts w:asciiTheme="minorHAnsi" w:hAnsiTheme="minorHAnsi" w:cstheme="minorHAnsi"/>
                <w:color w:val="000000"/>
                <w:sz w:val="20"/>
                <w:szCs w:val="20"/>
              </w:rPr>
              <w:t>202</w:t>
            </w:r>
            <w:r w:rsidRPr="00735C59" w:rsidR="0035269C">
              <w:rPr>
                <w:rFonts w:asciiTheme="minorHAnsi" w:hAnsiTheme="minorHAnsi" w:cstheme="minorHAnsi"/>
                <w:color w:val="000000"/>
                <w:sz w:val="20"/>
                <w:szCs w:val="20"/>
              </w:rPr>
              <w:t>6</w:t>
            </w:r>
            <w:r w:rsidRPr="00735C59">
              <w:rPr>
                <w:rFonts w:asciiTheme="minorHAnsi" w:hAnsiTheme="minorHAnsi" w:cstheme="minorHAnsi"/>
                <w:color w:val="000000"/>
                <w:sz w:val="20"/>
                <w:szCs w:val="20"/>
              </w:rPr>
              <w:t xml:space="preserve"> Events Budget   </w:t>
            </w: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Pr>
          <w:p w:rsidRPr="00735C59" w:rsidR="00436490" w:rsidRDefault="009B02B4" w14:paraId="5E159D79" w14:textId="77777777">
            <w:pPr>
              <w:spacing w:before="0" w:after="0" w:line="240" w:lineRule="auto"/>
              <w:jc w:val="center"/>
              <w:rPr>
                <w:rFonts w:eastAsia="Quattrocento Sans" w:asciiTheme="minorHAnsi" w:hAnsiTheme="minorHAnsi" w:cstheme="minorHAnsi"/>
                <w:sz w:val="20"/>
                <w:szCs w:val="20"/>
              </w:rPr>
            </w:pPr>
            <w:r w:rsidRPr="00735C59">
              <w:rPr>
                <w:rFonts w:asciiTheme="minorHAnsi" w:hAnsiTheme="minorHAnsi" w:cstheme="minorHAnsi"/>
                <w:color w:val="000000"/>
                <w:sz w:val="20"/>
                <w:szCs w:val="20"/>
              </w:rPr>
              <w:t>$10,000   </w:t>
            </w:r>
          </w:p>
        </w:tc>
      </w:tr>
      <w:tr w:rsidR="00436490" w:rsidTr="26DF4E3C" w14:paraId="25620E8E"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Pr>
          <w:p w:rsidRPr="00735C59" w:rsidR="00436490" w:rsidRDefault="009B02B4" w14:paraId="448A0689" w14:textId="77777777">
            <w:pPr>
              <w:spacing w:before="0" w:after="0" w:line="240" w:lineRule="auto"/>
              <w:rPr>
                <w:rFonts w:eastAsia="Quattrocento Sans" w:asciiTheme="minorHAnsi" w:hAnsiTheme="minorHAnsi" w:cstheme="minorHAnsi"/>
                <w:sz w:val="20"/>
                <w:szCs w:val="20"/>
              </w:rPr>
            </w:pPr>
            <w:r w:rsidRPr="00735C59">
              <w:rPr>
                <w:rFonts w:asciiTheme="minorHAnsi" w:hAnsiTheme="minorHAnsi" w:cstheme="minorHAnsi"/>
                <w:b/>
                <w:sz w:val="20"/>
                <w:szCs w:val="20"/>
              </w:rPr>
              <w:t>Description of Event/Program</w:t>
            </w:r>
            <w:r w:rsidRPr="00735C59">
              <w:rPr>
                <w:rFonts w:asciiTheme="minorHAnsi" w:hAnsiTheme="minorHAnsi" w:cstheme="minorHAnsi"/>
                <w:sz w:val="20"/>
                <w:szCs w:val="20"/>
              </w:rPr>
              <w:t>   </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Pr>
          <w:p w:rsidRPr="00735C59" w:rsidR="00436490" w:rsidRDefault="009B02B4" w14:paraId="580CD537" w14:textId="77777777">
            <w:pPr>
              <w:spacing w:before="0" w:after="0" w:line="240" w:lineRule="auto"/>
              <w:jc w:val="center"/>
              <w:rPr>
                <w:rFonts w:eastAsia="Quattrocento Sans" w:asciiTheme="minorHAnsi" w:hAnsiTheme="minorHAnsi" w:cstheme="minorHAnsi"/>
                <w:sz w:val="20"/>
                <w:szCs w:val="20"/>
              </w:rPr>
            </w:pPr>
            <w:r w:rsidRPr="00735C59">
              <w:rPr>
                <w:rFonts w:asciiTheme="minorHAnsi" w:hAnsiTheme="minorHAnsi" w:cstheme="minorHAnsi"/>
                <w:b/>
                <w:sz w:val="20"/>
                <w:szCs w:val="20"/>
              </w:rPr>
              <w:t>Date</w:t>
            </w:r>
            <w:r w:rsidRPr="00735C59">
              <w:rPr>
                <w:rFonts w:asciiTheme="minorHAnsi" w:hAnsiTheme="minorHAnsi" w:cstheme="minorHAnsi"/>
                <w:sz w:val="20"/>
                <w:szCs w:val="20"/>
              </w:rPr>
              <w:t>   </w:t>
            </w:r>
            <w:r w:rsidRPr="00735C59">
              <w:rPr>
                <w:rFonts w:asciiTheme="minorHAnsi" w:hAnsiTheme="minorHAnsi" w:cstheme="minorHAnsi"/>
                <w:sz w:val="20"/>
                <w:szCs w:val="20"/>
              </w:rPr>
              <w:br/>
            </w:r>
            <w:r w:rsidRPr="00735C59">
              <w:rPr>
                <w:rFonts w:asciiTheme="minorHAnsi" w:hAnsiTheme="minorHAnsi" w:cstheme="minorHAnsi"/>
                <w:sz w:val="20"/>
                <w:szCs w:val="20"/>
              </w:rPr>
              <w:t>Approved  </w:t>
            </w: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Pr>
          <w:p w:rsidRPr="00735C59" w:rsidR="00436490" w:rsidRDefault="009B02B4" w14:paraId="0F0444A5" w14:textId="77777777">
            <w:pPr>
              <w:spacing w:before="0" w:after="0" w:line="240" w:lineRule="auto"/>
              <w:jc w:val="center"/>
              <w:rPr>
                <w:rFonts w:eastAsia="Quattrocento Sans" w:asciiTheme="minorHAnsi" w:hAnsiTheme="minorHAnsi" w:cstheme="minorHAnsi"/>
                <w:sz w:val="20"/>
                <w:szCs w:val="20"/>
              </w:rPr>
            </w:pPr>
            <w:r w:rsidRPr="00735C59">
              <w:rPr>
                <w:rFonts w:asciiTheme="minorHAnsi" w:hAnsiTheme="minorHAnsi" w:cstheme="minorHAnsi"/>
                <w:b/>
                <w:sz w:val="20"/>
                <w:szCs w:val="20"/>
              </w:rPr>
              <w:t>Amount</w:t>
            </w:r>
            <w:r w:rsidRPr="00735C59">
              <w:rPr>
                <w:rFonts w:asciiTheme="minorHAnsi" w:hAnsiTheme="minorHAnsi" w:cstheme="minorHAnsi"/>
                <w:sz w:val="20"/>
                <w:szCs w:val="20"/>
              </w:rPr>
              <w:t>   </w:t>
            </w: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2F2F2" w:themeFill="background1" w:themeFillShade="F2"/>
          </w:tcPr>
          <w:p w:rsidRPr="00735C59" w:rsidR="00436490" w:rsidRDefault="009B02B4" w14:paraId="776E99BD" w14:textId="77777777">
            <w:pPr>
              <w:spacing w:before="0" w:after="0" w:line="240" w:lineRule="auto"/>
              <w:jc w:val="center"/>
              <w:rPr>
                <w:rFonts w:eastAsia="Quattrocento Sans" w:asciiTheme="minorHAnsi" w:hAnsiTheme="minorHAnsi" w:cstheme="minorHAnsi"/>
                <w:sz w:val="20"/>
                <w:szCs w:val="20"/>
              </w:rPr>
            </w:pPr>
            <w:r w:rsidRPr="00735C59">
              <w:rPr>
                <w:rFonts w:asciiTheme="minorHAnsi" w:hAnsiTheme="minorHAnsi" w:cstheme="minorHAnsi"/>
                <w:b/>
                <w:sz w:val="20"/>
                <w:szCs w:val="20"/>
              </w:rPr>
              <w:t>Remaining</w:t>
            </w:r>
            <w:r w:rsidRPr="00735C59">
              <w:rPr>
                <w:rFonts w:asciiTheme="minorHAnsi" w:hAnsiTheme="minorHAnsi" w:cstheme="minorHAnsi"/>
                <w:sz w:val="20"/>
                <w:szCs w:val="20"/>
              </w:rPr>
              <w:t>   </w:t>
            </w:r>
          </w:p>
        </w:tc>
      </w:tr>
      <w:tr w:rsidR="0035269C" w:rsidTr="26DF4E3C" w14:paraId="7CA74219"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35269C" w:rsidRDefault="00415276" w14:paraId="57EEDC71" w14:textId="47188483">
            <w:pPr>
              <w:spacing w:before="0" w:after="0" w:line="240" w:lineRule="auto"/>
              <w:rPr>
                <w:rFonts w:eastAsia="Quattrocento Sans" w:asciiTheme="minorHAnsi" w:hAnsiTheme="minorHAnsi" w:cstheme="minorHAnsi"/>
                <w:sz w:val="20"/>
                <w:szCs w:val="20"/>
              </w:rPr>
            </w:pPr>
            <w:proofErr w:type="spellStart"/>
            <w:r w:rsidRPr="00735C59">
              <w:rPr>
                <w:rFonts w:eastAsia="Quattrocento Sans" w:asciiTheme="minorHAnsi" w:hAnsiTheme="minorHAnsi" w:cstheme="minorHAnsi"/>
                <w:sz w:val="20"/>
                <w:szCs w:val="20"/>
              </w:rPr>
              <w:t>Worshiplude</w:t>
            </w:r>
            <w:proofErr w:type="spellEnd"/>
            <w:r w:rsidRPr="00735C59">
              <w:rPr>
                <w:rFonts w:eastAsia="Quattrocento Sans" w:asciiTheme="minorHAnsi" w:hAnsiTheme="minorHAnsi" w:cstheme="minorHAnsi"/>
                <w:sz w:val="20"/>
                <w:szCs w:val="20"/>
              </w:rPr>
              <w:t xml:space="preserve"> Bus deposit</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35269C" w:rsidRDefault="00415276" w14:paraId="31447EFE" w14:textId="0E6B0A06">
            <w:pPr>
              <w:spacing w:before="0" w:after="0" w:line="240" w:lineRule="auto"/>
              <w:jc w:val="right"/>
              <w:rPr>
                <w:rFonts w:eastAsia="Quattrocento Sans" w:asciiTheme="minorHAnsi" w:hAnsiTheme="minorHAnsi" w:cstheme="minorHAnsi"/>
                <w:sz w:val="20"/>
                <w:szCs w:val="20"/>
              </w:rPr>
            </w:pPr>
            <w:r w:rsidRPr="00735C59">
              <w:rPr>
                <w:rFonts w:asciiTheme="minorHAnsi" w:hAnsiTheme="minorHAnsi" w:cstheme="minorHAnsi"/>
                <w:b/>
                <w:sz w:val="20"/>
                <w:szCs w:val="20"/>
              </w:rPr>
              <w:t>Nov 2025</w:t>
            </w:r>
          </w:p>
        </w:tc>
        <w:tc>
          <w:tcPr>
            <w:tcW w:w="1275" w:type="dxa"/>
          </w:tcPr>
          <w:p w:rsidRPr="00735C59" w:rsidR="0035269C" w:rsidRDefault="00D649EE" w14:paraId="73DA0C0C" w14:textId="32B421EB">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$1856.59</w:t>
            </w: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35269C" w:rsidRDefault="00C06811" w14:paraId="112AC51E" w14:textId="6AA569B3">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$5143.41</w:t>
            </w:r>
          </w:p>
        </w:tc>
      </w:tr>
      <w:tr w:rsidR="0035269C" w:rsidTr="26DF4E3C" w14:paraId="6DC21941"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35269C" w:rsidP="26DF4E3C" w:rsidRDefault="00F44EDD" w14:paraId="37056F22" w14:textId="452015C4">
            <w:pPr>
              <w:spacing w:before="0" w:after="0" w:line="240" w:lineRule="auto"/>
              <w:rPr>
                <w:rFonts w:eastAsia="Quattrocento Sans" w:asciiTheme="minorHAnsi" w:hAnsiTheme="minorHAnsi" w:cstheme="minorBidi"/>
                <w:sz w:val="20"/>
                <w:szCs w:val="20"/>
              </w:rPr>
            </w:pPr>
            <w:r w:rsidRPr="26DF4E3C">
              <w:rPr>
                <w:rFonts w:eastAsia="Quattrocento Sans" w:asciiTheme="minorHAnsi" w:hAnsiTheme="minorHAnsi" w:cstheme="minorBidi"/>
                <w:sz w:val="20"/>
                <w:szCs w:val="20"/>
              </w:rPr>
              <w:t>Final Worshiplude bus payment</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35269C" w:rsidRDefault="00F44EDD" w14:paraId="6D9A3988" w14:textId="3C83068D">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Feb 19</w:t>
            </w:r>
            <w:r w:rsidRPr="00735C59">
              <w:rPr>
                <w:rFonts w:eastAsia="Quattrocento Sans" w:asciiTheme="minorHAnsi" w:hAnsiTheme="minorHAnsi" w:cstheme="minorHAnsi"/>
                <w:sz w:val="20"/>
                <w:szCs w:val="20"/>
                <w:vertAlign w:val="superscript"/>
              </w:rPr>
              <w:t>th</w:t>
            </w:r>
            <w:r w:rsidRPr="00735C59">
              <w:rPr>
                <w:rFonts w:eastAsia="Quattrocento Sans" w:asciiTheme="minorHAnsi" w:hAnsiTheme="minorHAnsi" w:cstheme="minorHAnsi"/>
                <w:sz w:val="20"/>
                <w:szCs w:val="20"/>
              </w:rPr>
              <w:t xml:space="preserve"> 2026</w:t>
            </w: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35269C" w:rsidRDefault="00F44EDD" w14:paraId="5CD03469" w14:textId="5B90E240">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$121.26</w:t>
            </w: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35269C" w:rsidRDefault="0035269C" w14:paraId="26915FA0" w14:textId="683A91B8">
            <w:pPr>
              <w:spacing w:before="0" w:after="0" w:line="240" w:lineRule="auto"/>
              <w:jc w:val="right"/>
              <w:rPr>
                <w:rFonts w:eastAsia="Quattrocento Sans" w:asciiTheme="minorHAnsi" w:hAnsiTheme="minorHAnsi" w:cstheme="minorHAnsi"/>
                <w:sz w:val="20"/>
                <w:szCs w:val="20"/>
              </w:rPr>
            </w:pPr>
          </w:p>
        </w:tc>
      </w:tr>
      <w:tr w:rsidR="00090839" w:rsidTr="26DF4E3C" w14:paraId="5FF9961A"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26364C" w:rsidRDefault="00090839" w14:paraId="58C6829C" w14:textId="77777777">
            <w:pPr>
              <w:spacing w:before="0" w:after="0" w:line="240" w:lineRule="auto"/>
              <w:jc w:val="right"/>
              <w:rPr>
                <w:rFonts w:eastAsia="Quattrocento Sans" w:asciiTheme="minorHAnsi" w:hAnsiTheme="minorHAnsi" w:cstheme="minorHAnsi"/>
                <w:b/>
                <w:bCs/>
                <w:sz w:val="20"/>
                <w:szCs w:val="20"/>
              </w:rPr>
            </w:pP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528D7303"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178219DA"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752678EA" w14:textId="77777777">
            <w:pPr>
              <w:spacing w:before="0" w:after="0" w:line="240" w:lineRule="auto"/>
              <w:jc w:val="right"/>
              <w:rPr>
                <w:rFonts w:eastAsia="Quattrocento Sans" w:asciiTheme="minorHAnsi" w:hAnsiTheme="minorHAnsi" w:cstheme="minorHAnsi"/>
                <w:sz w:val="20"/>
                <w:szCs w:val="20"/>
              </w:rPr>
            </w:pPr>
          </w:p>
        </w:tc>
      </w:tr>
      <w:tr w:rsidR="00090839" w:rsidTr="26DF4E3C" w14:paraId="12667118"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8B4C77" w:rsidRDefault="00834A2D" w14:paraId="2A9B7ECD" w14:textId="25B57911">
            <w:pPr>
              <w:spacing w:before="0" w:after="0" w:line="240" w:lineRule="auto"/>
              <w:rPr>
                <w:rFonts w:eastAsia="Quattrocento Sans" w:asciiTheme="minorHAnsi" w:hAnsiTheme="minorHAnsi" w:cstheme="minorHAnsi"/>
                <w:b/>
                <w:bCs/>
                <w:sz w:val="20"/>
                <w:szCs w:val="20"/>
              </w:rPr>
            </w:pPr>
            <w:r w:rsidRPr="00735C59">
              <w:rPr>
                <w:rFonts w:eastAsia="Quattrocento Sans" w:asciiTheme="minorHAnsi" w:hAnsiTheme="minorHAnsi" w:cstheme="minorHAnsi"/>
                <w:b/>
                <w:bCs/>
                <w:sz w:val="20"/>
                <w:szCs w:val="20"/>
              </w:rPr>
              <w:t>Therese Samuel</w:t>
            </w:r>
            <w:r w:rsidRPr="00735C59" w:rsidR="008B4C77">
              <w:rPr>
                <w:rFonts w:eastAsia="Quattrocento Sans" w:asciiTheme="minorHAnsi" w:hAnsiTheme="minorHAnsi" w:cstheme="minorHAnsi"/>
                <w:b/>
                <w:bCs/>
                <w:sz w:val="20"/>
                <w:szCs w:val="20"/>
              </w:rPr>
              <w:t xml:space="preserve"> Budget</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2A5C50E5"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3298338A"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8B4C77" w14:paraId="13FE0084" w14:textId="2B9C2A11">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$1000</w:t>
            </w:r>
          </w:p>
        </w:tc>
      </w:tr>
      <w:tr w:rsidR="00090839" w:rsidTr="26DF4E3C" w14:paraId="77EF860D"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26364C" w:rsidRDefault="00090839" w14:paraId="4CC5F81C" w14:textId="77777777">
            <w:pPr>
              <w:spacing w:before="0" w:after="0" w:line="240" w:lineRule="auto"/>
              <w:jc w:val="right"/>
              <w:rPr>
                <w:rFonts w:eastAsia="Quattrocento Sans" w:asciiTheme="minorHAnsi" w:hAnsiTheme="minorHAnsi" w:cstheme="minorHAnsi"/>
                <w:b/>
                <w:bCs/>
                <w:sz w:val="20"/>
                <w:szCs w:val="20"/>
              </w:rPr>
            </w:pP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61CC2954"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705A6F94"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58776877" w14:textId="77777777">
            <w:pPr>
              <w:spacing w:before="0" w:after="0" w:line="240" w:lineRule="auto"/>
              <w:jc w:val="right"/>
              <w:rPr>
                <w:rFonts w:eastAsia="Quattrocento Sans" w:asciiTheme="minorHAnsi" w:hAnsiTheme="minorHAnsi" w:cstheme="minorHAnsi"/>
                <w:sz w:val="20"/>
                <w:szCs w:val="20"/>
              </w:rPr>
            </w:pPr>
          </w:p>
        </w:tc>
      </w:tr>
      <w:tr w:rsidR="00090839" w:rsidTr="26DF4E3C" w14:paraId="58374E5C"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26364C" w:rsidRDefault="00090839" w14:paraId="3AF6A559" w14:textId="77777777">
            <w:pPr>
              <w:spacing w:before="0" w:after="0" w:line="240" w:lineRule="auto"/>
              <w:jc w:val="right"/>
              <w:rPr>
                <w:rFonts w:eastAsia="Quattrocento Sans" w:asciiTheme="minorHAnsi" w:hAnsiTheme="minorHAnsi" w:cstheme="minorHAnsi"/>
                <w:b/>
                <w:bCs/>
                <w:sz w:val="20"/>
                <w:szCs w:val="20"/>
              </w:rPr>
            </w:pP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23320E4B"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525B073F"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0931D7FA" w14:textId="77777777">
            <w:pPr>
              <w:spacing w:before="0" w:after="0" w:line="240" w:lineRule="auto"/>
              <w:jc w:val="right"/>
              <w:rPr>
                <w:rFonts w:eastAsia="Quattrocento Sans" w:asciiTheme="minorHAnsi" w:hAnsiTheme="minorHAnsi" w:cstheme="minorHAnsi"/>
                <w:sz w:val="20"/>
                <w:szCs w:val="20"/>
              </w:rPr>
            </w:pPr>
          </w:p>
        </w:tc>
      </w:tr>
      <w:tr w:rsidR="00090839" w:rsidTr="26DF4E3C" w14:paraId="08446FF0"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AD2C31" w:rsidRDefault="00834A2D" w14:paraId="62CB5AA4" w14:textId="270AEB87">
            <w:pPr>
              <w:spacing w:before="0" w:after="0" w:line="240" w:lineRule="auto"/>
              <w:rPr>
                <w:rFonts w:eastAsia="Quattrocento Sans" w:asciiTheme="minorHAnsi" w:hAnsiTheme="minorHAnsi" w:cstheme="minorHAnsi"/>
                <w:b/>
                <w:bCs/>
                <w:sz w:val="20"/>
                <w:szCs w:val="20"/>
              </w:rPr>
            </w:pPr>
            <w:r w:rsidRPr="00735C59">
              <w:rPr>
                <w:rFonts w:eastAsia="Quattrocento Sans" w:asciiTheme="minorHAnsi" w:hAnsiTheme="minorHAnsi" w:cstheme="minorHAnsi"/>
                <w:b/>
                <w:bCs/>
                <w:sz w:val="20"/>
                <w:szCs w:val="20"/>
              </w:rPr>
              <w:t>John Egger Budget</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2E6130E0"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619CDF69"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AD2C31" w14:paraId="5A339769" w14:textId="2943A40D">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$1000</w:t>
            </w:r>
          </w:p>
        </w:tc>
      </w:tr>
      <w:tr w:rsidR="00090839" w:rsidTr="26DF4E3C" w14:paraId="67BA0054"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26364C" w:rsidRDefault="00090839" w14:paraId="3D688C0B" w14:textId="77777777">
            <w:pPr>
              <w:spacing w:before="0" w:after="0" w:line="240" w:lineRule="auto"/>
              <w:jc w:val="right"/>
              <w:rPr>
                <w:rFonts w:eastAsia="Quattrocento Sans" w:asciiTheme="minorHAnsi" w:hAnsiTheme="minorHAnsi" w:cstheme="minorHAnsi"/>
                <w:b/>
                <w:bCs/>
                <w:sz w:val="20"/>
                <w:szCs w:val="20"/>
              </w:rPr>
            </w:pP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6ED15F6E"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7146EC34"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48E080CC" w14:textId="77777777">
            <w:pPr>
              <w:spacing w:before="0" w:after="0" w:line="240" w:lineRule="auto"/>
              <w:jc w:val="right"/>
              <w:rPr>
                <w:rFonts w:eastAsia="Quattrocento Sans" w:asciiTheme="minorHAnsi" w:hAnsiTheme="minorHAnsi" w:cstheme="minorHAnsi"/>
                <w:sz w:val="20"/>
                <w:szCs w:val="20"/>
              </w:rPr>
            </w:pPr>
          </w:p>
        </w:tc>
      </w:tr>
      <w:tr w:rsidR="00090839" w:rsidTr="26DF4E3C" w14:paraId="6C92EF98"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26364C" w:rsidRDefault="00090839" w14:paraId="65AB77C5" w14:textId="77777777">
            <w:pPr>
              <w:spacing w:before="0" w:after="0" w:line="240" w:lineRule="auto"/>
              <w:jc w:val="right"/>
              <w:rPr>
                <w:rFonts w:eastAsia="Quattrocento Sans" w:asciiTheme="minorHAnsi" w:hAnsiTheme="minorHAnsi" w:cstheme="minorHAnsi"/>
                <w:b/>
                <w:bCs/>
                <w:sz w:val="20"/>
                <w:szCs w:val="20"/>
              </w:rPr>
            </w:pP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7E1EB7EC"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7B82E67F"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67D18973" w14:textId="77777777">
            <w:pPr>
              <w:spacing w:before="0" w:after="0" w:line="240" w:lineRule="auto"/>
              <w:jc w:val="right"/>
              <w:rPr>
                <w:rFonts w:eastAsia="Quattrocento Sans" w:asciiTheme="minorHAnsi" w:hAnsiTheme="minorHAnsi" w:cstheme="minorHAnsi"/>
                <w:sz w:val="20"/>
                <w:szCs w:val="20"/>
              </w:rPr>
            </w:pPr>
          </w:p>
        </w:tc>
      </w:tr>
      <w:tr w:rsidR="00090839" w:rsidTr="26DF4E3C" w14:paraId="25B22F7D"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6A2A16" w:rsidRDefault="00F44EDD" w14:paraId="405D4869" w14:textId="72FCFEEF">
            <w:pPr>
              <w:spacing w:before="0" w:after="0" w:line="240" w:lineRule="auto"/>
              <w:rPr>
                <w:rFonts w:eastAsia="Quattrocento Sans" w:asciiTheme="minorHAnsi" w:hAnsiTheme="minorHAnsi" w:cstheme="minorHAnsi"/>
                <w:b/>
                <w:bCs/>
                <w:sz w:val="20"/>
                <w:szCs w:val="20"/>
              </w:rPr>
            </w:pPr>
            <w:r w:rsidRPr="00735C59">
              <w:rPr>
                <w:rFonts w:eastAsia="Quattrocento Sans" w:asciiTheme="minorHAnsi" w:hAnsiTheme="minorHAnsi" w:cstheme="minorHAnsi"/>
                <w:b/>
                <w:bCs/>
                <w:sz w:val="20"/>
                <w:szCs w:val="20"/>
              </w:rPr>
              <w:t>Laura Black</w:t>
            </w:r>
            <w:r w:rsidRPr="00735C59" w:rsidR="005767C3">
              <w:rPr>
                <w:rFonts w:eastAsia="Quattrocento Sans" w:asciiTheme="minorHAnsi" w:hAnsiTheme="minorHAnsi" w:cstheme="minorHAnsi"/>
                <w:b/>
                <w:bCs/>
                <w:sz w:val="20"/>
                <w:szCs w:val="20"/>
              </w:rPr>
              <w:t xml:space="preserve"> Budget</w:t>
            </w:r>
          </w:p>
          <w:p w:rsidRPr="00735C59" w:rsidR="006A2A16" w:rsidP="006A2A16" w:rsidRDefault="006A2A16" w14:paraId="5BFE8CDC" w14:textId="3B51FF2D">
            <w:pPr>
              <w:spacing w:before="0" w:after="0" w:line="240" w:lineRule="auto"/>
              <w:rPr>
                <w:rFonts w:eastAsia="Quattrocento Sans" w:asciiTheme="minorHAnsi" w:hAnsiTheme="minorHAnsi" w:cstheme="minorHAnsi"/>
                <w:b/>
                <w:bCs/>
                <w:sz w:val="20"/>
                <w:szCs w:val="20"/>
              </w:rPr>
            </w:pP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4F6EAA77"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638E6933"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1D6D30" w14:paraId="6966BECA" w14:textId="5E680FF4">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$1000</w:t>
            </w:r>
          </w:p>
        </w:tc>
      </w:tr>
      <w:tr w:rsidR="00090839" w:rsidTr="26DF4E3C" w14:paraId="1B1614F6"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26364C" w:rsidRDefault="00090839" w14:paraId="3FD49BA9" w14:textId="77777777">
            <w:pPr>
              <w:spacing w:before="0" w:after="0" w:line="240" w:lineRule="auto"/>
              <w:jc w:val="right"/>
              <w:rPr>
                <w:rFonts w:eastAsia="Quattrocento Sans" w:asciiTheme="minorHAnsi" w:hAnsiTheme="minorHAnsi" w:cstheme="minorHAnsi"/>
                <w:b/>
                <w:bCs/>
                <w:sz w:val="20"/>
                <w:szCs w:val="20"/>
              </w:rPr>
            </w:pP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5A6486A6"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5D8E697E"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3B71E2C9" w14:textId="77777777">
            <w:pPr>
              <w:spacing w:before="0" w:after="0" w:line="240" w:lineRule="auto"/>
              <w:jc w:val="right"/>
              <w:rPr>
                <w:rFonts w:eastAsia="Quattrocento Sans" w:asciiTheme="minorHAnsi" w:hAnsiTheme="minorHAnsi" w:cstheme="minorHAnsi"/>
                <w:sz w:val="20"/>
                <w:szCs w:val="20"/>
              </w:rPr>
            </w:pPr>
          </w:p>
        </w:tc>
      </w:tr>
      <w:tr w:rsidR="00090839" w:rsidTr="26DF4E3C" w14:paraId="3F5C4C0F"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26364C" w:rsidRDefault="00090839" w14:paraId="392ECFF9" w14:textId="77777777">
            <w:pPr>
              <w:spacing w:before="0" w:after="0" w:line="240" w:lineRule="auto"/>
              <w:jc w:val="right"/>
              <w:rPr>
                <w:rFonts w:eastAsia="Quattrocento Sans" w:asciiTheme="minorHAnsi" w:hAnsiTheme="minorHAnsi" w:cstheme="minorHAnsi"/>
                <w:b/>
                <w:bCs/>
                <w:sz w:val="20"/>
                <w:szCs w:val="20"/>
              </w:rPr>
            </w:pP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53ED5C8C"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54043F93"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4207C6A4" w14:textId="77777777">
            <w:pPr>
              <w:spacing w:before="0" w:after="0" w:line="240" w:lineRule="auto"/>
              <w:jc w:val="right"/>
              <w:rPr>
                <w:rFonts w:eastAsia="Quattrocento Sans" w:asciiTheme="minorHAnsi" w:hAnsiTheme="minorHAnsi" w:cstheme="minorHAnsi"/>
                <w:sz w:val="20"/>
                <w:szCs w:val="20"/>
              </w:rPr>
            </w:pPr>
          </w:p>
        </w:tc>
      </w:tr>
      <w:tr w:rsidR="00090839" w:rsidTr="26DF4E3C" w14:paraId="1961F59D" w14:textId="77777777">
        <w:trPr>
          <w:trHeight w:val="300"/>
        </w:trPr>
        <w:tc>
          <w:tcPr>
            <w:tcW w:w="537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P="0026364C" w:rsidRDefault="00711424" w14:paraId="44870708" w14:textId="2B0CC5D8">
            <w:pPr>
              <w:spacing w:before="0" w:after="0" w:line="240" w:lineRule="auto"/>
              <w:jc w:val="right"/>
              <w:rPr>
                <w:rFonts w:eastAsia="Quattrocento Sans" w:asciiTheme="minorHAnsi" w:hAnsiTheme="minorHAnsi" w:cstheme="minorHAnsi"/>
                <w:b/>
                <w:bCs/>
                <w:sz w:val="20"/>
                <w:szCs w:val="20"/>
              </w:rPr>
            </w:pPr>
            <w:r w:rsidRPr="00735C59">
              <w:rPr>
                <w:rFonts w:eastAsia="Quattrocento Sans" w:asciiTheme="minorHAnsi" w:hAnsiTheme="minorHAnsi" w:cstheme="minorHAnsi"/>
                <w:b/>
                <w:bCs/>
                <w:sz w:val="20"/>
                <w:szCs w:val="20"/>
              </w:rPr>
              <w:t>TOTAL</w:t>
            </w:r>
          </w:p>
        </w:tc>
        <w:tc>
          <w:tcPr>
            <w:tcW w:w="126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0B258444" w14:textId="77777777">
            <w:pPr>
              <w:spacing w:before="0" w:after="0" w:line="240" w:lineRule="auto"/>
              <w:jc w:val="right"/>
              <w:rPr>
                <w:rFonts w:eastAsia="Quattrocento Sans" w:asciiTheme="minorHAnsi" w:hAnsiTheme="minorHAnsi" w:cstheme="minorHAnsi"/>
                <w:sz w:val="20"/>
                <w:szCs w:val="20"/>
              </w:rPr>
            </w:pPr>
          </w:p>
        </w:tc>
        <w:tc>
          <w:tcPr>
            <w:tcW w:w="127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090839" w14:paraId="394FEDAF" w14:textId="77777777">
            <w:pPr>
              <w:spacing w:before="0" w:after="0" w:line="240" w:lineRule="auto"/>
              <w:jc w:val="right"/>
              <w:rPr>
                <w:rFonts w:eastAsia="Quattrocento Sans" w:asciiTheme="minorHAnsi" w:hAnsiTheme="minorHAnsi" w:cstheme="minorHAnsi"/>
                <w:sz w:val="20"/>
                <w:szCs w:val="20"/>
              </w:rPr>
            </w:pPr>
          </w:p>
        </w:tc>
        <w:tc>
          <w:tcPr>
            <w:tcW w:w="14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735C59" w:rsidR="00090839" w:rsidRDefault="00A27ACF" w14:paraId="4A5E2944" w14:textId="394A9A97">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$8143.41</w:t>
            </w:r>
          </w:p>
        </w:tc>
      </w:tr>
    </w:tbl>
    <w:p w:rsidR="001B103D" w:rsidP="00214E1E" w:rsidRDefault="001B103D" w14:paraId="0A72C8F1" w14:textId="77777777">
      <w:pPr>
        <w:pBdr>
          <w:top w:val="nil"/>
          <w:left w:val="nil"/>
          <w:bottom w:val="nil"/>
          <w:right w:val="nil"/>
          <w:between w:val="nil"/>
        </w:pBdr>
        <w:spacing w:before="0" w:after="160" w:line="240" w:lineRule="auto"/>
        <w:ind w:left="1440"/>
        <w:rPr>
          <w:b/>
          <w:color w:val="000000"/>
        </w:rPr>
      </w:pPr>
    </w:p>
    <w:p w:rsidRPr="00735C59" w:rsidR="00436490" w:rsidP="005F4F0C" w:rsidRDefault="009B02B4" w14:paraId="3A4652C2" w14:textId="42B73B82">
      <w:pPr>
        <w:numPr>
          <w:ilvl w:val="1"/>
          <w:numId w:val="10"/>
        </w:numPr>
        <w:pBdr>
          <w:top w:val="nil"/>
          <w:left w:val="nil"/>
          <w:bottom w:val="nil"/>
          <w:right w:val="nil"/>
          <w:between w:val="nil"/>
        </w:pBdr>
        <w:spacing w:before="0" w:after="160" w:line="256" w:lineRule="auto"/>
        <w:rPr>
          <w:rFonts w:asciiTheme="minorHAnsi" w:hAnsiTheme="minorHAnsi" w:cstheme="minorHAnsi"/>
          <w:b/>
          <w:color w:val="000000"/>
          <w:sz w:val="20"/>
          <w:szCs w:val="20"/>
        </w:rPr>
      </w:pPr>
      <w:r w:rsidRPr="00735C59">
        <w:rPr>
          <w:rFonts w:asciiTheme="minorHAnsi" w:hAnsiTheme="minorHAnsi" w:cstheme="minorHAnsi"/>
          <w:b/>
          <w:color w:val="000000"/>
          <w:sz w:val="20"/>
          <w:szCs w:val="20"/>
        </w:rPr>
        <w:t xml:space="preserve">Meeting Fund balance available as of the </w:t>
      </w:r>
      <w:r w:rsidRPr="00735C59" w:rsidR="008136C0">
        <w:rPr>
          <w:rFonts w:asciiTheme="minorHAnsi" w:hAnsiTheme="minorHAnsi" w:cstheme="minorHAnsi"/>
          <w:b/>
          <w:color w:val="000000"/>
          <w:sz w:val="20"/>
          <w:szCs w:val="20"/>
        </w:rPr>
        <w:t>beginning of the year</w:t>
      </w:r>
      <w:r w:rsidRPr="00735C59">
        <w:rPr>
          <w:rFonts w:asciiTheme="minorHAnsi" w:hAnsiTheme="minorHAnsi" w:cstheme="minorHAnsi"/>
          <w:b/>
          <w:color w:val="000000"/>
          <w:sz w:val="20"/>
          <w:szCs w:val="20"/>
        </w:rPr>
        <w:t>: $3,000</w:t>
      </w:r>
    </w:p>
    <w:tbl>
      <w:tblPr>
        <w:tblStyle w:val="1"/>
        <w:tblW w:w="891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7215"/>
        <w:gridCol w:w="1695"/>
      </w:tblGrid>
      <w:tr w:rsidRPr="00735C59" w:rsidR="00436490" w14:paraId="534CFE5C" w14:textId="77777777">
        <w:trPr>
          <w:trHeight w:val="300"/>
        </w:trPr>
        <w:tc>
          <w:tcPr>
            <w:tcW w:w="8910" w:type="dxa"/>
            <w:gridSpan w:val="2"/>
            <w:tcBorders>
              <w:top w:val="single" w:color="000000" w:sz="6" w:space="0"/>
              <w:left w:val="single" w:color="000000" w:sz="6" w:space="0"/>
              <w:bottom w:val="single" w:color="000000" w:sz="6" w:space="0"/>
              <w:right w:val="single" w:color="000000" w:sz="6" w:space="0"/>
            </w:tcBorders>
            <w:shd w:val="clear" w:color="auto" w:fill="F2F2F2"/>
          </w:tcPr>
          <w:p w:rsidRPr="00735C59" w:rsidR="00436490" w:rsidRDefault="009B02B4" w14:paraId="577DC4A3" w14:textId="3E497068">
            <w:pPr>
              <w:spacing w:before="0" w:after="0" w:line="240" w:lineRule="auto"/>
              <w:jc w:val="center"/>
              <w:rPr>
                <w:rFonts w:eastAsia="Quattrocento Sans" w:asciiTheme="minorHAnsi" w:hAnsiTheme="minorHAnsi" w:cstheme="minorHAnsi"/>
                <w:sz w:val="20"/>
                <w:szCs w:val="20"/>
              </w:rPr>
            </w:pPr>
            <w:r w:rsidRPr="00735C59">
              <w:rPr>
                <w:rFonts w:asciiTheme="minorHAnsi" w:hAnsiTheme="minorHAnsi" w:cstheme="minorHAnsi"/>
                <w:b/>
                <w:sz w:val="20"/>
                <w:szCs w:val="20"/>
              </w:rPr>
              <w:t>202</w:t>
            </w:r>
            <w:r w:rsidRPr="00735C59" w:rsidR="0026364C">
              <w:rPr>
                <w:rFonts w:asciiTheme="minorHAnsi" w:hAnsiTheme="minorHAnsi" w:cstheme="minorHAnsi"/>
                <w:b/>
                <w:sz w:val="20"/>
                <w:szCs w:val="20"/>
              </w:rPr>
              <w:t>6</w:t>
            </w:r>
            <w:r w:rsidRPr="00735C59">
              <w:rPr>
                <w:rFonts w:asciiTheme="minorHAnsi" w:hAnsiTheme="minorHAnsi" w:cstheme="minorHAnsi"/>
                <w:b/>
                <w:sz w:val="20"/>
                <w:szCs w:val="20"/>
              </w:rPr>
              <w:t xml:space="preserve"> Meetings Budget</w:t>
            </w:r>
            <w:r w:rsidRPr="00735C59">
              <w:rPr>
                <w:rFonts w:asciiTheme="minorHAnsi" w:hAnsiTheme="minorHAnsi" w:cstheme="minorHAnsi"/>
                <w:sz w:val="20"/>
                <w:szCs w:val="20"/>
              </w:rPr>
              <w:t> </w:t>
            </w:r>
          </w:p>
        </w:tc>
      </w:tr>
      <w:tr w:rsidRPr="00735C59" w:rsidR="00436490" w14:paraId="569CD5D4" w14:textId="77777777">
        <w:trPr>
          <w:trHeight w:val="300"/>
        </w:trPr>
        <w:tc>
          <w:tcPr>
            <w:tcW w:w="7215" w:type="dxa"/>
            <w:tcBorders>
              <w:top w:val="single" w:color="000000" w:sz="6" w:space="0"/>
              <w:left w:val="single" w:color="000000" w:sz="6" w:space="0"/>
              <w:bottom w:val="single" w:color="000000" w:sz="6" w:space="0"/>
              <w:right w:val="single" w:color="000000" w:sz="6" w:space="0"/>
            </w:tcBorders>
            <w:shd w:val="clear" w:color="auto" w:fill="F2F2F2"/>
          </w:tcPr>
          <w:p w:rsidRPr="00735C59" w:rsidR="00436490" w:rsidRDefault="009B02B4" w14:paraId="27D526BD" w14:textId="77777777">
            <w:pPr>
              <w:spacing w:before="0" w:after="0" w:line="240" w:lineRule="auto"/>
              <w:rPr>
                <w:rFonts w:eastAsia="Quattrocento Sans" w:asciiTheme="minorHAnsi" w:hAnsiTheme="minorHAnsi" w:cstheme="minorHAnsi"/>
                <w:sz w:val="20"/>
                <w:szCs w:val="20"/>
              </w:rPr>
            </w:pPr>
            <w:r w:rsidRPr="00735C59">
              <w:rPr>
                <w:rFonts w:asciiTheme="minorHAnsi" w:hAnsiTheme="minorHAnsi" w:cstheme="minorHAnsi"/>
                <w:b/>
                <w:sz w:val="20"/>
                <w:szCs w:val="20"/>
              </w:rPr>
              <w:t>Description of Expense or Adjustment</w:t>
            </w:r>
            <w:r w:rsidRPr="00735C59">
              <w:rPr>
                <w:rFonts w:asciiTheme="minorHAnsi" w:hAnsiTheme="minorHAnsi" w:cstheme="minorHAnsi"/>
                <w:sz w:val="20"/>
                <w:szCs w:val="20"/>
              </w:rPr>
              <w:t> </w:t>
            </w:r>
          </w:p>
        </w:tc>
        <w:tc>
          <w:tcPr>
            <w:tcW w:w="1695" w:type="dxa"/>
            <w:tcBorders>
              <w:top w:val="single" w:color="000000" w:sz="6" w:space="0"/>
              <w:left w:val="single" w:color="000000" w:sz="6" w:space="0"/>
              <w:bottom w:val="single" w:color="000000" w:sz="6" w:space="0"/>
              <w:right w:val="single" w:color="000000" w:sz="6" w:space="0"/>
            </w:tcBorders>
            <w:shd w:val="clear" w:color="auto" w:fill="F2F2F2"/>
          </w:tcPr>
          <w:p w:rsidRPr="00735C59" w:rsidR="00436490" w:rsidRDefault="009B02B4" w14:paraId="7AF088C3" w14:textId="77777777">
            <w:pPr>
              <w:spacing w:before="0" w:after="0" w:line="240" w:lineRule="auto"/>
              <w:jc w:val="center"/>
              <w:rPr>
                <w:rFonts w:eastAsia="Quattrocento Sans" w:asciiTheme="minorHAnsi" w:hAnsiTheme="minorHAnsi" w:cstheme="minorHAnsi"/>
                <w:sz w:val="20"/>
                <w:szCs w:val="20"/>
              </w:rPr>
            </w:pPr>
            <w:r w:rsidRPr="00735C59">
              <w:rPr>
                <w:rFonts w:asciiTheme="minorHAnsi" w:hAnsiTheme="minorHAnsi" w:cstheme="minorHAnsi"/>
                <w:b/>
                <w:sz w:val="20"/>
                <w:szCs w:val="20"/>
              </w:rPr>
              <w:t>$3,000</w:t>
            </w:r>
            <w:r w:rsidRPr="00735C59">
              <w:rPr>
                <w:rFonts w:asciiTheme="minorHAnsi" w:hAnsiTheme="minorHAnsi" w:cstheme="minorHAnsi"/>
                <w:sz w:val="20"/>
                <w:szCs w:val="20"/>
              </w:rPr>
              <w:t> </w:t>
            </w:r>
          </w:p>
        </w:tc>
      </w:tr>
      <w:tr w:rsidRPr="00735C59" w:rsidR="00436490" w14:paraId="02911045" w14:textId="77777777">
        <w:trPr>
          <w:trHeight w:val="300"/>
        </w:trPr>
        <w:tc>
          <w:tcPr>
            <w:tcW w:w="7215" w:type="dxa"/>
            <w:tcBorders>
              <w:top w:val="single" w:color="000000" w:sz="6" w:space="0"/>
              <w:left w:val="single" w:color="000000" w:sz="6" w:space="0"/>
              <w:bottom w:val="single" w:color="000000" w:sz="6" w:space="0"/>
              <w:right w:val="single" w:color="000000" w:sz="6" w:space="0"/>
            </w:tcBorders>
          </w:tcPr>
          <w:p w:rsidRPr="00735C59" w:rsidR="00436490" w:rsidRDefault="00436490" w14:paraId="6E7BEAA2" w14:textId="5CBEE342">
            <w:pPr>
              <w:spacing w:before="0" w:after="0" w:line="240" w:lineRule="auto"/>
              <w:rPr>
                <w:rFonts w:eastAsia="Quattrocento Sans" w:asciiTheme="minorHAnsi" w:hAnsiTheme="minorHAnsi" w:cstheme="minorHAnsi"/>
                <w:sz w:val="20"/>
                <w:szCs w:val="20"/>
              </w:rPr>
            </w:pPr>
          </w:p>
        </w:tc>
        <w:tc>
          <w:tcPr>
            <w:tcW w:w="1695" w:type="dxa"/>
            <w:tcBorders>
              <w:top w:val="single" w:color="000000" w:sz="6" w:space="0"/>
              <w:left w:val="single" w:color="000000" w:sz="6" w:space="0"/>
              <w:bottom w:val="single" w:color="000000" w:sz="6" w:space="0"/>
              <w:right w:val="single" w:color="000000" w:sz="6" w:space="0"/>
            </w:tcBorders>
          </w:tcPr>
          <w:p w:rsidRPr="00735C59" w:rsidR="00436490" w:rsidRDefault="00436490" w14:paraId="61E5395D" w14:textId="226A229F">
            <w:pPr>
              <w:spacing w:before="0" w:after="0" w:line="240" w:lineRule="auto"/>
              <w:jc w:val="right"/>
              <w:rPr>
                <w:rFonts w:eastAsia="Quattrocento Sans" w:asciiTheme="minorHAnsi" w:hAnsiTheme="minorHAnsi" w:cstheme="minorHAnsi"/>
                <w:sz w:val="20"/>
                <w:szCs w:val="20"/>
              </w:rPr>
            </w:pPr>
          </w:p>
        </w:tc>
      </w:tr>
      <w:tr w:rsidRPr="00735C59" w:rsidR="009765D8" w14:paraId="229515D6" w14:textId="77777777">
        <w:trPr>
          <w:trHeight w:val="300"/>
        </w:trPr>
        <w:tc>
          <w:tcPr>
            <w:tcW w:w="7215" w:type="dxa"/>
            <w:tcBorders>
              <w:top w:val="single" w:color="000000" w:sz="6" w:space="0"/>
              <w:left w:val="single" w:color="000000" w:sz="6" w:space="0"/>
              <w:bottom w:val="single" w:color="000000" w:sz="6" w:space="0"/>
              <w:right w:val="single" w:color="000000" w:sz="6" w:space="0"/>
            </w:tcBorders>
          </w:tcPr>
          <w:p w:rsidRPr="00735C59" w:rsidR="009765D8" w:rsidP="00B63F01" w:rsidRDefault="009765D8" w14:paraId="79EA6A3F" w14:textId="72ED99D0">
            <w:pPr>
              <w:spacing w:before="0" w:after="0" w:line="240" w:lineRule="auto"/>
              <w:rPr>
                <w:rFonts w:eastAsia="Quattrocento Sans" w:asciiTheme="minorHAnsi" w:hAnsiTheme="minorHAnsi" w:cstheme="minorHAnsi"/>
                <w:sz w:val="20"/>
                <w:szCs w:val="20"/>
              </w:rPr>
            </w:pPr>
          </w:p>
        </w:tc>
        <w:tc>
          <w:tcPr>
            <w:tcW w:w="1695" w:type="dxa"/>
            <w:tcBorders>
              <w:top w:val="single" w:color="000000" w:sz="6" w:space="0"/>
              <w:left w:val="single" w:color="000000" w:sz="6" w:space="0"/>
              <w:bottom w:val="single" w:color="000000" w:sz="6" w:space="0"/>
              <w:right w:val="single" w:color="000000" w:sz="6" w:space="0"/>
            </w:tcBorders>
          </w:tcPr>
          <w:p w:rsidRPr="00735C59" w:rsidR="009765D8" w:rsidRDefault="009765D8" w14:paraId="30FADA4A" w14:textId="22214F58">
            <w:pPr>
              <w:spacing w:before="0" w:after="0" w:line="240" w:lineRule="auto"/>
              <w:jc w:val="right"/>
              <w:rPr>
                <w:rFonts w:eastAsia="Times New Roman" w:asciiTheme="minorHAnsi" w:hAnsiTheme="minorHAnsi" w:cstheme="minorHAnsi"/>
                <w:sz w:val="20"/>
                <w:szCs w:val="20"/>
              </w:rPr>
            </w:pPr>
          </w:p>
        </w:tc>
      </w:tr>
      <w:tr w:rsidRPr="00735C59" w:rsidR="00B63F01" w14:paraId="1E765EC1" w14:textId="77777777">
        <w:trPr>
          <w:trHeight w:val="300"/>
        </w:trPr>
        <w:tc>
          <w:tcPr>
            <w:tcW w:w="7215" w:type="dxa"/>
            <w:tcBorders>
              <w:top w:val="single" w:color="000000" w:sz="6" w:space="0"/>
              <w:left w:val="single" w:color="000000" w:sz="6" w:space="0"/>
              <w:bottom w:val="single" w:color="000000" w:sz="6" w:space="0"/>
              <w:right w:val="single" w:color="000000" w:sz="6" w:space="0"/>
            </w:tcBorders>
          </w:tcPr>
          <w:p w:rsidRPr="00735C59" w:rsidR="00B63F01" w:rsidP="00FD376F" w:rsidRDefault="0026364C" w14:paraId="31998792" w14:textId="0E025B35">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TOTAL</w:t>
            </w:r>
          </w:p>
        </w:tc>
        <w:tc>
          <w:tcPr>
            <w:tcW w:w="1695" w:type="dxa"/>
            <w:tcBorders>
              <w:top w:val="single" w:color="000000" w:sz="6" w:space="0"/>
              <w:left w:val="single" w:color="000000" w:sz="6" w:space="0"/>
              <w:bottom w:val="single" w:color="000000" w:sz="6" w:space="0"/>
              <w:right w:val="single" w:color="000000" w:sz="6" w:space="0"/>
            </w:tcBorders>
          </w:tcPr>
          <w:p w:rsidRPr="00735C59" w:rsidR="00B63F01" w:rsidRDefault="0026364C" w14:paraId="69F2B0D2" w14:textId="453EFA57">
            <w:pPr>
              <w:spacing w:before="0" w:after="0" w:line="240" w:lineRule="auto"/>
              <w:jc w:val="right"/>
              <w:rPr>
                <w:rFonts w:eastAsia="Times New Roman" w:asciiTheme="minorHAnsi" w:hAnsiTheme="minorHAnsi" w:cstheme="minorHAnsi"/>
                <w:sz w:val="20"/>
                <w:szCs w:val="20"/>
              </w:rPr>
            </w:pPr>
            <w:r w:rsidRPr="00735C59">
              <w:rPr>
                <w:rFonts w:eastAsia="Times New Roman" w:asciiTheme="minorHAnsi" w:hAnsiTheme="minorHAnsi" w:cstheme="minorHAnsi"/>
                <w:sz w:val="20"/>
                <w:szCs w:val="20"/>
              </w:rPr>
              <w:t>$3000</w:t>
            </w:r>
          </w:p>
        </w:tc>
      </w:tr>
    </w:tbl>
    <w:p w:rsidRPr="00735C59" w:rsidR="00F44EDD" w:rsidP="00283FFA" w:rsidRDefault="00F44EDD" w14:paraId="18C423A2" w14:textId="77777777">
      <w:pPr>
        <w:pBdr>
          <w:top w:val="nil"/>
          <w:left w:val="nil"/>
          <w:bottom w:val="nil"/>
          <w:right w:val="nil"/>
          <w:between w:val="nil"/>
        </w:pBdr>
        <w:spacing w:before="0" w:after="0" w:line="256" w:lineRule="auto"/>
        <w:ind w:left="720"/>
        <w:rPr>
          <w:rFonts w:asciiTheme="minorHAnsi" w:hAnsiTheme="minorHAnsi" w:cstheme="minorHAnsi"/>
          <w:b/>
          <w:bCs/>
          <w:color w:val="000000"/>
          <w:sz w:val="20"/>
          <w:szCs w:val="20"/>
        </w:rPr>
      </w:pPr>
      <w:r w:rsidRPr="00735C59">
        <w:rPr>
          <w:rFonts w:asciiTheme="minorHAnsi" w:hAnsiTheme="minorHAnsi" w:cstheme="minorHAnsi"/>
          <w:b/>
          <w:bCs/>
          <w:color w:val="000000"/>
          <w:sz w:val="20"/>
          <w:szCs w:val="20"/>
        </w:rPr>
        <w:br/>
      </w:r>
      <w:r w:rsidRPr="00735C59">
        <w:rPr>
          <w:rFonts w:asciiTheme="minorHAnsi" w:hAnsiTheme="minorHAnsi" w:cstheme="minorHAnsi"/>
          <w:b/>
          <w:bCs/>
          <w:color w:val="000000"/>
          <w:sz w:val="20"/>
          <w:szCs w:val="20"/>
        </w:rPr>
        <w:br/>
      </w:r>
    </w:p>
    <w:tbl>
      <w:tblPr>
        <w:tblStyle w:val="1"/>
        <w:tblW w:w="891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7215"/>
        <w:gridCol w:w="1695"/>
      </w:tblGrid>
      <w:tr w:rsidRPr="00735C59" w:rsidR="00F44EDD" w:rsidTr="00715F4B" w14:paraId="55B6646E" w14:textId="77777777">
        <w:trPr>
          <w:trHeight w:val="300"/>
        </w:trPr>
        <w:tc>
          <w:tcPr>
            <w:tcW w:w="8910" w:type="dxa"/>
            <w:gridSpan w:val="2"/>
            <w:tcBorders>
              <w:top w:val="single" w:color="000000" w:sz="6" w:space="0"/>
              <w:left w:val="single" w:color="000000" w:sz="6" w:space="0"/>
              <w:bottom w:val="single" w:color="000000" w:sz="6" w:space="0"/>
              <w:right w:val="single" w:color="000000" w:sz="6" w:space="0"/>
            </w:tcBorders>
            <w:shd w:val="clear" w:color="auto" w:fill="F2F2F2"/>
          </w:tcPr>
          <w:p w:rsidRPr="00735C59" w:rsidR="00F44EDD" w:rsidP="00715F4B" w:rsidRDefault="00F44EDD" w14:paraId="3797CD93" w14:textId="17635E9F">
            <w:pPr>
              <w:spacing w:before="0" w:after="0" w:line="240" w:lineRule="auto"/>
              <w:jc w:val="center"/>
              <w:rPr>
                <w:rFonts w:eastAsia="Quattrocento Sans" w:asciiTheme="minorHAnsi" w:hAnsiTheme="minorHAnsi" w:cstheme="minorHAnsi"/>
                <w:sz w:val="20"/>
                <w:szCs w:val="20"/>
              </w:rPr>
            </w:pPr>
            <w:r w:rsidRPr="00735C59">
              <w:rPr>
                <w:rFonts w:asciiTheme="minorHAnsi" w:hAnsiTheme="minorHAnsi" w:cstheme="minorHAnsi"/>
                <w:b/>
                <w:sz w:val="20"/>
                <w:szCs w:val="20"/>
              </w:rPr>
              <w:t>2026 First Third’s Ministry Fund</w:t>
            </w:r>
          </w:p>
        </w:tc>
      </w:tr>
      <w:tr w:rsidRPr="00735C59" w:rsidR="00F44EDD" w:rsidTr="00715F4B" w14:paraId="02E20A64" w14:textId="77777777">
        <w:trPr>
          <w:trHeight w:val="300"/>
        </w:trPr>
        <w:tc>
          <w:tcPr>
            <w:tcW w:w="7215" w:type="dxa"/>
            <w:tcBorders>
              <w:top w:val="single" w:color="000000" w:sz="6" w:space="0"/>
              <w:left w:val="single" w:color="000000" w:sz="6" w:space="0"/>
              <w:bottom w:val="single" w:color="000000" w:sz="6" w:space="0"/>
              <w:right w:val="single" w:color="000000" w:sz="6" w:space="0"/>
            </w:tcBorders>
            <w:shd w:val="clear" w:color="auto" w:fill="F2F2F2"/>
          </w:tcPr>
          <w:p w:rsidRPr="00735C59" w:rsidR="00F44EDD" w:rsidP="00715F4B" w:rsidRDefault="00F44EDD" w14:paraId="5137BC9B" w14:textId="77777777">
            <w:pPr>
              <w:spacing w:before="0" w:after="0" w:line="240" w:lineRule="auto"/>
              <w:rPr>
                <w:rFonts w:eastAsia="Quattrocento Sans" w:asciiTheme="minorHAnsi" w:hAnsiTheme="minorHAnsi" w:cstheme="minorHAnsi"/>
                <w:sz w:val="20"/>
                <w:szCs w:val="20"/>
              </w:rPr>
            </w:pPr>
            <w:r w:rsidRPr="00735C59">
              <w:rPr>
                <w:rFonts w:asciiTheme="minorHAnsi" w:hAnsiTheme="minorHAnsi" w:cstheme="minorHAnsi"/>
                <w:b/>
                <w:sz w:val="20"/>
                <w:szCs w:val="20"/>
              </w:rPr>
              <w:t>Description of Expense or Adjustment</w:t>
            </w:r>
            <w:r w:rsidRPr="00735C59">
              <w:rPr>
                <w:rFonts w:asciiTheme="minorHAnsi" w:hAnsiTheme="minorHAnsi" w:cstheme="minorHAnsi"/>
                <w:sz w:val="20"/>
                <w:szCs w:val="20"/>
              </w:rPr>
              <w:t> </w:t>
            </w:r>
          </w:p>
        </w:tc>
        <w:tc>
          <w:tcPr>
            <w:tcW w:w="1695" w:type="dxa"/>
            <w:tcBorders>
              <w:top w:val="single" w:color="000000" w:sz="6" w:space="0"/>
              <w:left w:val="single" w:color="000000" w:sz="6" w:space="0"/>
              <w:bottom w:val="single" w:color="000000" w:sz="6" w:space="0"/>
              <w:right w:val="single" w:color="000000" w:sz="6" w:space="0"/>
            </w:tcBorders>
            <w:shd w:val="clear" w:color="auto" w:fill="F2F2F2"/>
          </w:tcPr>
          <w:p w:rsidRPr="00735C59" w:rsidR="00F44EDD" w:rsidP="00715F4B" w:rsidRDefault="00F44EDD" w14:paraId="624B6EAF" w14:textId="4A5EB7EF">
            <w:pPr>
              <w:spacing w:before="0" w:after="0" w:line="240" w:lineRule="auto"/>
              <w:jc w:val="center"/>
              <w:rPr>
                <w:rFonts w:eastAsia="Quattrocento Sans" w:asciiTheme="minorHAnsi" w:hAnsiTheme="minorHAnsi" w:cstheme="minorHAnsi"/>
                <w:sz w:val="20"/>
                <w:szCs w:val="20"/>
              </w:rPr>
            </w:pPr>
            <w:r w:rsidRPr="00735C59">
              <w:rPr>
                <w:rFonts w:asciiTheme="minorHAnsi" w:hAnsiTheme="minorHAnsi" w:cstheme="minorHAnsi"/>
                <w:b/>
                <w:sz w:val="20"/>
                <w:szCs w:val="20"/>
              </w:rPr>
              <w:t>$40,000</w:t>
            </w:r>
            <w:r w:rsidRPr="00735C59">
              <w:rPr>
                <w:rFonts w:asciiTheme="minorHAnsi" w:hAnsiTheme="minorHAnsi" w:cstheme="minorHAnsi"/>
                <w:sz w:val="20"/>
                <w:szCs w:val="20"/>
              </w:rPr>
              <w:t> </w:t>
            </w:r>
          </w:p>
        </w:tc>
      </w:tr>
      <w:tr w:rsidRPr="00735C59" w:rsidR="00F44EDD" w:rsidTr="00715F4B" w14:paraId="6130644F" w14:textId="77777777">
        <w:trPr>
          <w:trHeight w:val="300"/>
        </w:trPr>
        <w:tc>
          <w:tcPr>
            <w:tcW w:w="7215" w:type="dxa"/>
            <w:tcBorders>
              <w:top w:val="single" w:color="000000" w:sz="6" w:space="0"/>
              <w:left w:val="single" w:color="000000" w:sz="6" w:space="0"/>
              <w:bottom w:val="single" w:color="000000" w:sz="6" w:space="0"/>
              <w:right w:val="single" w:color="000000" w:sz="6" w:space="0"/>
            </w:tcBorders>
          </w:tcPr>
          <w:p w:rsidRPr="00735C59" w:rsidR="00F44EDD" w:rsidP="00715F4B" w:rsidRDefault="00F44EDD" w14:paraId="34B55780" w14:textId="4016E74B">
            <w:pPr>
              <w:spacing w:before="0" w:after="0" w:line="240" w:lineRule="auto"/>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Go Beyond March Break Youth Camp</w:t>
            </w:r>
          </w:p>
        </w:tc>
        <w:tc>
          <w:tcPr>
            <w:tcW w:w="1695" w:type="dxa"/>
            <w:tcBorders>
              <w:top w:val="single" w:color="000000" w:sz="6" w:space="0"/>
              <w:left w:val="single" w:color="000000" w:sz="6" w:space="0"/>
              <w:bottom w:val="single" w:color="000000" w:sz="6" w:space="0"/>
              <w:right w:val="single" w:color="000000" w:sz="6" w:space="0"/>
            </w:tcBorders>
          </w:tcPr>
          <w:p w:rsidRPr="00735C59" w:rsidR="00F44EDD" w:rsidP="00715F4B" w:rsidRDefault="00F44EDD" w14:paraId="2BEA93AF" w14:textId="672896DE">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$2500</w:t>
            </w:r>
          </w:p>
        </w:tc>
      </w:tr>
      <w:tr w:rsidRPr="00735C59" w:rsidR="00F44EDD" w:rsidTr="00715F4B" w14:paraId="2C3003DB" w14:textId="77777777">
        <w:trPr>
          <w:trHeight w:val="300"/>
        </w:trPr>
        <w:tc>
          <w:tcPr>
            <w:tcW w:w="7215" w:type="dxa"/>
            <w:tcBorders>
              <w:top w:val="single" w:color="000000" w:sz="6" w:space="0"/>
              <w:left w:val="single" w:color="000000" w:sz="6" w:space="0"/>
              <w:bottom w:val="single" w:color="000000" w:sz="6" w:space="0"/>
              <w:right w:val="single" w:color="000000" w:sz="6" w:space="0"/>
            </w:tcBorders>
          </w:tcPr>
          <w:p w:rsidRPr="00735C59" w:rsidR="00F44EDD" w:rsidP="00715F4B" w:rsidRDefault="00F44EDD" w14:paraId="18850C55" w14:textId="77777777">
            <w:pPr>
              <w:spacing w:before="0" w:after="0" w:line="240" w:lineRule="auto"/>
              <w:rPr>
                <w:rFonts w:eastAsia="Quattrocento Sans" w:asciiTheme="minorHAnsi" w:hAnsiTheme="minorHAnsi" w:cstheme="minorHAnsi"/>
                <w:sz w:val="20"/>
                <w:szCs w:val="20"/>
              </w:rPr>
            </w:pPr>
          </w:p>
        </w:tc>
        <w:tc>
          <w:tcPr>
            <w:tcW w:w="1695" w:type="dxa"/>
            <w:tcBorders>
              <w:top w:val="single" w:color="000000" w:sz="6" w:space="0"/>
              <w:left w:val="single" w:color="000000" w:sz="6" w:space="0"/>
              <w:bottom w:val="single" w:color="000000" w:sz="6" w:space="0"/>
              <w:right w:val="single" w:color="000000" w:sz="6" w:space="0"/>
            </w:tcBorders>
          </w:tcPr>
          <w:p w:rsidRPr="00735C59" w:rsidR="00F44EDD" w:rsidP="00715F4B" w:rsidRDefault="00F44EDD" w14:paraId="4336E65B" w14:textId="77777777">
            <w:pPr>
              <w:spacing w:before="0" w:after="0" w:line="240" w:lineRule="auto"/>
              <w:jc w:val="right"/>
              <w:rPr>
                <w:rFonts w:eastAsia="Times New Roman" w:asciiTheme="minorHAnsi" w:hAnsiTheme="minorHAnsi" w:cstheme="minorHAnsi"/>
                <w:sz w:val="20"/>
                <w:szCs w:val="20"/>
              </w:rPr>
            </w:pPr>
          </w:p>
        </w:tc>
      </w:tr>
      <w:tr w:rsidRPr="00735C59" w:rsidR="00F44EDD" w:rsidTr="00715F4B" w14:paraId="492DAF08" w14:textId="77777777">
        <w:trPr>
          <w:trHeight w:val="300"/>
        </w:trPr>
        <w:tc>
          <w:tcPr>
            <w:tcW w:w="7215" w:type="dxa"/>
            <w:tcBorders>
              <w:top w:val="single" w:color="000000" w:sz="6" w:space="0"/>
              <w:left w:val="single" w:color="000000" w:sz="6" w:space="0"/>
              <w:bottom w:val="single" w:color="000000" w:sz="6" w:space="0"/>
              <w:right w:val="single" w:color="000000" w:sz="6" w:space="0"/>
            </w:tcBorders>
          </w:tcPr>
          <w:p w:rsidRPr="00735C59" w:rsidR="00F44EDD" w:rsidP="00715F4B" w:rsidRDefault="00F44EDD" w14:paraId="4910B762" w14:textId="77777777">
            <w:pPr>
              <w:spacing w:before="0" w:after="0" w:line="240" w:lineRule="auto"/>
              <w:jc w:val="right"/>
              <w:rPr>
                <w:rFonts w:eastAsia="Quattrocento Sans" w:asciiTheme="minorHAnsi" w:hAnsiTheme="minorHAnsi" w:cstheme="minorHAnsi"/>
                <w:sz w:val="20"/>
                <w:szCs w:val="20"/>
              </w:rPr>
            </w:pPr>
            <w:r w:rsidRPr="00735C59">
              <w:rPr>
                <w:rFonts w:eastAsia="Quattrocento Sans" w:asciiTheme="minorHAnsi" w:hAnsiTheme="minorHAnsi" w:cstheme="minorHAnsi"/>
                <w:sz w:val="20"/>
                <w:szCs w:val="20"/>
              </w:rPr>
              <w:t>TOTAL</w:t>
            </w:r>
          </w:p>
        </w:tc>
        <w:tc>
          <w:tcPr>
            <w:tcW w:w="1695" w:type="dxa"/>
            <w:tcBorders>
              <w:top w:val="single" w:color="000000" w:sz="6" w:space="0"/>
              <w:left w:val="single" w:color="000000" w:sz="6" w:space="0"/>
              <w:bottom w:val="single" w:color="000000" w:sz="6" w:space="0"/>
              <w:right w:val="single" w:color="000000" w:sz="6" w:space="0"/>
            </w:tcBorders>
          </w:tcPr>
          <w:p w:rsidRPr="00735C59" w:rsidR="00F44EDD" w:rsidP="00715F4B" w:rsidRDefault="00F44EDD" w14:paraId="215807BD" w14:textId="2DB677E3">
            <w:pPr>
              <w:spacing w:before="0" w:after="0" w:line="240" w:lineRule="auto"/>
              <w:jc w:val="right"/>
              <w:rPr>
                <w:rFonts w:eastAsia="Times New Roman" w:asciiTheme="minorHAnsi" w:hAnsiTheme="minorHAnsi" w:cstheme="minorHAnsi"/>
                <w:sz w:val="20"/>
                <w:szCs w:val="20"/>
              </w:rPr>
            </w:pPr>
            <w:r w:rsidRPr="00735C59">
              <w:rPr>
                <w:rFonts w:eastAsia="Times New Roman" w:asciiTheme="minorHAnsi" w:hAnsiTheme="minorHAnsi" w:cstheme="minorHAnsi"/>
                <w:sz w:val="20"/>
                <w:szCs w:val="20"/>
              </w:rPr>
              <w:t>$37500</w:t>
            </w:r>
          </w:p>
        </w:tc>
      </w:tr>
    </w:tbl>
    <w:p w:rsidRPr="00283FFA" w:rsidR="00283FFA" w:rsidP="00283FFA" w:rsidRDefault="00283FFA" w14:paraId="0B43EC60" w14:textId="25466602">
      <w:pPr>
        <w:pBdr>
          <w:top w:val="nil"/>
          <w:left w:val="nil"/>
          <w:bottom w:val="nil"/>
          <w:right w:val="nil"/>
          <w:between w:val="nil"/>
        </w:pBdr>
        <w:spacing w:before="0" w:after="0" w:line="256" w:lineRule="auto"/>
        <w:ind w:left="720"/>
        <w:rPr>
          <w:b/>
          <w:bCs/>
          <w:color w:val="000000"/>
        </w:rPr>
      </w:pPr>
    </w:p>
    <w:p w:rsidRPr="00FB0D9A" w:rsidR="00436490" w:rsidP="00214E1E" w:rsidRDefault="009B02B4" w14:paraId="5F3501DC" w14:textId="7A8F2091">
      <w:pPr>
        <w:numPr>
          <w:ilvl w:val="0"/>
          <w:numId w:val="10"/>
        </w:numPr>
        <w:pBdr>
          <w:top w:val="nil"/>
          <w:left w:val="nil"/>
          <w:bottom w:val="nil"/>
          <w:right w:val="nil"/>
          <w:between w:val="nil"/>
        </w:pBdr>
        <w:spacing w:before="0" w:after="0" w:line="240" w:lineRule="auto"/>
        <w:rPr>
          <w:b/>
          <w:bCs/>
          <w:color w:val="000000"/>
        </w:rPr>
      </w:pPr>
      <w:r w:rsidRPr="00E84F84">
        <w:rPr>
          <w:b/>
          <w:bCs/>
          <w:color w:val="000000" w:themeColor="text1"/>
        </w:rPr>
        <w:t>Record of Email Votes since the last meeting:</w:t>
      </w:r>
    </w:p>
    <w:p w:rsidRPr="00F44EDD" w:rsidR="00F44EDD" w:rsidP="00735C59" w:rsidRDefault="00FB0D9A" w14:paraId="12478FC6" w14:textId="553995EF">
      <w:pPr>
        <w:ind w:left="360"/>
        <w:rPr>
          <w:b/>
          <w:bCs/>
          <w:color w:val="000000"/>
        </w:rPr>
      </w:pPr>
      <w:r w:rsidRPr="00FB0D9A">
        <w:rPr>
          <w:color w:val="000000" w:themeColor="text1"/>
        </w:rPr>
        <w:t>T</w:t>
      </w:r>
      <w:r>
        <w:rPr>
          <w:color w:val="000000" w:themeColor="text1"/>
        </w:rPr>
        <w:t xml:space="preserve">here were no email votes, as the commission did not have the needed seven members, However, Thérèse polled the members of the commission regarding making a recommendation to the </w:t>
      </w:r>
      <w:r w:rsidRPr="00FB0D9A">
        <w:rPr>
          <w:color w:val="000000" w:themeColor="text1"/>
        </w:rPr>
        <w:t xml:space="preserve">executive that </w:t>
      </w:r>
      <w:r w:rsidRPr="00FB0D9A">
        <w:rPr>
          <w:color w:val="242424"/>
        </w:rPr>
        <w:t xml:space="preserve">ARW, WOW and HF Regional Councils subsidize the Collective 2026 event registration fee by $350 for the first 100 registrants from any of the three Regional Councils. </w:t>
      </w:r>
      <w:r>
        <w:rPr>
          <w:color w:val="242424"/>
        </w:rPr>
        <w:t>As this met with a favourable response, the recommendation was forwarded to the executive.</w:t>
      </w:r>
      <w:r w:rsidRPr="00452727" w:rsidR="00452727">
        <w:rPr>
          <w:rFonts w:ascii="Times New Roman" w:hAnsi="Times New Roman" w:eastAsia="Times New Roman" w:cs="Times New Roman"/>
          <w:lang w:eastAsia="ko-KR"/>
        </w:rPr>
        <w:t xml:space="preserve"> </w:t>
      </w:r>
    </w:p>
    <w:p w:rsidR="713C306D" w:rsidP="1D77A3D1" w:rsidRDefault="00283FFA" w14:paraId="6597EC95" w14:textId="58D96F00">
      <w:pPr>
        <w:numPr>
          <w:ilvl w:val="0"/>
          <w:numId w:val="10"/>
        </w:numPr>
        <w:pBdr>
          <w:top w:val="nil"/>
          <w:left w:val="nil"/>
          <w:bottom w:val="nil"/>
          <w:right w:val="nil"/>
          <w:between w:val="nil"/>
        </w:pBdr>
        <w:spacing w:before="0" w:after="0" w:line="256" w:lineRule="auto"/>
        <w:rPr>
          <w:color w:val="000000" w:themeColor="text1"/>
        </w:rPr>
      </w:pPr>
      <w:r w:rsidRPr="1D77A3D1">
        <w:rPr>
          <w:b/>
          <w:bCs/>
          <w:color w:val="000000" w:themeColor="text1"/>
        </w:rPr>
        <w:t>Correspondence:</w:t>
      </w:r>
    </w:p>
    <w:p w:rsidR="6E39DAF5" w:rsidP="00452727" w:rsidRDefault="00452727" w14:paraId="649AA101" w14:textId="79C499EA">
      <w:pPr>
        <w:pStyle w:val="ListParagraph"/>
        <w:numPr>
          <w:ilvl w:val="1"/>
          <w:numId w:val="10"/>
        </w:numPr>
        <w:rPr>
          <w:rFonts w:ascii="Times New Roman" w:hAnsi="Times New Roman" w:eastAsia="Times New Roman" w:cs="Times New Roman"/>
          <w:lang w:eastAsia="ko-KR"/>
        </w:rPr>
      </w:pPr>
      <w:r>
        <w:t xml:space="preserve">Resignation of Wendy Lowden. </w:t>
      </w:r>
    </w:p>
    <w:p w:rsidRPr="002972EC" w:rsidR="002972EC" w:rsidP="00452727" w:rsidRDefault="002972EC" w14:paraId="0DE44731" w14:textId="5677D2F0">
      <w:pPr>
        <w:pStyle w:val="ListParagraph"/>
        <w:numPr>
          <w:ilvl w:val="1"/>
          <w:numId w:val="10"/>
        </w:numPr>
        <w:rPr>
          <w:rFonts w:ascii="Times New Roman" w:hAnsi="Times New Roman" w:eastAsia="Times New Roman" w:cs="Times New Roman"/>
          <w:lang w:eastAsia="ko-KR"/>
        </w:rPr>
      </w:pPr>
      <w:proofErr w:type="spellStart"/>
      <w:r>
        <w:t>PalNet</w:t>
      </w:r>
      <w:proofErr w:type="spellEnd"/>
      <w:r>
        <w:t xml:space="preserve"> request from Diane Blanchard </w:t>
      </w:r>
    </w:p>
    <w:p w:rsidRPr="006A6E8D" w:rsidR="006A6E8D" w:rsidP="00735C59" w:rsidRDefault="00F44EDD" w14:paraId="56EA346A" w14:textId="7F11AB73">
      <w:pPr>
        <w:ind w:left="1080"/>
        <w:rPr>
          <w:rFonts w:ascii="Times New Roman" w:hAnsi="Times New Roman" w:eastAsia="Times New Roman" w:cs="Times New Roman"/>
          <w:lang w:eastAsia="ko-KR"/>
        </w:rPr>
      </w:pPr>
      <w:r>
        <w:rPr>
          <w:rFonts w:eastAsia="Times New Roman" w:asciiTheme="minorHAnsi" w:hAnsiTheme="minorHAnsi" w:cstheme="minorHAnsi"/>
          <w:lang w:eastAsia="ko-KR"/>
        </w:rPr>
        <w:t>It was discussed that as the event is collecting registration fees from participants waiting till after the event has run might be better to know the exact costs.</w:t>
      </w:r>
      <w:r>
        <w:rPr>
          <w:rFonts w:eastAsia="Times New Roman" w:asciiTheme="minorHAnsi" w:hAnsiTheme="minorHAnsi" w:cstheme="minorHAnsi"/>
          <w:lang w:eastAsia="ko-KR"/>
        </w:rPr>
        <w:br/>
      </w:r>
      <w:r w:rsidRPr="00F44EDD">
        <w:rPr>
          <w:rFonts w:eastAsia="Times New Roman" w:asciiTheme="minorHAnsi" w:hAnsiTheme="minorHAnsi" w:cstheme="minorHAnsi"/>
          <w:lang w:eastAsia="ko-KR"/>
        </w:rPr>
        <w:br/>
      </w:r>
      <w:r w:rsidRPr="00F44EDD">
        <w:rPr>
          <w:rFonts w:eastAsia="Times New Roman" w:asciiTheme="minorHAnsi" w:hAnsiTheme="minorHAnsi" w:cstheme="minorHAnsi"/>
          <w:lang w:eastAsia="ko-KR"/>
        </w:rPr>
        <w:t>The Kairos document shared with the commission was rather lengthy and it was decided to give everyone more time to read and review it at the next meeting in March</w:t>
      </w:r>
    </w:p>
    <w:p w:rsidRPr="00283FFA" w:rsidR="009E74A3" w:rsidP="005F4F0C" w:rsidRDefault="009B02B4" w14:paraId="5A2ECF36" w14:textId="3FC49408">
      <w:pPr>
        <w:numPr>
          <w:ilvl w:val="0"/>
          <w:numId w:val="10"/>
        </w:numPr>
        <w:pBdr>
          <w:top w:val="nil"/>
          <w:left w:val="nil"/>
          <w:bottom w:val="nil"/>
          <w:right w:val="nil"/>
          <w:between w:val="nil"/>
        </w:pBdr>
        <w:spacing w:before="0" w:after="0" w:line="256" w:lineRule="auto"/>
        <w:rPr>
          <w:b/>
          <w:bCs/>
          <w:color w:val="000000"/>
        </w:rPr>
      </w:pPr>
      <w:r w:rsidRPr="00E84F84">
        <w:rPr>
          <w:b/>
          <w:bCs/>
          <w:color w:val="000000" w:themeColor="text1"/>
        </w:rPr>
        <w:t>Business Arising</w:t>
      </w:r>
    </w:p>
    <w:p w:rsidRPr="00F94237" w:rsidR="00F94237" w:rsidP="00F44EDD" w:rsidRDefault="00F94237" w14:paraId="4A68E270" w14:textId="63EB4EC4">
      <w:pPr>
        <w:pStyle w:val="paragraph"/>
        <w:numPr>
          <w:ilvl w:val="0"/>
          <w:numId w:val="26"/>
        </w:numPr>
        <w:spacing w:before="0" w:beforeAutospacing="0" w:after="0" w:afterAutospacing="0"/>
        <w:textAlignment w:val="baseline"/>
        <w:rPr>
          <w:rStyle w:val="eop"/>
          <w:rFonts w:ascii="Calibri" w:hAnsi="Calibri" w:cs="Calibri"/>
        </w:rPr>
      </w:pPr>
      <w:proofErr w:type="spellStart"/>
      <w:r w:rsidRPr="0E71E6A6">
        <w:rPr>
          <w:rStyle w:val="normaltextrun"/>
          <w:rFonts w:ascii="Calibri" w:hAnsi="Calibri" w:cs="Calibri"/>
          <w:color w:val="000000" w:themeColor="text1"/>
        </w:rPr>
        <w:t>Worshiplude</w:t>
      </w:r>
      <w:proofErr w:type="spellEnd"/>
      <w:r w:rsidRPr="0E71E6A6">
        <w:rPr>
          <w:rStyle w:val="normaltextrun"/>
          <w:rFonts w:ascii="Calibri" w:hAnsi="Calibri" w:cs="Calibri"/>
          <w:color w:val="000000" w:themeColor="text1"/>
        </w:rPr>
        <w:t xml:space="preserve"> –</w:t>
      </w:r>
      <w:r w:rsidR="00F44EDD">
        <w:rPr>
          <w:rStyle w:val="normaltextrun"/>
          <w:rFonts w:ascii="Calibri" w:hAnsi="Calibri" w:cs="Calibri"/>
          <w:color w:val="000000" w:themeColor="text1"/>
        </w:rPr>
        <w:t xml:space="preserve"> see motion above</w:t>
      </w:r>
    </w:p>
    <w:p w:rsidRPr="00F44EDD" w:rsidR="006A6E8D" w:rsidP="00715F4B" w:rsidRDefault="006A6E8D" w14:paraId="320E8B77" w14:textId="18303033">
      <w:pPr>
        <w:pStyle w:val="paragraph"/>
        <w:numPr>
          <w:ilvl w:val="0"/>
          <w:numId w:val="26"/>
        </w:numPr>
        <w:spacing w:before="0" w:beforeAutospacing="0" w:after="0" w:afterAutospacing="0"/>
        <w:textAlignment w:val="baseline"/>
        <w:rPr>
          <w:rStyle w:val="normaltextrun"/>
          <w:rFonts w:ascii="Calibri" w:hAnsi="Calibri" w:cs="Calibri"/>
        </w:rPr>
      </w:pPr>
      <w:r w:rsidRPr="00F44EDD">
        <w:rPr>
          <w:rStyle w:val="normaltextrun"/>
          <w:rFonts w:ascii="Calibri" w:hAnsi="Calibri" w:cs="Calibri"/>
          <w:color w:val="000000"/>
        </w:rPr>
        <w:t xml:space="preserve">Role of Chair </w:t>
      </w:r>
    </w:p>
    <w:p w:rsidR="00F44EDD" w:rsidP="00735C59" w:rsidRDefault="00F44EDD" w14:paraId="5819FC49" w14:textId="442DF403">
      <w:pPr>
        <w:pStyle w:val="paragraph"/>
        <w:spacing w:before="0" w:beforeAutospacing="0" w:after="0" w:afterAutospacing="0"/>
        <w:ind w:left="1440"/>
        <w:textAlignment w:val="baseline"/>
        <w:rPr>
          <w:rStyle w:val="normaltextrun"/>
          <w:rFonts w:ascii="Calibri" w:hAnsi="Calibri" w:cs="Calibri"/>
          <w:color w:val="000000"/>
        </w:rPr>
      </w:pPr>
      <w:r>
        <w:rPr>
          <w:rStyle w:val="normaltextrun"/>
          <w:rFonts w:ascii="Calibri" w:hAnsi="Calibri" w:cs="Calibri"/>
          <w:color w:val="000000"/>
        </w:rPr>
        <w:t xml:space="preserve">While staff is available to resource and help the commission it would be best if until a </w:t>
      </w:r>
      <w:proofErr w:type="gramStart"/>
      <w:r>
        <w:rPr>
          <w:rStyle w:val="normaltextrun"/>
          <w:rFonts w:ascii="Calibri" w:hAnsi="Calibri" w:cs="Calibri"/>
          <w:color w:val="000000"/>
        </w:rPr>
        <w:t>full time</w:t>
      </w:r>
      <w:proofErr w:type="gramEnd"/>
      <w:r>
        <w:rPr>
          <w:rStyle w:val="normaltextrun"/>
          <w:rFonts w:ascii="Calibri" w:hAnsi="Calibri" w:cs="Calibri"/>
          <w:color w:val="000000"/>
        </w:rPr>
        <w:t xml:space="preserve"> chair can be found that commission members take turns acting </w:t>
      </w:r>
      <w:r>
        <w:rPr>
          <w:rStyle w:val="normaltextrun"/>
          <w:rFonts w:ascii="Calibri" w:hAnsi="Calibri" w:cs="Calibri"/>
          <w:color w:val="000000"/>
        </w:rPr>
        <w:t>as chair.  Donalee Williams offered to Chair the March meeting and attend the Executive meeting.</w:t>
      </w:r>
      <w:r>
        <w:rPr>
          <w:rStyle w:val="normaltextrun"/>
          <w:rFonts w:ascii="Calibri" w:hAnsi="Calibri" w:cs="Calibri"/>
          <w:color w:val="000000"/>
        </w:rPr>
        <w:br/>
      </w:r>
      <w:r>
        <w:rPr>
          <w:rStyle w:val="normaltextrun"/>
          <w:rFonts w:ascii="Calibri" w:hAnsi="Calibri" w:cs="Calibri"/>
          <w:color w:val="000000"/>
        </w:rPr>
        <w:t>Lahring Tribe will be at executive meetings going forward after April as the UCW representative so she could be the commissions representative to Executive as well – although this is not ideal.</w:t>
      </w:r>
    </w:p>
    <w:p w:rsidRPr="00F44EDD" w:rsidR="00F44EDD" w:rsidP="00F44EDD" w:rsidRDefault="00F44EDD" w14:paraId="67F05E5E" w14:textId="77777777">
      <w:pPr>
        <w:pStyle w:val="paragraph"/>
        <w:spacing w:before="0" w:beforeAutospacing="0" w:after="0" w:afterAutospacing="0"/>
        <w:ind w:left="1800"/>
        <w:textAlignment w:val="baseline"/>
        <w:rPr>
          <w:rStyle w:val="eop"/>
          <w:rFonts w:ascii="Calibri" w:hAnsi="Calibri" w:cs="Calibri"/>
        </w:rPr>
      </w:pPr>
    </w:p>
    <w:p w:rsidRPr="00F44EDD" w:rsidR="002A1383" w:rsidP="00F44EDD" w:rsidRDefault="006A6E8D" w14:paraId="15F68420" w14:textId="0B611B29">
      <w:pPr>
        <w:pStyle w:val="paragraph"/>
        <w:numPr>
          <w:ilvl w:val="0"/>
          <w:numId w:val="26"/>
        </w:numPr>
        <w:spacing w:before="0" w:beforeAutospacing="0" w:after="0" w:afterAutospacing="0"/>
        <w:textAlignment w:val="baseline"/>
        <w:rPr>
          <w:rStyle w:val="scxw58011163"/>
          <w:lang w:eastAsia="ko-KR"/>
        </w:rPr>
      </w:pPr>
      <w:r w:rsidRPr="006A6E8D">
        <w:rPr>
          <w:rStyle w:val="normaltextrun"/>
          <w:rFonts w:ascii="Calibri" w:hAnsi="Calibri" w:cs="Calibri"/>
          <w:color w:val="000000"/>
        </w:rPr>
        <w:t>Report on the Hub/St. Paul’s Oakville</w:t>
      </w:r>
      <w:r>
        <w:rPr>
          <w:rStyle w:val="scxw58011163"/>
          <w:rFonts w:ascii="Calibri" w:hAnsi="Calibri" w:cs="Calibri"/>
          <w:color w:val="000000"/>
        </w:rPr>
        <w:t xml:space="preserve"> </w:t>
      </w:r>
    </w:p>
    <w:p w:rsidR="00F44EDD" w:rsidP="2DB34879" w:rsidRDefault="02BB692F" w14:paraId="040823FA" w14:textId="467B5445">
      <w:pPr>
        <w:pStyle w:val="paragraph"/>
        <w:spacing w:before="0" w:beforeAutospacing="0" w:after="0" w:afterAutospacing="0"/>
        <w:ind w:left="1440"/>
        <w:textAlignment w:val="baseline"/>
        <w:rPr>
          <w:rStyle w:val="scxw58011163"/>
          <w:rFonts w:ascii="Calibri" w:hAnsi="Calibri" w:cs="Calibri"/>
          <w:color w:val="000000"/>
        </w:rPr>
      </w:pPr>
      <w:r w:rsidRPr="2DB34879">
        <w:rPr>
          <w:rStyle w:val="scxw58011163"/>
          <w:rFonts w:ascii="Calibri" w:hAnsi="Calibri" w:cs="Calibri"/>
          <w:color w:val="000000" w:themeColor="text1"/>
        </w:rPr>
        <w:t xml:space="preserve">John provided an update on correspondence received by Executive Minister Mark Laird that </w:t>
      </w:r>
      <w:r w:rsidRPr="2DB34879" w:rsidR="07A17D47">
        <w:rPr>
          <w:rStyle w:val="scxw58011163"/>
          <w:rFonts w:ascii="Calibri" w:hAnsi="Calibri" w:cs="Calibri"/>
          <w:color w:val="000000" w:themeColor="text1"/>
        </w:rPr>
        <w:t>fulfill</w:t>
      </w:r>
      <w:r w:rsidRPr="2DB34879">
        <w:rPr>
          <w:rStyle w:val="scxw58011163"/>
          <w:rFonts w:ascii="Calibri" w:hAnsi="Calibri" w:cs="Calibri"/>
          <w:color w:val="000000" w:themeColor="text1"/>
        </w:rPr>
        <w:t xml:space="preserve"> the </w:t>
      </w:r>
      <w:r w:rsidRPr="2DB34879" w:rsidR="25066CCA">
        <w:rPr>
          <w:rStyle w:val="scxw58011163"/>
          <w:rFonts w:ascii="Calibri" w:hAnsi="Calibri" w:cs="Calibri"/>
          <w:color w:val="000000" w:themeColor="text1"/>
        </w:rPr>
        <w:t>conditions</w:t>
      </w:r>
      <w:r w:rsidRPr="2DB34879">
        <w:rPr>
          <w:rStyle w:val="scxw58011163"/>
          <w:rFonts w:ascii="Calibri" w:hAnsi="Calibri" w:cs="Calibri"/>
          <w:color w:val="000000" w:themeColor="text1"/>
        </w:rPr>
        <w:t xml:space="preserve"> outlined for the relationship between St Paul</w:t>
      </w:r>
      <w:r w:rsidRPr="2DB34879" w:rsidR="56265A5A">
        <w:rPr>
          <w:rStyle w:val="scxw58011163"/>
          <w:rFonts w:ascii="Calibri" w:hAnsi="Calibri" w:cs="Calibri"/>
          <w:color w:val="000000" w:themeColor="text1"/>
        </w:rPr>
        <w:t>’</w:t>
      </w:r>
      <w:r w:rsidRPr="2DB34879">
        <w:rPr>
          <w:rStyle w:val="scxw58011163"/>
          <w:rFonts w:ascii="Calibri" w:hAnsi="Calibri" w:cs="Calibri"/>
          <w:color w:val="000000" w:themeColor="text1"/>
        </w:rPr>
        <w:t xml:space="preserve">s Oakville and </w:t>
      </w:r>
      <w:proofErr w:type="gramStart"/>
      <w:r w:rsidRPr="2DB34879">
        <w:rPr>
          <w:rStyle w:val="scxw58011163"/>
          <w:rFonts w:ascii="Calibri" w:hAnsi="Calibri" w:cs="Calibri"/>
          <w:color w:val="000000" w:themeColor="text1"/>
        </w:rPr>
        <w:t>The</w:t>
      </w:r>
      <w:proofErr w:type="gramEnd"/>
      <w:r w:rsidRPr="2DB34879">
        <w:rPr>
          <w:rStyle w:val="scxw58011163"/>
          <w:rFonts w:ascii="Calibri" w:hAnsi="Calibri" w:cs="Calibri"/>
          <w:color w:val="000000" w:themeColor="text1"/>
        </w:rPr>
        <w:t xml:space="preserve"> HUB.</w:t>
      </w:r>
    </w:p>
    <w:p w:rsidRPr="00510F11" w:rsidR="00F44EDD" w:rsidP="00F44EDD" w:rsidRDefault="00F44EDD" w14:paraId="4FB89F08" w14:textId="77777777">
      <w:pPr>
        <w:pStyle w:val="paragraph"/>
        <w:spacing w:before="0" w:beforeAutospacing="0" w:after="0" w:afterAutospacing="0"/>
        <w:ind w:left="1800"/>
        <w:textAlignment w:val="baseline"/>
        <w:rPr>
          <w:rStyle w:val="normaltextrun"/>
          <w:lang w:eastAsia="ko-KR"/>
        </w:rPr>
      </w:pPr>
    </w:p>
    <w:p w:rsidRPr="002A1383" w:rsidR="006A6E8D" w:rsidP="002A1383" w:rsidRDefault="006A6E8D" w14:paraId="599EC700" w14:textId="6E7F0013">
      <w:pPr>
        <w:pStyle w:val="paragraph"/>
        <w:numPr>
          <w:ilvl w:val="0"/>
          <w:numId w:val="26"/>
        </w:numPr>
        <w:spacing w:before="0" w:beforeAutospacing="0" w:after="0" w:afterAutospacing="0"/>
        <w:textAlignment w:val="baseline"/>
        <w:rPr>
          <w:rFonts w:ascii="Calibri" w:hAnsi="Calibri" w:cs="Calibri"/>
        </w:rPr>
      </w:pPr>
      <w:r w:rsidRPr="002A1383">
        <w:rPr>
          <w:rStyle w:val="normaltextrun"/>
          <w:rFonts w:ascii="Calibri" w:hAnsi="Calibri" w:cs="Calibri"/>
          <w:color w:val="000000"/>
          <w:shd w:val="clear" w:color="auto" w:fill="FFFFFF"/>
        </w:rPr>
        <w:t>M&amp;S Grants – follow-up. At the last meeting the commission decided to divide up the list:</w:t>
      </w:r>
    </w:p>
    <w:p w:rsidRPr="002A1383" w:rsidR="002A1383" w:rsidP="002A1383" w:rsidRDefault="002A1383" w14:paraId="2A536397" w14:textId="0EA64EB6">
      <w:pPr>
        <w:pStyle w:val="paragraph"/>
        <w:numPr>
          <w:ilvl w:val="1"/>
          <w:numId w:val="26"/>
        </w:numPr>
        <w:spacing w:before="0" w:beforeAutospacing="0" w:after="0" w:afterAutospacing="0"/>
        <w:textAlignment w:val="baseline"/>
        <w:rPr>
          <w:rStyle w:val="normaltextrun"/>
          <w:rFonts w:ascii="Calibri" w:hAnsi="Calibri" w:cs="Calibri"/>
        </w:rPr>
      </w:pPr>
      <w:r w:rsidRPr="002A1383">
        <w:rPr>
          <w:rStyle w:val="normaltextrun"/>
          <w:rFonts w:ascii="Calibri" w:hAnsi="Calibri" w:cs="Calibri"/>
          <w:color w:val="000000"/>
        </w:rPr>
        <w:t xml:space="preserve">Barton Stone Mount Hope – </w:t>
      </w:r>
    </w:p>
    <w:p w:rsidR="002A1383" w:rsidP="002A1383" w:rsidRDefault="006A6E8D" w14:paraId="5F2B67FB" w14:textId="189BC14D">
      <w:pPr>
        <w:pStyle w:val="paragraph"/>
        <w:numPr>
          <w:ilvl w:val="1"/>
          <w:numId w:val="26"/>
        </w:numPr>
        <w:spacing w:before="0" w:beforeAutospacing="0" w:after="0" w:afterAutospacing="0"/>
        <w:textAlignment w:val="baseline"/>
        <w:rPr>
          <w:rFonts w:ascii="Calibri" w:hAnsi="Calibri" w:cs="Calibri"/>
        </w:rPr>
      </w:pPr>
      <w:r>
        <w:rPr>
          <w:rStyle w:val="normaltextrun"/>
          <w:rFonts w:ascii="Calibri" w:hAnsi="Calibri" w:cs="Calibri"/>
          <w:color w:val="000000"/>
        </w:rPr>
        <w:t>Brock University Ecumenical Chaplaincy </w:t>
      </w:r>
      <w:r>
        <w:rPr>
          <w:rStyle w:val="eop"/>
          <w:rFonts w:ascii="Calibri" w:hAnsi="Calibri" w:cs="Calibri"/>
          <w:color w:val="000000"/>
        </w:rPr>
        <w:t> </w:t>
      </w:r>
    </w:p>
    <w:p w:rsidRPr="002A1383" w:rsidR="002A1383" w:rsidP="002A1383" w:rsidRDefault="006A6E8D" w14:paraId="2FBCA2DF" w14:textId="77777777">
      <w:pPr>
        <w:pStyle w:val="paragraph"/>
        <w:numPr>
          <w:ilvl w:val="1"/>
          <w:numId w:val="26"/>
        </w:numPr>
        <w:spacing w:before="0" w:beforeAutospacing="0" w:after="0" w:afterAutospacing="0"/>
        <w:textAlignment w:val="baseline"/>
        <w:rPr>
          <w:rStyle w:val="eop"/>
          <w:rFonts w:ascii="Calibri" w:hAnsi="Calibri" w:cs="Calibri"/>
        </w:rPr>
      </w:pPr>
      <w:r w:rsidRPr="002A1383">
        <w:rPr>
          <w:rStyle w:val="normaltextrun"/>
          <w:rFonts w:ascii="Calibri" w:hAnsi="Calibri" w:cs="Calibri"/>
          <w:color w:val="000000"/>
        </w:rPr>
        <w:t>Delta UC Hamilton (Landscape Project; Edith’s Pantry) – JOE HOPKINS </w:t>
      </w:r>
    </w:p>
    <w:p w:rsidRPr="002A1383" w:rsidR="002A1383" w:rsidP="002A1383" w:rsidRDefault="006A6E8D" w14:paraId="06AABF10" w14:textId="77777777">
      <w:pPr>
        <w:pStyle w:val="paragraph"/>
        <w:numPr>
          <w:ilvl w:val="1"/>
          <w:numId w:val="26"/>
        </w:numPr>
        <w:spacing w:before="0" w:beforeAutospacing="0" w:after="0" w:afterAutospacing="0"/>
        <w:textAlignment w:val="baseline"/>
        <w:rPr>
          <w:rStyle w:val="eop"/>
          <w:rFonts w:ascii="Calibri" w:hAnsi="Calibri" w:cs="Calibri"/>
        </w:rPr>
      </w:pPr>
      <w:r w:rsidRPr="002A1383">
        <w:rPr>
          <w:rStyle w:val="normaltextrun"/>
          <w:rFonts w:ascii="Calibri" w:hAnsi="Calibri" w:cs="Calibri"/>
          <w:color w:val="000000"/>
        </w:rPr>
        <w:t>St Paul’s UC Oakville – The HUB </w:t>
      </w:r>
    </w:p>
    <w:p w:rsidRPr="002A1383" w:rsidR="002A1383" w:rsidP="002A1383" w:rsidRDefault="006A6E8D" w14:paraId="543D3B28" w14:textId="77777777">
      <w:pPr>
        <w:pStyle w:val="paragraph"/>
        <w:numPr>
          <w:ilvl w:val="1"/>
          <w:numId w:val="26"/>
        </w:numPr>
        <w:spacing w:before="0" w:beforeAutospacing="0" w:after="0" w:afterAutospacing="0"/>
        <w:textAlignment w:val="baseline"/>
        <w:rPr>
          <w:rStyle w:val="eop"/>
          <w:rFonts w:ascii="Calibri" w:hAnsi="Calibri" w:cs="Calibri"/>
        </w:rPr>
      </w:pPr>
      <w:r w:rsidRPr="002A1383">
        <w:rPr>
          <w:rStyle w:val="normaltextrun"/>
          <w:rFonts w:ascii="Calibri" w:hAnsi="Calibri" w:cs="Calibri"/>
          <w:color w:val="000000"/>
        </w:rPr>
        <w:t>Five Oaks Centre – LAHRING TRIBE</w:t>
      </w:r>
    </w:p>
    <w:p w:rsidR="002A1383" w:rsidP="002A1383" w:rsidRDefault="006A6E8D" w14:paraId="55C4FA7A" w14:textId="77777777">
      <w:pPr>
        <w:pStyle w:val="paragraph"/>
        <w:numPr>
          <w:ilvl w:val="1"/>
          <w:numId w:val="26"/>
        </w:numPr>
        <w:spacing w:before="0" w:beforeAutospacing="0" w:after="0" w:afterAutospacing="0"/>
        <w:textAlignment w:val="baseline"/>
        <w:rPr>
          <w:rFonts w:ascii="Calibri" w:hAnsi="Calibri" w:cs="Calibri"/>
        </w:rPr>
      </w:pPr>
      <w:r w:rsidRPr="002A1383">
        <w:rPr>
          <w:rStyle w:val="normaltextrun"/>
          <w:rFonts w:ascii="Calibri" w:hAnsi="Calibri" w:cs="Calibri"/>
          <w:color w:val="000000"/>
        </w:rPr>
        <w:t>McMaster Campus – Ecumenical Chaplaincy</w:t>
      </w:r>
      <w:r w:rsidRPr="002A1383">
        <w:rPr>
          <w:rStyle w:val="eop"/>
          <w:rFonts w:ascii="Calibri" w:hAnsi="Calibri" w:cs="Calibri"/>
          <w:color w:val="000000"/>
        </w:rPr>
        <w:t> </w:t>
      </w:r>
    </w:p>
    <w:p w:rsidRPr="002A1383" w:rsidR="002A1383" w:rsidP="002A1383" w:rsidRDefault="006A6E8D" w14:paraId="503A725E" w14:textId="189907C4">
      <w:pPr>
        <w:pStyle w:val="paragraph"/>
        <w:numPr>
          <w:ilvl w:val="1"/>
          <w:numId w:val="26"/>
        </w:numPr>
        <w:spacing w:before="0" w:beforeAutospacing="0" w:after="0" w:afterAutospacing="0"/>
        <w:textAlignment w:val="baseline"/>
        <w:rPr>
          <w:rStyle w:val="eop"/>
          <w:rFonts w:ascii="Calibri" w:hAnsi="Calibri" w:cs="Calibri"/>
        </w:rPr>
      </w:pPr>
      <w:r w:rsidRPr="002A1383">
        <w:rPr>
          <w:rStyle w:val="normaltextrun"/>
          <w:rFonts w:ascii="Calibri" w:hAnsi="Calibri" w:cs="Calibri"/>
          <w:color w:val="000000"/>
        </w:rPr>
        <w:t>Silver Spire UC (Community Kitchen; Shower &amp; Laundry Program; </w:t>
      </w:r>
      <w:proofErr w:type="spellStart"/>
      <w:proofErr w:type="gramStart"/>
      <w:r w:rsidRPr="002A1383">
        <w:rPr>
          <w:rStyle w:val="normaltextrun"/>
          <w:rFonts w:ascii="Calibri" w:hAnsi="Calibri" w:cs="Calibri"/>
          <w:color w:val="000000"/>
        </w:rPr>
        <w:t>Silverfest</w:t>
      </w:r>
      <w:proofErr w:type="spellEnd"/>
      <w:r w:rsidRPr="002A1383">
        <w:rPr>
          <w:rStyle w:val="normaltextrun"/>
          <w:rFonts w:ascii="Calibri" w:hAnsi="Calibri" w:cs="Calibri"/>
          <w:color w:val="000000"/>
        </w:rPr>
        <w:t>)  DONALEE</w:t>
      </w:r>
      <w:proofErr w:type="gramEnd"/>
      <w:r w:rsidRPr="002A1383">
        <w:rPr>
          <w:rStyle w:val="normaltextrun"/>
          <w:rFonts w:ascii="Calibri" w:hAnsi="Calibri" w:cs="Calibri"/>
          <w:color w:val="000000"/>
        </w:rPr>
        <w:t xml:space="preserve"> WILLIAMS</w:t>
      </w:r>
    </w:p>
    <w:p w:rsidRPr="002A1383" w:rsidR="002A1383" w:rsidP="002A1383" w:rsidRDefault="006A6E8D" w14:paraId="26AA23C0" w14:textId="77777777">
      <w:pPr>
        <w:pStyle w:val="paragraph"/>
        <w:numPr>
          <w:ilvl w:val="1"/>
          <w:numId w:val="26"/>
        </w:numPr>
        <w:spacing w:before="0" w:beforeAutospacing="0" w:after="0" w:afterAutospacing="0"/>
        <w:textAlignment w:val="baseline"/>
        <w:rPr>
          <w:rStyle w:val="eop"/>
          <w:rFonts w:ascii="Calibri" w:hAnsi="Calibri" w:cs="Calibri"/>
        </w:rPr>
      </w:pPr>
      <w:r w:rsidRPr="002A1383">
        <w:rPr>
          <w:rStyle w:val="normaltextrun"/>
          <w:rFonts w:ascii="Calibri" w:hAnsi="Calibri" w:cs="Calibri"/>
          <w:color w:val="000000"/>
        </w:rPr>
        <w:t>St. David’s Queenston – Safe Haven </w:t>
      </w:r>
    </w:p>
    <w:p w:rsidRPr="002A1383" w:rsidR="002A1383" w:rsidP="002A1383" w:rsidRDefault="006A6E8D" w14:paraId="59C15390" w14:textId="77777777">
      <w:pPr>
        <w:pStyle w:val="paragraph"/>
        <w:numPr>
          <w:ilvl w:val="1"/>
          <w:numId w:val="26"/>
        </w:numPr>
        <w:spacing w:before="0" w:beforeAutospacing="0" w:after="0" w:afterAutospacing="0"/>
        <w:textAlignment w:val="baseline"/>
        <w:rPr>
          <w:rStyle w:val="eop"/>
          <w:rFonts w:ascii="Calibri" w:hAnsi="Calibri" w:cs="Calibri"/>
        </w:rPr>
      </w:pPr>
      <w:r w:rsidRPr="002A1383">
        <w:rPr>
          <w:rStyle w:val="normaltextrun"/>
          <w:rFonts w:ascii="Calibri" w:hAnsi="Calibri" w:cs="Calibri"/>
          <w:color w:val="000000"/>
        </w:rPr>
        <w:t>St. John’s of Georgetown &amp; Glen Williams, Food for Life – LAHRING TRIBE </w:t>
      </w:r>
    </w:p>
    <w:p w:rsidR="002A1383" w:rsidP="002A1383" w:rsidRDefault="006A6E8D" w14:paraId="376B6DAF" w14:textId="77777777">
      <w:pPr>
        <w:pStyle w:val="paragraph"/>
        <w:numPr>
          <w:ilvl w:val="1"/>
          <w:numId w:val="26"/>
        </w:numPr>
        <w:spacing w:before="0" w:beforeAutospacing="0" w:after="0" w:afterAutospacing="0"/>
        <w:textAlignment w:val="baseline"/>
        <w:rPr>
          <w:rFonts w:ascii="Calibri" w:hAnsi="Calibri" w:cs="Calibri"/>
        </w:rPr>
      </w:pPr>
      <w:r w:rsidRPr="002A1383">
        <w:rPr>
          <w:rStyle w:val="normaltextrun"/>
          <w:rFonts w:ascii="Calibri" w:hAnsi="Calibri" w:cs="Calibri"/>
          <w:color w:val="000000"/>
        </w:rPr>
        <w:t>St Paul’s United, Dundas – Summer Camp – LAHRING TRIBE </w:t>
      </w:r>
      <w:r w:rsidRPr="002A1383">
        <w:rPr>
          <w:rStyle w:val="eop"/>
          <w:rFonts w:ascii="Calibri" w:hAnsi="Calibri" w:cs="Calibri"/>
          <w:color w:val="000000"/>
        </w:rPr>
        <w:t> </w:t>
      </w:r>
    </w:p>
    <w:p w:rsidRPr="002A1383" w:rsidR="002A1383" w:rsidP="002A1383" w:rsidRDefault="006A6E8D" w14:paraId="5A95FA74" w14:textId="77777777">
      <w:pPr>
        <w:pStyle w:val="paragraph"/>
        <w:numPr>
          <w:ilvl w:val="1"/>
          <w:numId w:val="26"/>
        </w:numPr>
        <w:spacing w:before="0" w:beforeAutospacing="0" w:after="0" w:afterAutospacing="0"/>
        <w:textAlignment w:val="baseline"/>
        <w:rPr>
          <w:rStyle w:val="eop"/>
          <w:rFonts w:ascii="Calibri" w:hAnsi="Calibri" w:cs="Calibri"/>
        </w:rPr>
      </w:pPr>
      <w:r w:rsidRPr="002A1383">
        <w:rPr>
          <w:rStyle w:val="normaltextrun"/>
          <w:rFonts w:ascii="Calibri" w:hAnsi="Calibri" w:cs="Calibri"/>
          <w:color w:val="000000"/>
        </w:rPr>
        <w:t>Wesley Urban Ministries – DONALEE WILLIAMS</w:t>
      </w:r>
    </w:p>
    <w:p w:rsidR="002A1383" w:rsidP="002A1383" w:rsidRDefault="006A6E8D" w14:paraId="7C0E6CEC" w14:textId="77777777">
      <w:pPr>
        <w:pStyle w:val="paragraph"/>
        <w:numPr>
          <w:ilvl w:val="1"/>
          <w:numId w:val="26"/>
        </w:numPr>
        <w:spacing w:before="0" w:beforeAutospacing="0" w:after="0" w:afterAutospacing="0"/>
        <w:textAlignment w:val="baseline"/>
        <w:rPr>
          <w:rFonts w:ascii="Calibri" w:hAnsi="Calibri" w:cs="Calibri"/>
        </w:rPr>
      </w:pPr>
      <w:r w:rsidRPr="002A1383">
        <w:rPr>
          <w:rStyle w:val="normaltextrun"/>
          <w:rFonts w:ascii="Calibri" w:hAnsi="Calibri" w:cs="Calibri"/>
          <w:color w:val="000000"/>
        </w:rPr>
        <w:t>Westminster UC Mississauga – After School Program JOE HOPKINS</w:t>
      </w:r>
      <w:r w:rsidRPr="002A1383">
        <w:rPr>
          <w:rStyle w:val="eop"/>
          <w:rFonts w:ascii="Calibri" w:hAnsi="Calibri" w:cs="Calibri"/>
          <w:color w:val="000000"/>
        </w:rPr>
        <w:t> </w:t>
      </w:r>
    </w:p>
    <w:p w:rsidRPr="00735C59" w:rsidR="00735C59" w:rsidP="005A5BE9" w:rsidRDefault="006A6E8D" w14:paraId="2D8CE9A1" w14:textId="77777777">
      <w:pPr>
        <w:pStyle w:val="paragraph"/>
        <w:numPr>
          <w:ilvl w:val="1"/>
          <w:numId w:val="26"/>
        </w:numPr>
        <w:spacing w:before="0" w:beforeAutospacing="0" w:after="0" w:afterAutospacing="0"/>
        <w:textAlignment w:val="baseline"/>
        <w:rPr>
          <w:rStyle w:val="eop"/>
          <w:rFonts w:ascii="Calibri" w:hAnsi="Calibri" w:cs="Calibri"/>
        </w:rPr>
      </w:pPr>
      <w:r w:rsidRPr="002A1383">
        <w:rPr>
          <w:rStyle w:val="normaltextrun"/>
          <w:rFonts w:ascii="Calibri" w:hAnsi="Calibri" w:cs="Calibri"/>
          <w:color w:val="000000"/>
        </w:rPr>
        <w:t>GO Project (grant from </w:t>
      </w:r>
      <w:proofErr w:type="spellStart"/>
      <w:r w:rsidRPr="002A1383">
        <w:rPr>
          <w:rStyle w:val="normaltextrun"/>
          <w:rFonts w:ascii="Calibri" w:hAnsi="Calibri" w:cs="Calibri"/>
          <w:color w:val="000000"/>
        </w:rPr>
        <w:t>Abbeyco</w:t>
      </w:r>
      <w:proofErr w:type="spellEnd"/>
      <w:r w:rsidRPr="002A1383">
        <w:rPr>
          <w:rStyle w:val="normaltextrun"/>
          <w:rFonts w:ascii="Calibri" w:hAnsi="Calibri" w:cs="Calibri"/>
          <w:color w:val="000000"/>
        </w:rPr>
        <w:t>)</w:t>
      </w:r>
      <w:r w:rsidRPr="002A1383">
        <w:rPr>
          <w:rStyle w:val="eop"/>
          <w:rFonts w:ascii="Calibri" w:hAnsi="Calibri" w:cs="Calibri"/>
          <w:color w:val="000000"/>
        </w:rPr>
        <w:t> </w:t>
      </w:r>
    </w:p>
    <w:p w:rsidR="00735C59" w:rsidP="00735C59" w:rsidRDefault="00735C59" w14:paraId="692497BE" w14:textId="77777777">
      <w:pPr>
        <w:pStyle w:val="paragraph"/>
        <w:spacing w:before="0" w:beforeAutospacing="0" w:after="0" w:afterAutospacing="0"/>
        <w:ind w:left="2160"/>
        <w:textAlignment w:val="baseline"/>
        <w:rPr>
          <w:rStyle w:val="eop"/>
          <w:rFonts w:ascii="Calibri" w:hAnsi="Calibri" w:cs="Calibri"/>
          <w:color w:val="000000"/>
        </w:rPr>
      </w:pPr>
    </w:p>
    <w:p w:rsidRPr="005A5BE9" w:rsidR="006A6E8D" w:rsidP="00735C59" w:rsidRDefault="00F44EDD" w14:paraId="63245AD7" w14:textId="060824A2">
      <w:pPr>
        <w:pStyle w:val="paragraph"/>
        <w:spacing w:before="0" w:beforeAutospacing="0" w:after="0" w:afterAutospacing="0"/>
        <w:ind w:left="1800"/>
        <w:textAlignment w:val="baseline"/>
        <w:rPr>
          <w:rFonts w:ascii="Calibri" w:hAnsi="Calibri" w:cs="Calibri"/>
        </w:rPr>
      </w:pPr>
      <w:r>
        <w:rPr>
          <w:rStyle w:val="eop"/>
          <w:rFonts w:ascii="Calibri" w:hAnsi="Calibri" w:cs="Calibri"/>
          <w:color w:val="000000"/>
        </w:rPr>
        <w:t xml:space="preserve">Joe provided a report of his visit to </w:t>
      </w:r>
      <w:r w:rsidR="00735C59">
        <w:rPr>
          <w:rStyle w:val="eop"/>
          <w:rFonts w:ascii="Calibri" w:hAnsi="Calibri" w:cs="Calibri"/>
          <w:color w:val="000000"/>
        </w:rPr>
        <w:t>Westminster</w:t>
      </w:r>
      <w:r>
        <w:rPr>
          <w:rStyle w:val="eop"/>
          <w:rFonts w:ascii="Calibri" w:hAnsi="Calibri" w:cs="Calibri"/>
          <w:color w:val="000000"/>
        </w:rPr>
        <w:t xml:space="preserve"> After school program.  He shared how the program operates and the things they do there </w:t>
      </w:r>
      <w:proofErr w:type="gramStart"/>
      <w:r>
        <w:rPr>
          <w:rStyle w:val="eop"/>
          <w:rFonts w:ascii="Calibri" w:hAnsi="Calibri" w:cs="Calibri"/>
          <w:color w:val="000000"/>
        </w:rPr>
        <w:t>an</w:t>
      </w:r>
      <w:proofErr w:type="gramEnd"/>
      <w:r>
        <w:rPr>
          <w:rStyle w:val="eop"/>
          <w:rFonts w:ascii="Calibri" w:hAnsi="Calibri" w:cs="Calibri"/>
          <w:color w:val="000000"/>
        </w:rPr>
        <w:t xml:space="preserve"> shared some photos of the space and kids participating in the program.</w:t>
      </w:r>
      <w:r>
        <w:rPr>
          <w:rStyle w:val="eop"/>
          <w:rFonts w:ascii="Calibri" w:hAnsi="Calibri" w:cs="Calibri"/>
          <w:color w:val="000000"/>
        </w:rPr>
        <w:br/>
      </w:r>
      <w:r>
        <w:rPr>
          <w:rStyle w:val="eop"/>
          <w:rFonts w:ascii="Calibri" w:hAnsi="Calibri" w:cs="Calibri"/>
          <w:color w:val="000000"/>
        </w:rPr>
        <w:br/>
      </w:r>
      <w:r>
        <w:rPr>
          <w:rStyle w:val="eop"/>
          <w:rFonts w:ascii="Calibri" w:hAnsi="Calibri" w:cs="Calibri"/>
          <w:color w:val="000000"/>
        </w:rPr>
        <w:t xml:space="preserve">No one else has done their follow up yet and some of the commission members still need to select groups to review. </w:t>
      </w:r>
      <w:r>
        <w:rPr>
          <w:rStyle w:val="eop"/>
          <w:rFonts w:ascii="Calibri" w:hAnsi="Calibri" w:cs="Calibri"/>
          <w:color w:val="000000"/>
        </w:rPr>
        <w:br/>
      </w:r>
      <w:r>
        <w:rPr>
          <w:rStyle w:val="eop"/>
          <w:rFonts w:ascii="Calibri" w:hAnsi="Calibri" w:cs="Calibri"/>
          <w:color w:val="000000"/>
        </w:rPr>
        <w:br/>
      </w:r>
      <w:r>
        <w:rPr>
          <w:rStyle w:val="eop"/>
          <w:rFonts w:ascii="Calibri" w:hAnsi="Calibri" w:cs="Calibri"/>
          <w:color w:val="000000"/>
        </w:rPr>
        <w:t xml:space="preserve">It was decided to just keep the list on the agenda for future meetings, as commission members can provide updates or sign up to review other recipients as needed. </w:t>
      </w:r>
    </w:p>
    <w:p w:rsidRPr="002A1383" w:rsidR="002A1383" w:rsidP="002A1383" w:rsidRDefault="002A1383" w14:paraId="7C4F5007" w14:textId="77777777">
      <w:pPr>
        <w:pStyle w:val="paragraph"/>
        <w:spacing w:before="0" w:beforeAutospacing="0" w:after="0" w:afterAutospacing="0"/>
        <w:ind w:left="1800"/>
        <w:textAlignment w:val="baseline"/>
        <w:rPr>
          <w:rFonts w:ascii="Calibri" w:hAnsi="Calibri" w:cs="Calibri"/>
        </w:rPr>
      </w:pPr>
    </w:p>
    <w:p w:rsidRPr="00735C59" w:rsidR="002A1383" w:rsidP="008F53AE" w:rsidRDefault="00D44DB7" w14:paraId="14869C6E" w14:textId="4FBF0711">
      <w:pPr>
        <w:pStyle w:val="paragraph"/>
        <w:numPr>
          <w:ilvl w:val="0"/>
          <w:numId w:val="26"/>
        </w:numPr>
        <w:spacing w:before="0" w:beforeAutospacing="0" w:after="0" w:afterAutospacing="0"/>
        <w:textAlignment w:val="baseline"/>
        <w:rPr>
          <w:rStyle w:val="eop"/>
          <w:rFonts w:ascii="Calibri" w:hAnsi="Calibri" w:cs="Calibri"/>
        </w:rPr>
      </w:pPr>
      <w:r w:rsidRPr="00735C59">
        <w:rPr>
          <w:rStyle w:val="normaltextrun"/>
          <w:rFonts w:ascii="Calibri" w:hAnsi="Calibri" w:cs="Calibri"/>
          <w:color w:val="000000"/>
        </w:rPr>
        <w:t xml:space="preserve">Reflection and Review of </w:t>
      </w:r>
      <w:r w:rsidRPr="00735C59" w:rsidR="006A6E8D">
        <w:rPr>
          <w:rStyle w:val="normaltextrun"/>
          <w:rFonts w:ascii="Calibri" w:hAnsi="Calibri" w:cs="Calibri"/>
          <w:color w:val="000000"/>
        </w:rPr>
        <w:t>Proposal: </w:t>
      </w:r>
      <w:r w:rsidRPr="00735C59" w:rsidR="006A6E8D">
        <w:rPr>
          <w:rStyle w:val="normaltextrun"/>
          <w:rFonts w:ascii="Calibri" w:hAnsi="Calibri" w:cs="Calibri"/>
          <w:i/>
          <w:iCs/>
          <w:color w:val="000000"/>
        </w:rPr>
        <w:t>Events Budget: Call for Special Projects</w:t>
      </w:r>
      <w:r w:rsidRPr="00735C59" w:rsidR="006A6E8D">
        <w:rPr>
          <w:rStyle w:val="scxw103900267"/>
          <w:rFonts w:ascii="Calibri" w:hAnsi="Calibri" w:cs="Calibri"/>
          <w:color w:val="000000"/>
        </w:rPr>
        <w:t> </w:t>
      </w:r>
    </w:p>
    <w:p w:rsidR="00D21AE8" w:rsidP="00D21AE8" w:rsidRDefault="00D44DB7" w14:paraId="7038FA40" w14:textId="50C0C22C">
      <w:pPr>
        <w:pStyle w:val="paragraph"/>
        <w:numPr>
          <w:ilvl w:val="0"/>
          <w:numId w:val="26"/>
        </w:numPr>
        <w:spacing w:before="0" w:beforeAutospacing="0" w:after="0" w:afterAutospacing="0"/>
        <w:textAlignment w:val="baseline"/>
        <w:rPr>
          <w:rStyle w:val="normaltextrun"/>
          <w:rFonts w:ascii="Calibri" w:hAnsi="Calibri" w:cs="Calibri"/>
        </w:rPr>
      </w:pPr>
      <w:r>
        <w:rPr>
          <w:rStyle w:val="normaltextrun"/>
          <w:rFonts w:ascii="Calibri" w:hAnsi="Calibri" w:cs="Calibri"/>
          <w:color w:val="000000"/>
        </w:rPr>
        <w:t xml:space="preserve">Reflection and Review of </w:t>
      </w:r>
      <w:r w:rsidRPr="006A6E8D" w:rsidR="006A6E8D">
        <w:rPr>
          <w:rStyle w:val="normaltextrun"/>
          <w:rFonts w:ascii="Calibri" w:hAnsi="Calibri" w:cs="Calibri"/>
          <w:color w:val="000000"/>
        </w:rPr>
        <w:t>Proposal: </w:t>
      </w:r>
      <w:r w:rsidRPr="00D44DB7" w:rsidR="006A6E8D">
        <w:rPr>
          <w:rStyle w:val="normaltextrun"/>
          <w:rFonts w:ascii="Calibri" w:hAnsi="Calibri" w:cs="Calibri"/>
          <w:i/>
          <w:iCs/>
          <w:color w:val="000000"/>
        </w:rPr>
        <w:t>Meetings Budget: Call for</w:t>
      </w:r>
      <w:r w:rsidRPr="006A6E8D" w:rsidR="006A6E8D">
        <w:rPr>
          <w:rStyle w:val="normaltextrun"/>
          <w:rFonts w:ascii="Calibri" w:hAnsi="Calibri" w:cs="Calibri"/>
          <w:i/>
          <w:iCs/>
          <w:color w:val="000000"/>
        </w:rPr>
        <w:t xml:space="preserve"> Special Projects</w:t>
      </w:r>
      <w:r w:rsidRPr="006A6E8D" w:rsidR="006A6E8D">
        <w:rPr>
          <w:rStyle w:val="normaltextrun"/>
          <w:rFonts w:ascii="Calibri" w:hAnsi="Calibri" w:cs="Calibri"/>
        </w:rPr>
        <w:t> </w:t>
      </w:r>
    </w:p>
    <w:p w:rsidRPr="008B1E54" w:rsidR="008B1E54" w:rsidP="008B1E54" w:rsidRDefault="00F44EDD" w14:paraId="3DD23BA8" w14:textId="08ADF1B3">
      <w:pPr>
        <w:pStyle w:val="ListParagraph"/>
        <w:numPr>
          <w:ilvl w:val="0"/>
          <w:numId w:val="0"/>
        </w:numPr>
        <w:pBdr>
          <w:top w:val="nil"/>
          <w:left w:val="nil"/>
          <w:bottom w:val="nil"/>
          <w:right w:val="nil"/>
          <w:between w:val="nil"/>
        </w:pBdr>
        <w:spacing w:before="0" w:after="0" w:line="240" w:lineRule="auto"/>
        <w:ind w:left="1440"/>
        <w:rPr>
          <w:color w:val="000000" w:themeColor="text1"/>
        </w:rPr>
      </w:pPr>
      <w:r>
        <w:rPr>
          <w:color w:val="000000" w:themeColor="text1"/>
        </w:rPr>
        <w:br/>
      </w:r>
      <w:r>
        <w:rPr>
          <w:color w:val="000000" w:themeColor="text1"/>
        </w:rPr>
        <w:t>It was decided to bring item e and f forward to the next meeting.</w:t>
      </w:r>
    </w:p>
    <w:p w:rsidRPr="00283FFA" w:rsidR="00283FFA" w:rsidP="00283FFA" w:rsidRDefault="00283FFA" w14:paraId="2713F0B1" w14:textId="7AEA2B7F">
      <w:pPr>
        <w:numPr>
          <w:ilvl w:val="0"/>
          <w:numId w:val="10"/>
        </w:numPr>
        <w:spacing w:before="0" w:after="0" w:line="256" w:lineRule="auto"/>
        <w:rPr>
          <w:b/>
          <w:bCs/>
        </w:rPr>
      </w:pPr>
      <w:r w:rsidRPr="67706215">
        <w:rPr>
          <w:b/>
          <w:bCs/>
          <w:color w:val="000000" w:themeColor="text1"/>
        </w:rPr>
        <w:t xml:space="preserve">New Business </w:t>
      </w:r>
    </w:p>
    <w:p w:rsidRPr="00D44DB7" w:rsidR="00D44DB7" w:rsidP="00F44EDD" w:rsidRDefault="497B9185" w14:paraId="4F126D77" w14:textId="55AC1A6D">
      <w:pPr>
        <w:pStyle w:val="ListParagraph"/>
        <w:spacing w:before="0" w:after="0" w:line="256" w:lineRule="auto"/>
        <w:rPr>
          <w:rFonts w:asciiTheme="minorHAnsi" w:hAnsiTheme="minorHAnsi" w:eastAsiaTheme="minorEastAsia" w:cstheme="minorBidi"/>
          <w:b/>
          <w:bCs/>
          <w:color w:val="000000" w:themeColor="text1"/>
        </w:rPr>
      </w:pPr>
      <w:r w:rsidRPr="0C8B64F0">
        <w:rPr>
          <w:rFonts w:asciiTheme="minorHAnsi" w:hAnsiTheme="minorHAnsi" w:eastAsiaTheme="minorEastAsia" w:cstheme="minorBidi"/>
          <w:color w:val="000000" w:themeColor="text1"/>
        </w:rPr>
        <w:t xml:space="preserve">Application to the </w:t>
      </w:r>
      <w:r w:rsidRPr="0C8B64F0" w:rsidR="5D5E38EB">
        <w:rPr>
          <w:rFonts w:asciiTheme="minorHAnsi" w:hAnsiTheme="minorHAnsi" w:eastAsiaTheme="minorEastAsia" w:cstheme="minorBidi"/>
          <w:color w:val="000000" w:themeColor="text1"/>
        </w:rPr>
        <w:t xml:space="preserve">First </w:t>
      </w:r>
      <w:r w:rsidRPr="0C8B64F0">
        <w:rPr>
          <w:rFonts w:asciiTheme="minorHAnsi" w:hAnsiTheme="minorHAnsi" w:eastAsiaTheme="minorEastAsia" w:cstheme="minorBidi"/>
          <w:color w:val="000000" w:themeColor="text1"/>
        </w:rPr>
        <w:t>Third Ministry Fund</w:t>
      </w:r>
      <w:r w:rsidRPr="0C8B64F0" w:rsidR="5D5E38EB">
        <w:rPr>
          <w:rFonts w:asciiTheme="minorHAnsi" w:hAnsiTheme="minorHAnsi" w:eastAsiaTheme="minorEastAsia" w:cstheme="minorBidi"/>
          <w:color w:val="000000" w:themeColor="text1"/>
        </w:rPr>
        <w:t xml:space="preserve"> f</w:t>
      </w:r>
      <w:r w:rsidRPr="0C8B64F0" w:rsidR="0D0E9219">
        <w:rPr>
          <w:rFonts w:asciiTheme="minorHAnsi" w:hAnsiTheme="minorHAnsi" w:eastAsiaTheme="minorEastAsia" w:cstheme="minorBidi"/>
          <w:color w:val="000000" w:themeColor="text1"/>
        </w:rPr>
        <w:t xml:space="preserve">or </w:t>
      </w:r>
      <w:r w:rsidRPr="0C8B64F0" w:rsidR="5D5E38EB">
        <w:rPr>
          <w:rFonts w:asciiTheme="minorHAnsi" w:hAnsiTheme="minorHAnsi" w:eastAsiaTheme="minorEastAsia" w:cstheme="minorBidi"/>
          <w:color w:val="000000" w:themeColor="text1"/>
        </w:rPr>
        <w:t xml:space="preserve">GO Beyond: Youth March Break </w:t>
      </w:r>
      <w:proofErr w:type="gramStart"/>
      <w:r w:rsidRPr="0C8B64F0" w:rsidR="5D5E38EB">
        <w:rPr>
          <w:rFonts w:asciiTheme="minorHAnsi" w:hAnsiTheme="minorHAnsi" w:eastAsiaTheme="minorEastAsia" w:cstheme="minorBidi"/>
          <w:color w:val="000000" w:themeColor="text1"/>
        </w:rPr>
        <w:t xml:space="preserve">Camp </w:t>
      </w:r>
      <w:r w:rsidR="00F44EDD">
        <w:rPr>
          <w:rFonts w:asciiTheme="minorHAnsi" w:hAnsiTheme="minorHAnsi" w:eastAsiaTheme="minorEastAsia" w:cstheme="minorBidi"/>
          <w:color w:val="000000" w:themeColor="text1"/>
        </w:rPr>
        <w:t xml:space="preserve"> -</w:t>
      </w:r>
      <w:proofErr w:type="gramEnd"/>
      <w:r w:rsidR="00F44EDD">
        <w:rPr>
          <w:rFonts w:asciiTheme="minorHAnsi" w:hAnsiTheme="minorHAnsi" w:eastAsiaTheme="minorEastAsia" w:cstheme="minorBidi"/>
          <w:color w:val="000000" w:themeColor="text1"/>
        </w:rPr>
        <w:t xml:space="preserve"> See above motion</w:t>
      </w:r>
    </w:p>
    <w:p w:rsidRPr="00ED5CE8" w:rsidR="00436490" w:rsidP="00ED5CE8" w:rsidRDefault="009B02B4" w14:paraId="541BC6C1" w14:textId="61B27256">
      <w:pPr>
        <w:numPr>
          <w:ilvl w:val="0"/>
          <w:numId w:val="10"/>
        </w:numPr>
        <w:pBdr>
          <w:top w:val="nil"/>
          <w:left w:val="nil"/>
          <w:bottom w:val="nil"/>
          <w:right w:val="nil"/>
          <w:between w:val="nil"/>
        </w:pBdr>
        <w:spacing w:before="0" w:after="0" w:line="256" w:lineRule="auto"/>
        <w:rPr>
          <w:b/>
          <w:color w:val="000000"/>
        </w:rPr>
      </w:pPr>
      <w:r w:rsidRPr="00ED5CE8">
        <w:rPr>
          <w:b/>
          <w:bCs/>
          <w:color w:val="000000" w:themeColor="text1"/>
        </w:rPr>
        <w:t>Reports:</w:t>
      </w:r>
      <w:r w:rsidRPr="00ED5CE8" w:rsidR="0C437310">
        <w:rPr>
          <w:b/>
          <w:bCs/>
          <w:color w:val="000000" w:themeColor="text1"/>
        </w:rPr>
        <w:t xml:space="preserve">   </w:t>
      </w:r>
    </w:p>
    <w:p w:rsidRPr="00735C59" w:rsidR="00735C59" w:rsidP="4CF81D6B" w:rsidRDefault="6E3C74D6" w14:paraId="182CE94F" w14:textId="77777777">
      <w:pPr>
        <w:numPr>
          <w:ilvl w:val="1"/>
          <w:numId w:val="10"/>
        </w:numPr>
        <w:pBdr>
          <w:top w:val="nil"/>
          <w:left w:val="nil"/>
          <w:bottom w:val="nil"/>
          <w:right w:val="nil"/>
          <w:between w:val="nil"/>
        </w:pBdr>
        <w:spacing w:before="0" w:after="0" w:line="254" w:lineRule="auto"/>
      </w:pPr>
      <w:r w:rsidRPr="4CF81D6B">
        <w:rPr>
          <w:b/>
          <w:bCs/>
        </w:rPr>
        <w:t>Executive</w:t>
      </w:r>
      <w:r w:rsidRPr="4CF81D6B" w:rsidR="4B40D380">
        <w:rPr>
          <w:b/>
          <w:bCs/>
        </w:rPr>
        <w:t xml:space="preserve"> </w:t>
      </w:r>
    </w:p>
    <w:p w:rsidRPr="00E84F84" w:rsidR="00C161B4" w:rsidP="00735C59" w:rsidRDefault="00F44EDD" w14:paraId="7FE07675" w14:textId="4AB4E11D">
      <w:pPr>
        <w:pBdr>
          <w:top w:val="nil"/>
          <w:left w:val="nil"/>
          <w:bottom w:val="nil"/>
          <w:right w:val="nil"/>
          <w:between w:val="nil"/>
        </w:pBdr>
        <w:spacing w:before="0" w:after="0" w:line="254" w:lineRule="auto"/>
        <w:ind w:left="1080"/>
      </w:pPr>
      <w:r w:rsidRPr="00F44EDD">
        <w:t>Lahring shared the executive recruitment team is working on finding new members for all commissions.  There was a suggestion of making up “job descriptions” so that it was clear what the role of the commission or potential members would look like.</w:t>
      </w:r>
      <w:r w:rsidRPr="00F44EDD">
        <w:br/>
      </w:r>
      <w:r w:rsidRPr="00F44EDD">
        <w:t>John and Joe decided they would work on putting something together for this.</w:t>
      </w:r>
      <w:r>
        <w:br/>
      </w:r>
      <w:r>
        <w:t>There was also some preliminary discussion about the upcoming Spring meeting.</w:t>
      </w:r>
    </w:p>
    <w:p w:rsidRPr="00E84F84" w:rsidR="00436490" w:rsidP="38FC2A68" w:rsidRDefault="009B02B4" w14:paraId="48DCDFCF" w14:textId="4512D046">
      <w:pPr>
        <w:numPr>
          <w:ilvl w:val="1"/>
          <w:numId w:val="10"/>
        </w:numPr>
        <w:pBdr>
          <w:top w:val="nil"/>
          <w:left w:val="nil"/>
          <w:bottom w:val="nil"/>
          <w:right w:val="nil"/>
          <w:between w:val="nil"/>
        </w:pBdr>
        <w:spacing w:before="0" w:after="0" w:line="254" w:lineRule="auto"/>
        <w:rPr>
          <w:b/>
          <w:bCs/>
          <w:color w:val="000000"/>
        </w:rPr>
      </w:pPr>
      <w:r w:rsidRPr="38FC2A68">
        <w:rPr>
          <w:b/>
          <w:bCs/>
          <w:color w:val="000000" w:themeColor="text1"/>
        </w:rPr>
        <w:t>Th</w:t>
      </w:r>
      <w:r w:rsidRPr="38FC2A68" w:rsidR="2B069F5E">
        <w:rPr>
          <w:b/>
          <w:bCs/>
          <w:color w:val="000000" w:themeColor="text1"/>
        </w:rPr>
        <w:t>érèse</w:t>
      </w:r>
      <w:r w:rsidRPr="38FC2A68" w:rsidR="00DE156E">
        <w:rPr>
          <w:b/>
          <w:bCs/>
          <w:color w:val="000000" w:themeColor="text1"/>
        </w:rPr>
        <w:t xml:space="preserve">- </w:t>
      </w:r>
      <w:r w:rsidRPr="00735C59" w:rsidR="00F44EDD">
        <w:rPr>
          <w:color w:val="000000" w:themeColor="text1"/>
        </w:rPr>
        <w:t xml:space="preserve">on </w:t>
      </w:r>
      <w:proofErr w:type="spellStart"/>
      <w:r w:rsidRPr="00735C59" w:rsidR="00F44EDD">
        <w:rPr>
          <w:color w:val="000000" w:themeColor="text1"/>
        </w:rPr>
        <w:t>sharepoint</w:t>
      </w:r>
      <w:proofErr w:type="spellEnd"/>
    </w:p>
    <w:p w:rsidRPr="00E84F84" w:rsidR="00436490" w:rsidP="005F4F0C" w:rsidRDefault="009B02B4" w14:paraId="6C2FEE29" w14:textId="6A67EA6A">
      <w:pPr>
        <w:numPr>
          <w:ilvl w:val="1"/>
          <w:numId w:val="10"/>
        </w:numPr>
        <w:pBdr>
          <w:top w:val="nil"/>
          <w:left w:val="nil"/>
          <w:bottom w:val="nil"/>
          <w:right w:val="nil"/>
          <w:between w:val="nil"/>
        </w:pBdr>
        <w:spacing w:before="0" w:after="0" w:line="254" w:lineRule="auto"/>
        <w:rPr>
          <w:b/>
          <w:color w:val="000000"/>
        </w:rPr>
      </w:pPr>
      <w:r w:rsidRPr="00E84F84">
        <w:rPr>
          <w:b/>
          <w:color w:val="000000"/>
        </w:rPr>
        <w:t>John</w:t>
      </w:r>
      <w:r w:rsidRPr="00E84F84" w:rsidR="00943BF2">
        <w:rPr>
          <w:b/>
          <w:color w:val="000000"/>
        </w:rPr>
        <w:t xml:space="preserve"> </w:t>
      </w:r>
      <w:r w:rsidR="00500CDC">
        <w:rPr>
          <w:b/>
          <w:color w:val="000000"/>
        </w:rPr>
        <w:t>–</w:t>
      </w:r>
      <w:r w:rsidRPr="00E84F84" w:rsidR="00DE156E">
        <w:rPr>
          <w:b/>
          <w:color w:val="000000"/>
        </w:rPr>
        <w:t xml:space="preserve"> </w:t>
      </w:r>
      <w:r w:rsidRPr="00735C59" w:rsidR="00F44EDD">
        <w:rPr>
          <w:bCs/>
          <w:color w:val="000000"/>
        </w:rPr>
        <w:t>none</w:t>
      </w:r>
    </w:p>
    <w:p w:rsidRPr="00735C59" w:rsidR="00735C59" w:rsidP="5750BBF5" w:rsidRDefault="2100E7E7" w14:paraId="2B0B880D" w14:textId="77777777">
      <w:pPr>
        <w:numPr>
          <w:ilvl w:val="1"/>
          <w:numId w:val="10"/>
        </w:numPr>
        <w:pBdr>
          <w:top w:val="nil"/>
          <w:left w:val="nil"/>
          <w:bottom w:val="nil"/>
          <w:right w:val="nil"/>
          <w:between w:val="nil"/>
        </w:pBdr>
        <w:spacing w:before="0" w:after="0" w:line="254" w:lineRule="auto"/>
      </w:pPr>
      <w:proofErr w:type="gramStart"/>
      <w:r w:rsidRPr="5750BBF5">
        <w:rPr>
          <w:b/>
          <w:bCs/>
          <w:color w:val="000000" w:themeColor="text1"/>
        </w:rPr>
        <w:t xml:space="preserve">UCW </w:t>
      </w:r>
      <w:r w:rsidRPr="5750BBF5" w:rsidR="0183BA25">
        <w:rPr>
          <w:b/>
          <w:bCs/>
          <w:color w:val="000000" w:themeColor="text1"/>
        </w:rPr>
        <w:t xml:space="preserve"> -</w:t>
      </w:r>
      <w:proofErr w:type="gramEnd"/>
      <w:r w:rsidRPr="5750BBF5" w:rsidR="36E65B3D">
        <w:rPr>
          <w:b/>
          <w:bCs/>
          <w:color w:val="000000" w:themeColor="text1"/>
        </w:rPr>
        <w:t xml:space="preserve"> </w:t>
      </w:r>
    </w:p>
    <w:p w:rsidRPr="00E84F84" w:rsidR="00F44EDD" w:rsidP="00735C59" w:rsidRDefault="00F44EDD" w14:paraId="1F5654C3" w14:textId="746F372E">
      <w:pPr>
        <w:pBdr>
          <w:top w:val="nil"/>
          <w:left w:val="nil"/>
          <w:bottom w:val="nil"/>
          <w:right w:val="nil"/>
          <w:between w:val="nil"/>
        </w:pBdr>
        <w:spacing w:before="0" w:after="0" w:line="254" w:lineRule="auto"/>
        <w:ind w:left="1080"/>
      </w:pPr>
      <w:r w:rsidRPr="00F44EDD">
        <w:rPr>
          <w:color w:val="000000" w:themeColor="text1"/>
        </w:rPr>
        <w:t>Lahring shared that the UCW annual meeting is coming up in April.  There is also discussion on what the ongoing role of the UCW is in the region.  There will also need to be planning on how to handle the work of the UCW in the region since Kathy is gone and those job duties were not part of Laura’s job description.</w:t>
      </w:r>
    </w:p>
    <w:p w:rsidRPr="00735C59" w:rsidR="00735C59" w:rsidP="00D41721" w:rsidRDefault="2BB908C1" w14:paraId="0610D440" w14:textId="77777777">
      <w:pPr>
        <w:numPr>
          <w:ilvl w:val="1"/>
          <w:numId w:val="10"/>
        </w:numPr>
        <w:pBdr>
          <w:top w:val="nil"/>
          <w:left w:val="nil"/>
          <w:bottom w:val="nil"/>
          <w:right w:val="nil"/>
          <w:between w:val="nil"/>
        </w:pBdr>
        <w:spacing w:before="0" w:after="0" w:line="240" w:lineRule="auto"/>
      </w:pPr>
      <w:r w:rsidRPr="00E84F84">
        <w:rPr>
          <w:b/>
          <w:bCs/>
          <w:color w:val="000000" w:themeColor="text1"/>
        </w:rPr>
        <w:t>SJNORC</w:t>
      </w:r>
      <w:r w:rsidR="0078795F">
        <w:rPr>
          <w:b/>
          <w:bCs/>
          <w:color w:val="000000" w:themeColor="text1"/>
        </w:rPr>
        <w:t xml:space="preserve"> </w:t>
      </w:r>
    </w:p>
    <w:p w:rsidRPr="00B70347" w:rsidR="00D41721" w:rsidP="00735C59" w:rsidRDefault="00F44EDD" w14:paraId="71972A83" w14:textId="1D880411">
      <w:pPr>
        <w:pBdr>
          <w:top w:val="nil"/>
          <w:left w:val="nil"/>
          <w:bottom w:val="nil"/>
          <w:right w:val="nil"/>
          <w:between w:val="nil"/>
        </w:pBdr>
        <w:spacing w:before="0" w:after="0" w:line="240" w:lineRule="auto"/>
        <w:ind w:left="1080"/>
      </w:pPr>
      <w:r w:rsidRPr="00F44EDD">
        <w:rPr>
          <w:color w:val="000000" w:themeColor="text1"/>
        </w:rPr>
        <w:t>John provided a brief update on work SJNORC is doing in the region</w:t>
      </w:r>
    </w:p>
    <w:p w:rsidR="00B70347" w:rsidP="00B70347" w:rsidRDefault="00B70347" w14:paraId="2DCAA7ED" w14:textId="77777777">
      <w:pPr>
        <w:pBdr>
          <w:top w:val="nil"/>
          <w:left w:val="nil"/>
          <w:bottom w:val="nil"/>
          <w:right w:val="nil"/>
          <w:between w:val="nil"/>
        </w:pBdr>
        <w:spacing w:before="0" w:after="0" w:line="240" w:lineRule="auto"/>
        <w:ind w:left="1440"/>
      </w:pPr>
    </w:p>
    <w:p w:rsidR="644B5BD7" w:rsidP="00B70347" w:rsidRDefault="009B02B4" w14:paraId="715B0CA7" w14:textId="23B69704">
      <w:pPr>
        <w:pStyle w:val="ListParagraph"/>
        <w:numPr>
          <w:ilvl w:val="0"/>
          <w:numId w:val="10"/>
        </w:numPr>
        <w:pBdr>
          <w:top w:val="nil"/>
          <w:left w:val="nil"/>
          <w:bottom w:val="nil"/>
          <w:right w:val="nil"/>
          <w:between w:val="nil"/>
        </w:pBdr>
        <w:spacing w:before="0" w:after="0" w:line="240" w:lineRule="auto"/>
        <w:rPr>
          <w:b/>
          <w:bCs/>
        </w:rPr>
      </w:pPr>
      <w:r w:rsidRPr="00B70347">
        <w:rPr>
          <w:b/>
          <w:bCs/>
        </w:rPr>
        <w:t xml:space="preserve">Next Meeting:  </w:t>
      </w:r>
      <w:r w:rsidR="00452727">
        <w:rPr>
          <w:b/>
          <w:bCs/>
        </w:rPr>
        <w:t xml:space="preserve">March 19, </w:t>
      </w:r>
      <w:proofErr w:type="gramStart"/>
      <w:r w:rsidR="00452727">
        <w:rPr>
          <w:b/>
          <w:bCs/>
        </w:rPr>
        <w:t>2026</w:t>
      </w:r>
      <w:proofErr w:type="gramEnd"/>
      <w:r w:rsidR="00452727">
        <w:rPr>
          <w:b/>
          <w:bCs/>
        </w:rPr>
        <w:t xml:space="preserve"> at 7 pm</w:t>
      </w:r>
    </w:p>
    <w:p w:rsidRPr="00B70347" w:rsidR="00B81483" w:rsidP="00B70347" w:rsidRDefault="00B81483" w14:paraId="681EC4C6" w14:textId="5FB5BBC6">
      <w:pPr>
        <w:pStyle w:val="ListParagraph"/>
        <w:numPr>
          <w:ilvl w:val="0"/>
          <w:numId w:val="10"/>
        </w:numPr>
        <w:pBdr>
          <w:top w:val="nil"/>
          <w:left w:val="nil"/>
          <w:bottom w:val="nil"/>
          <w:right w:val="nil"/>
          <w:between w:val="nil"/>
        </w:pBdr>
        <w:spacing w:before="0" w:after="0" w:line="240" w:lineRule="auto"/>
        <w:rPr>
          <w:b/>
          <w:bCs/>
        </w:rPr>
      </w:pPr>
      <w:r>
        <w:rPr>
          <w:b/>
          <w:bCs/>
        </w:rPr>
        <w:t>Equity Check in</w:t>
      </w:r>
      <w:r w:rsidR="00F44EDD">
        <w:rPr>
          <w:b/>
          <w:bCs/>
        </w:rPr>
        <w:t xml:space="preserve"> – </w:t>
      </w:r>
      <w:r w:rsidRPr="00F44EDD" w:rsidR="00F44EDD">
        <w:t>Donalee report that the meeting had good energy despite the fewer than usual attendance. That everyone has equal opportunity to speak and share</w:t>
      </w:r>
      <w:r w:rsidR="00F44EDD">
        <w:rPr>
          <w:b/>
          <w:bCs/>
        </w:rPr>
        <w:t>.</w:t>
      </w:r>
    </w:p>
    <w:p w:rsidRPr="00E84F84" w:rsidR="008401CC" w:rsidP="4E7CA391" w:rsidRDefault="008401CC" w14:paraId="3451CA2C" w14:textId="77777777">
      <w:pPr>
        <w:spacing w:before="0" w:after="0" w:line="240" w:lineRule="auto"/>
        <w:ind w:left="720"/>
        <w:rPr>
          <w:b/>
          <w:bCs/>
        </w:rPr>
      </w:pPr>
    </w:p>
    <w:p w:rsidRPr="00E84F84" w:rsidR="00436490" w:rsidP="005F4F0C" w:rsidRDefault="009B02B4" w14:paraId="0B7F62C4" w14:textId="77777777">
      <w:pPr>
        <w:numPr>
          <w:ilvl w:val="0"/>
          <w:numId w:val="10"/>
        </w:numPr>
        <w:pBdr>
          <w:top w:val="nil"/>
          <w:left w:val="nil"/>
          <w:bottom w:val="nil"/>
          <w:right w:val="nil"/>
          <w:between w:val="nil"/>
        </w:pBdr>
        <w:spacing w:before="0" w:after="0" w:line="256" w:lineRule="auto"/>
        <w:rPr>
          <w:b/>
          <w:color w:val="000000"/>
        </w:rPr>
      </w:pPr>
      <w:r w:rsidRPr="00E84F84">
        <w:rPr>
          <w:b/>
          <w:color w:val="000000"/>
        </w:rPr>
        <w:t>Adjournment</w:t>
      </w:r>
    </w:p>
    <w:p w:rsidR="00436490" w:rsidRDefault="009B02B4" w14:paraId="0E572B0F" w14:textId="77777777">
      <w:pPr>
        <w:spacing w:before="0" w:after="0" w:line="257" w:lineRule="auto"/>
        <w:jc w:val="center"/>
        <w:rPr>
          <w:b/>
          <w:color w:val="00B050"/>
          <w:u w:val="single"/>
        </w:rPr>
      </w:pPr>
      <w:r>
        <w:rPr>
          <w:b/>
          <w:color w:val="00B050"/>
          <w:u w:val="single"/>
        </w:rPr>
        <w:t>HF D&amp;J Priorities</w:t>
      </w:r>
    </w:p>
    <w:p w:rsidR="00436490" w:rsidRDefault="009B02B4" w14:paraId="36EC0D1B" w14:textId="77777777">
      <w:pPr>
        <w:spacing w:before="0" w:after="0" w:line="257" w:lineRule="auto"/>
        <w:jc w:val="center"/>
        <w:rPr>
          <w:b/>
          <w:color w:val="00B050"/>
        </w:rPr>
      </w:pPr>
      <w:r>
        <w:rPr>
          <w:b/>
          <w:color w:val="00B050"/>
        </w:rPr>
        <w:t>Children &amp; Youth</w:t>
      </w:r>
    </w:p>
    <w:p w:rsidR="00436490" w:rsidRDefault="009B02B4" w14:paraId="537C3DF2" w14:textId="77777777">
      <w:pPr>
        <w:spacing w:before="0" w:after="0" w:line="257" w:lineRule="auto"/>
        <w:jc w:val="center"/>
        <w:rPr>
          <w:b/>
          <w:color w:val="00B050"/>
        </w:rPr>
      </w:pPr>
      <w:r>
        <w:rPr>
          <w:b/>
          <w:color w:val="00B050"/>
        </w:rPr>
        <w:t>Chaplaincy</w:t>
      </w:r>
    </w:p>
    <w:p w:rsidR="00436490" w:rsidP="00452E9B" w:rsidRDefault="009B02B4" w14:paraId="62486C05" w14:textId="0846DAB1">
      <w:pPr>
        <w:pBdr>
          <w:bottom w:val="single" w:color="000000" w:sz="6" w:space="1"/>
        </w:pBdr>
        <w:spacing w:before="0" w:after="0" w:line="257" w:lineRule="auto"/>
        <w:jc w:val="center"/>
      </w:pPr>
      <w:r>
        <w:rPr>
          <w:b/>
          <w:color w:val="00B050"/>
        </w:rPr>
        <w:t>Social Justice</w:t>
      </w:r>
    </w:p>
    <w:sectPr w:rsidR="00436490" w:rsidSect="00735C59">
      <w:headerReference w:type="default" r:id="rId12"/>
      <w:pgSz w:w="12240" w:h="15840" w:orient="portrait"/>
      <w:pgMar w:top="1134" w:right="1440" w:bottom="1440" w:left="1440" w:header="709" w:footer="709" w:gutter="0"/>
      <w:pgNumType w:start="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C79" w:rsidRDefault="00F36C79" w14:paraId="78BECA64" w14:textId="77777777">
      <w:pPr>
        <w:spacing w:before="0" w:after="0" w:line="240" w:lineRule="auto"/>
      </w:pPr>
      <w:r>
        <w:separator/>
      </w:r>
    </w:p>
  </w:endnote>
  <w:endnote w:type="continuationSeparator" w:id="0">
    <w:p w:rsidR="00F36C79" w:rsidRDefault="00F36C79" w14:paraId="7991455C"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B9D439D1-5657-4AAF-B41E-95B1CCDD38BC}" r:id="rId1"/>
    <w:embedBold w:fontKey="{2C277D15-F0E5-460A-B09D-0FC46259E746}" r:id="rId2"/>
    <w:embedItalic w:fontKey="{C9F9AE4A-91ED-44A8-9FA6-BC8FAFA17124}" r:id="rId3"/>
    <w:embedBoldItalic w:fontKey="{3D2918FB-5CF2-4DA3-9655-18F1859349FF}" r:id="rId4"/>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E8EF0EE5-6D2C-4ACF-B327-A42E07A821FE}" r:id="rId5"/>
  </w:font>
  <w:font w:name="Georgia">
    <w:panose1 w:val="02040502050405020303"/>
    <w:charset w:val="00"/>
    <w:family w:val="roman"/>
    <w:pitch w:val="variable"/>
    <w:sig w:usb0="00000287" w:usb1="00000000" w:usb2="00000000" w:usb3="00000000" w:csb0="0000009F" w:csb1="00000000"/>
    <w:embedRegular w:fontKey="{A4CF40E7-27EE-475D-BBB9-D4368FEDDD1D}" r:id="rId6"/>
    <w:embedItalic w:fontKey="{B11C3C2A-8F8E-4897-B704-7EA1BB907B19}" r:id="rId7"/>
  </w:font>
  <w:font w:name="Helvetica Neue">
    <w:altName w:val="Arial"/>
    <w:charset w:val="00"/>
    <w:family w:val="roman"/>
    <w:pitch w:val="default"/>
    <w:embedRegular w:fontKey="{A98BDE6B-D548-4A3D-B8EF-1192804B27AC}" r:id="rId8"/>
    <w:embedItalic w:fontKey="{E0A65679-ADCD-4417-A7D3-F5893DB7B80C}" r:id="rId9"/>
  </w:font>
  <w:font w:name="Yu Mincho">
    <w:charset w:val="80"/>
    <w:family w:val="roman"/>
    <w:pitch w:val="variable"/>
    <w:sig w:usb0="800002E7" w:usb1="2AC7FCFF" w:usb2="00000012" w:usb3="00000000" w:csb0="0002009F" w:csb1="00000000"/>
  </w:font>
  <w:font w:name="Quattrocento Sans">
    <w:charset w:val="00"/>
    <w:family w:val="swiss"/>
    <w:pitch w:val="variable"/>
    <w:sig w:usb0="800000BF" w:usb1="4000005B" w:usb2="00000000" w:usb3="00000000" w:csb0="00000001" w:csb1="00000000"/>
    <w:embedRegular w:fontKey="{70B2E27E-EE58-46A3-9901-0F61F8EAF4E9}" r:id="rId10"/>
    <w:embedBold w:fontKey="{3316782A-D116-44E8-B60E-57AECAC5F0C1}" r:id="rId11"/>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C79" w:rsidRDefault="00F36C79" w14:paraId="2476ED09" w14:textId="77777777">
      <w:pPr>
        <w:spacing w:before="0" w:after="0" w:line="240" w:lineRule="auto"/>
      </w:pPr>
      <w:r>
        <w:separator/>
      </w:r>
    </w:p>
  </w:footnote>
  <w:footnote w:type="continuationSeparator" w:id="0">
    <w:p w:rsidR="00F36C79" w:rsidRDefault="00F36C79" w14:paraId="4733D8BF"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490" w:rsidRDefault="00740FA2" w14:paraId="1027F643" w14:textId="2F63FCCD">
    <w:pPr>
      <w:pBdr>
        <w:top w:val="nil"/>
        <w:left w:val="nil"/>
        <w:bottom w:val="nil"/>
        <w:right w:val="nil"/>
        <w:between w:val="nil"/>
      </w:pBdr>
      <w:tabs>
        <w:tab w:val="center" w:pos="4680"/>
        <w:tab w:val="right" w:pos="9360"/>
        <w:tab w:val="left" w:pos="8364"/>
      </w:tabs>
      <w:spacing w:after="0" w:line="240" w:lineRule="auto"/>
      <w:jc w:val="right"/>
      <w:rPr>
        <w:color w:val="000000"/>
      </w:rPr>
    </w:pPr>
    <w:r>
      <w:rPr>
        <w:color w:val="000000"/>
      </w:rPr>
      <w:t>Feb 19th</w:t>
    </w:r>
    <w:proofErr w:type="gramStart"/>
    <w:r w:rsidR="006E3EB0">
      <w:rPr>
        <w:color w:val="000000"/>
      </w:rPr>
      <w:t xml:space="preserve"> 2026</w:t>
    </w:r>
    <w:proofErr w:type="gramEnd"/>
    <w:r w:rsidR="009B02B4">
      <w:rPr>
        <w:b/>
        <w:color w:val="1042B0"/>
        <w:sz w:val="32"/>
        <w:szCs w:val="32"/>
      </w:rPr>
      <w:tab/>
    </w:r>
    <w:r w:rsidR="009B02B4">
      <w:rPr>
        <w:color w:val="000000"/>
      </w:rPr>
      <w:tab/>
    </w:r>
    <w:r w:rsidR="00F006D5">
      <w:rPr>
        <w:color w:val="000000"/>
      </w:rPr>
      <w:t xml:space="preserve">HF D&amp;J </w:t>
    </w:r>
    <w:r w:rsidR="009B02B4">
      <w:rPr>
        <w:color w:val="000000"/>
      </w:rPr>
      <w:t>2</w:t>
    </w:r>
    <w:r w:rsidR="006E3EB0">
      <w:rPr>
        <w:color w:val="000000"/>
      </w:rPr>
      <w:t>6</w:t>
    </w:r>
    <w:r w:rsidR="009B02B4">
      <w:rPr>
        <w:color w:val="000000"/>
      </w:rPr>
      <w:t>-</w:t>
    </w:r>
    <w:r w:rsidRPr="00735C59" w:rsidR="00735C59">
      <w:rPr>
        <w:color w:val="000000"/>
      </w:rPr>
      <w:fldChar w:fldCharType="begin"/>
    </w:r>
    <w:r w:rsidRPr="00735C59" w:rsidR="00735C59">
      <w:rPr>
        <w:color w:val="000000"/>
      </w:rPr>
      <w:instrText xml:space="preserve"> PAGE   \* MERGEFORMAT </w:instrText>
    </w:r>
    <w:r w:rsidRPr="00735C59" w:rsidR="00735C59">
      <w:rPr>
        <w:color w:val="000000"/>
      </w:rPr>
      <w:fldChar w:fldCharType="separate"/>
    </w:r>
    <w:r w:rsidRPr="00735C59" w:rsidR="00735C59">
      <w:rPr>
        <w:noProof/>
        <w:color w:val="000000"/>
      </w:rPr>
      <w:t>1</w:t>
    </w:r>
    <w:r w:rsidRPr="00735C59" w:rsidR="00735C59">
      <w:rPr>
        <w:noProof/>
        <w:color w:val="000000"/>
      </w:rPr>
      <w:fldChar w:fldCharType="end"/>
    </w:r>
  </w:p>
  <w:p w:rsidR="00436490" w:rsidRDefault="009B02B4" w14:paraId="207CCF61" w14:textId="77777777">
    <w:pPr>
      <w:spacing w:before="0" w:after="0" w:line="240" w:lineRule="auto"/>
      <w:ind w:left="2160" w:hanging="2160"/>
      <w:jc w:val="center"/>
      <w:rPr>
        <w:i/>
        <w:sz w:val="20"/>
        <w:szCs w:val="20"/>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669"/>
    <w:multiLevelType w:val="multilevel"/>
    <w:tmpl w:val="3DD482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1570F13"/>
    <w:multiLevelType w:val="multilevel"/>
    <w:tmpl w:val="004261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A5157"/>
    <w:multiLevelType w:val="multilevel"/>
    <w:tmpl w:val="6186B7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5665A2E"/>
    <w:multiLevelType w:val="multilevel"/>
    <w:tmpl w:val="D28E4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F61825"/>
    <w:multiLevelType w:val="hybridMultilevel"/>
    <w:tmpl w:val="49D4B66C"/>
    <w:lvl w:ilvl="0" w:tplc="60B695DA">
      <w:start w:val="1"/>
      <w:numFmt w:val="decimal"/>
      <w:lvlText w:val="%1."/>
      <w:lvlJc w:val="left"/>
      <w:pPr>
        <w:ind w:left="1080" w:hanging="360"/>
      </w:pPr>
      <w:rPr>
        <w:b/>
      </w:rPr>
    </w:lvl>
    <w:lvl w:ilvl="1" w:tplc="47B434B8" w:tentative="1">
      <w:start w:val="1"/>
      <w:numFmt w:val="lowerLetter"/>
      <w:lvlText w:val="%2."/>
      <w:lvlJc w:val="left"/>
      <w:pPr>
        <w:ind w:left="1800" w:hanging="360"/>
      </w:pPr>
    </w:lvl>
    <w:lvl w:ilvl="2" w:tplc="FE4E7E1A" w:tentative="1">
      <w:start w:val="1"/>
      <w:numFmt w:val="lowerRoman"/>
      <w:lvlText w:val="%3."/>
      <w:lvlJc w:val="right"/>
      <w:pPr>
        <w:ind w:left="2520" w:hanging="180"/>
      </w:pPr>
    </w:lvl>
    <w:lvl w:ilvl="3" w:tplc="08B69FE2" w:tentative="1">
      <w:start w:val="1"/>
      <w:numFmt w:val="decimal"/>
      <w:lvlText w:val="%4."/>
      <w:lvlJc w:val="left"/>
      <w:pPr>
        <w:ind w:left="3240" w:hanging="360"/>
      </w:pPr>
    </w:lvl>
    <w:lvl w:ilvl="4" w:tplc="18E2E5D4" w:tentative="1">
      <w:start w:val="1"/>
      <w:numFmt w:val="lowerLetter"/>
      <w:lvlText w:val="%5."/>
      <w:lvlJc w:val="left"/>
      <w:pPr>
        <w:ind w:left="3960" w:hanging="360"/>
      </w:pPr>
    </w:lvl>
    <w:lvl w:ilvl="5" w:tplc="93328700" w:tentative="1">
      <w:start w:val="1"/>
      <w:numFmt w:val="lowerRoman"/>
      <w:lvlText w:val="%6."/>
      <w:lvlJc w:val="right"/>
      <w:pPr>
        <w:ind w:left="4680" w:hanging="180"/>
      </w:pPr>
    </w:lvl>
    <w:lvl w:ilvl="6" w:tplc="86B65610" w:tentative="1">
      <w:start w:val="1"/>
      <w:numFmt w:val="decimal"/>
      <w:lvlText w:val="%7."/>
      <w:lvlJc w:val="left"/>
      <w:pPr>
        <w:ind w:left="5400" w:hanging="360"/>
      </w:pPr>
    </w:lvl>
    <w:lvl w:ilvl="7" w:tplc="0A7E0564" w:tentative="1">
      <w:start w:val="1"/>
      <w:numFmt w:val="lowerLetter"/>
      <w:lvlText w:val="%8."/>
      <w:lvlJc w:val="left"/>
      <w:pPr>
        <w:ind w:left="6120" w:hanging="360"/>
      </w:pPr>
    </w:lvl>
    <w:lvl w:ilvl="8" w:tplc="0748B5DE" w:tentative="1">
      <w:start w:val="1"/>
      <w:numFmt w:val="lowerRoman"/>
      <w:lvlText w:val="%9."/>
      <w:lvlJc w:val="right"/>
      <w:pPr>
        <w:ind w:left="6840" w:hanging="180"/>
      </w:pPr>
    </w:lvl>
  </w:abstractNum>
  <w:abstractNum w:abstractNumId="5" w15:restartNumberingAfterBreak="0">
    <w:nsid w:val="113017C9"/>
    <w:multiLevelType w:val="multilevel"/>
    <w:tmpl w:val="440A83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42C0B0B"/>
    <w:multiLevelType w:val="multilevel"/>
    <w:tmpl w:val="A5564B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47E606F"/>
    <w:multiLevelType w:val="hybridMultilevel"/>
    <w:tmpl w:val="7A4ADCB0"/>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177A59EC"/>
    <w:multiLevelType w:val="hybridMultilevel"/>
    <w:tmpl w:val="C082E7E4"/>
    <w:lvl w:ilvl="0" w:tplc="F8F69FDA">
      <w:start w:val="1"/>
      <w:numFmt w:val="lowerLetter"/>
      <w:lvlText w:val="%1)"/>
      <w:lvlJc w:val="left"/>
      <w:pPr>
        <w:ind w:left="1080" w:hanging="360"/>
      </w:pPr>
    </w:lvl>
    <w:lvl w:ilvl="1" w:tplc="1E260EBC" w:tentative="1">
      <w:start w:val="1"/>
      <w:numFmt w:val="lowerLetter"/>
      <w:lvlText w:val="%2."/>
      <w:lvlJc w:val="left"/>
      <w:pPr>
        <w:ind w:left="1800" w:hanging="360"/>
      </w:pPr>
    </w:lvl>
    <w:lvl w:ilvl="2" w:tplc="B630FB92" w:tentative="1">
      <w:start w:val="1"/>
      <w:numFmt w:val="lowerRoman"/>
      <w:lvlText w:val="%3."/>
      <w:lvlJc w:val="right"/>
      <w:pPr>
        <w:ind w:left="2520" w:hanging="180"/>
      </w:pPr>
    </w:lvl>
    <w:lvl w:ilvl="3" w:tplc="D10A17CC" w:tentative="1">
      <w:start w:val="1"/>
      <w:numFmt w:val="decimal"/>
      <w:lvlText w:val="%4."/>
      <w:lvlJc w:val="left"/>
      <w:pPr>
        <w:ind w:left="3240" w:hanging="360"/>
      </w:pPr>
    </w:lvl>
    <w:lvl w:ilvl="4" w:tplc="709EBE48" w:tentative="1">
      <w:start w:val="1"/>
      <w:numFmt w:val="lowerLetter"/>
      <w:lvlText w:val="%5."/>
      <w:lvlJc w:val="left"/>
      <w:pPr>
        <w:ind w:left="3960" w:hanging="360"/>
      </w:pPr>
    </w:lvl>
    <w:lvl w:ilvl="5" w:tplc="5BB482CA" w:tentative="1">
      <w:start w:val="1"/>
      <w:numFmt w:val="lowerRoman"/>
      <w:lvlText w:val="%6."/>
      <w:lvlJc w:val="right"/>
      <w:pPr>
        <w:ind w:left="4680" w:hanging="180"/>
      </w:pPr>
    </w:lvl>
    <w:lvl w:ilvl="6" w:tplc="14AA0C76" w:tentative="1">
      <w:start w:val="1"/>
      <w:numFmt w:val="decimal"/>
      <w:lvlText w:val="%7."/>
      <w:lvlJc w:val="left"/>
      <w:pPr>
        <w:ind w:left="5400" w:hanging="360"/>
      </w:pPr>
    </w:lvl>
    <w:lvl w:ilvl="7" w:tplc="5E625BA0" w:tentative="1">
      <w:start w:val="1"/>
      <w:numFmt w:val="lowerLetter"/>
      <w:lvlText w:val="%8."/>
      <w:lvlJc w:val="left"/>
      <w:pPr>
        <w:ind w:left="6120" w:hanging="360"/>
      </w:pPr>
    </w:lvl>
    <w:lvl w:ilvl="8" w:tplc="A44C99A8" w:tentative="1">
      <w:start w:val="1"/>
      <w:numFmt w:val="lowerRoman"/>
      <w:lvlText w:val="%9."/>
      <w:lvlJc w:val="right"/>
      <w:pPr>
        <w:ind w:left="6840" w:hanging="180"/>
      </w:pPr>
    </w:lvl>
  </w:abstractNum>
  <w:abstractNum w:abstractNumId="9" w15:restartNumberingAfterBreak="0">
    <w:nsid w:val="18825908"/>
    <w:multiLevelType w:val="hybridMultilevel"/>
    <w:tmpl w:val="A1641A0E"/>
    <w:lvl w:ilvl="0" w:tplc="24CE6406">
      <w:start w:val="1"/>
      <w:numFmt w:val="lowerLetter"/>
      <w:lvlText w:val="%1)"/>
      <w:lvlJc w:val="left"/>
      <w:pPr>
        <w:ind w:left="1440" w:hanging="360"/>
      </w:pPr>
    </w:lvl>
    <w:lvl w:ilvl="1" w:tplc="8F508326" w:tentative="1">
      <w:start w:val="1"/>
      <w:numFmt w:val="lowerLetter"/>
      <w:lvlText w:val="%2."/>
      <w:lvlJc w:val="left"/>
      <w:pPr>
        <w:ind w:left="2160" w:hanging="360"/>
      </w:pPr>
    </w:lvl>
    <w:lvl w:ilvl="2" w:tplc="F16AF19A" w:tentative="1">
      <w:start w:val="1"/>
      <w:numFmt w:val="lowerRoman"/>
      <w:lvlText w:val="%3."/>
      <w:lvlJc w:val="right"/>
      <w:pPr>
        <w:ind w:left="2880" w:hanging="180"/>
      </w:pPr>
    </w:lvl>
    <w:lvl w:ilvl="3" w:tplc="3FC27860" w:tentative="1">
      <w:start w:val="1"/>
      <w:numFmt w:val="decimal"/>
      <w:lvlText w:val="%4."/>
      <w:lvlJc w:val="left"/>
      <w:pPr>
        <w:ind w:left="3600" w:hanging="360"/>
      </w:pPr>
    </w:lvl>
    <w:lvl w:ilvl="4" w:tplc="9A181DF8" w:tentative="1">
      <w:start w:val="1"/>
      <w:numFmt w:val="lowerLetter"/>
      <w:lvlText w:val="%5."/>
      <w:lvlJc w:val="left"/>
      <w:pPr>
        <w:ind w:left="4320" w:hanging="360"/>
      </w:pPr>
    </w:lvl>
    <w:lvl w:ilvl="5" w:tplc="0600715A" w:tentative="1">
      <w:start w:val="1"/>
      <w:numFmt w:val="lowerRoman"/>
      <w:lvlText w:val="%6."/>
      <w:lvlJc w:val="right"/>
      <w:pPr>
        <w:ind w:left="5040" w:hanging="180"/>
      </w:pPr>
    </w:lvl>
    <w:lvl w:ilvl="6" w:tplc="E1EE1500" w:tentative="1">
      <w:start w:val="1"/>
      <w:numFmt w:val="decimal"/>
      <w:lvlText w:val="%7."/>
      <w:lvlJc w:val="left"/>
      <w:pPr>
        <w:ind w:left="5760" w:hanging="360"/>
      </w:pPr>
    </w:lvl>
    <w:lvl w:ilvl="7" w:tplc="11F8BED6" w:tentative="1">
      <w:start w:val="1"/>
      <w:numFmt w:val="lowerLetter"/>
      <w:lvlText w:val="%8."/>
      <w:lvlJc w:val="left"/>
      <w:pPr>
        <w:ind w:left="6480" w:hanging="360"/>
      </w:pPr>
    </w:lvl>
    <w:lvl w:ilvl="8" w:tplc="CA3A933E" w:tentative="1">
      <w:start w:val="1"/>
      <w:numFmt w:val="lowerRoman"/>
      <w:lvlText w:val="%9."/>
      <w:lvlJc w:val="right"/>
      <w:pPr>
        <w:ind w:left="7200" w:hanging="180"/>
      </w:pPr>
    </w:lvl>
  </w:abstractNum>
  <w:abstractNum w:abstractNumId="10" w15:restartNumberingAfterBreak="0">
    <w:nsid w:val="1AD47993"/>
    <w:multiLevelType w:val="multilevel"/>
    <w:tmpl w:val="A89CEE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0A39A3"/>
    <w:multiLevelType w:val="multilevel"/>
    <w:tmpl w:val="E946B0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F5F2E6C"/>
    <w:multiLevelType w:val="hybridMultilevel"/>
    <w:tmpl w:val="50E251EC"/>
    <w:lvl w:ilvl="0" w:tplc="96C81266">
      <w:start w:val="1"/>
      <w:numFmt w:val="lowerLetter"/>
      <w:lvlText w:val="%1."/>
      <w:lvlJc w:val="left"/>
      <w:pPr>
        <w:ind w:left="2520" w:hanging="360"/>
      </w:pPr>
    </w:lvl>
    <w:lvl w:ilvl="1" w:tplc="2CB46430" w:tentative="1">
      <w:start w:val="1"/>
      <w:numFmt w:val="lowerLetter"/>
      <w:lvlText w:val="%2."/>
      <w:lvlJc w:val="left"/>
      <w:pPr>
        <w:ind w:left="3240" w:hanging="360"/>
      </w:pPr>
    </w:lvl>
    <w:lvl w:ilvl="2" w:tplc="1FF0A48E" w:tentative="1">
      <w:start w:val="1"/>
      <w:numFmt w:val="lowerRoman"/>
      <w:lvlText w:val="%3."/>
      <w:lvlJc w:val="right"/>
      <w:pPr>
        <w:ind w:left="3960" w:hanging="180"/>
      </w:pPr>
    </w:lvl>
    <w:lvl w:ilvl="3" w:tplc="452E85A0" w:tentative="1">
      <w:start w:val="1"/>
      <w:numFmt w:val="decimal"/>
      <w:lvlText w:val="%4."/>
      <w:lvlJc w:val="left"/>
      <w:pPr>
        <w:ind w:left="4680" w:hanging="360"/>
      </w:pPr>
    </w:lvl>
    <w:lvl w:ilvl="4" w:tplc="E58263F4" w:tentative="1">
      <w:start w:val="1"/>
      <w:numFmt w:val="lowerLetter"/>
      <w:lvlText w:val="%5."/>
      <w:lvlJc w:val="left"/>
      <w:pPr>
        <w:ind w:left="5400" w:hanging="360"/>
      </w:pPr>
    </w:lvl>
    <w:lvl w:ilvl="5" w:tplc="2314257C" w:tentative="1">
      <w:start w:val="1"/>
      <w:numFmt w:val="lowerRoman"/>
      <w:lvlText w:val="%6."/>
      <w:lvlJc w:val="right"/>
      <w:pPr>
        <w:ind w:left="6120" w:hanging="180"/>
      </w:pPr>
    </w:lvl>
    <w:lvl w:ilvl="6" w:tplc="5E1CC5AA" w:tentative="1">
      <w:start w:val="1"/>
      <w:numFmt w:val="decimal"/>
      <w:lvlText w:val="%7."/>
      <w:lvlJc w:val="left"/>
      <w:pPr>
        <w:ind w:left="6840" w:hanging="360"/>
      </w:pPr>
    </w:lvl>
    <w:lvl w:ilvl="7" w:tplc="9E12C82A" w:tentative="1">
      <w:start w:val="1"/>
      <w:numFmt w:val="lowerLetter"/>
      <w:lvlText w:val="%8."/>
      <w:lvlJc w:val="left"/>
      <w:pPr>
        <w:ind w:left="7560" w:hanging="360"/>
      </w:pPr>
    </w:lvl>
    <w:lvl w:ilvl="8" w:tplc="9EA6DBB2" w:tentative="1">
      <w:start w:val="1"/>
      <w:numFmt w:val="lowerRoman"/>
      <w:lvlText w:val="%9."/>
      <w:lvlJc w:val="right"/>
      <w:pPr>
        <w:ind w:left="8280" w:hanging="180"/>
      </w:pPr>
    </w:lvl>
  </w:abstractNum>
  <w:abstractNum w:abstractNumId="13" w15:restartNumberingAfterBreak="0">
    <w:nsid w:val="21711708"/>
    <w:multiLevelType w:val="hybridMultilevel"/>
    <w:tmpl w:val="8952756A"/>
    <w:lvl w:ilvl="0" w:tplc="D8DCE8E2">
      <w:start w:val="1"/>
      <w:numFmt w:val="lowerLetter"/>
      <w:lvlText w:val="%1."/>
      <w:lvlJc w:val="left"/>
      <w:pPr>
        <w:ind w:left="2160" w:hanging="360"/>
      </w:pPr>
    </w:lvl>
    <w:lvl w:ilvl="1" w:tplc="EC0C3FA6" w:tentative="1">
      <w:start w:val="1"/>
      <w:numFmt w:val="lowerLetter"/>
      <w:lvlText w:val="%2."/>
      <w:lvlJc w:val="left"/>
      <w:pPr>
        <w:ind w:left="2880" w:hanging="360"/>
      </w:pPr>
    </w:lvl>
    <w:lvl w:ilvl="2" w:tplc="5406C7DE" w:tentative="1">
      <w:start w:val="1"/>
      <w:numFmt w:val="lowerRoman"/>
      <w:lvlText w:val="%3."/>
      <w:lvlJc w:val="right"/>
      <w:pPr>
        <w:ind w:left="3600" w:hanging="180"/>
      </w:pPr>
    </w:lvl>
    <w:lvl w:ilvl="3" w:tplc="315AB56A" w:tentative="1">
      <w:start w:val="1"/>
      <w:numFmt w:val="decimal"/>
      <w:lvlText w:val="%4."/>
      <w:lvlJc w:val="left"/>
      <w:pPr>
        <w:ind w:left="4320" w:hanging="360"/>
      </w:pPr>
    </w:lvl>
    <w:lvl w:ilvl="4" w:tplc="4E765612" w:tentative="1">
      <w:start w:val="1"/>
      <w:numFmt w:val="lowerLetter"/>
      <w:lvlText w:val="%5."/>
      <w:lvlJc w:val="left"/>
      <w:pPr>
        <w:ind w:left="5040" w:hanging="360"/>
      </w:pPr>
    </w:lvl>
    <w:lvl w:ilvl="5" w:tplc="89B0D08E" w:tentative="1">
      <w:start w:val="1"/>
      <w:numFmt w:val="lowerRoman"/>
      <w:lvlText w:val="%6."/>
      <w:lvlJc w:val="right"/>
      <w:pPr>
        <w:ind w:left="5760" w:hanging="180"/>
      </w:pPr>
    </w:lvl>
    <w:lvl w:ilvl="6" w:tplc="84A401FC" w:tentative="1">
      <w:start w:val="1"/>
      <w:numFmt w:val="decimal"/>
      <w:lvlText w:val="%7."/>
      <w:lvlJc w:val="left"/>
      <w:pPr>
        <w:ind w:left="6480" w:hanging="360"/>
      </w:pPr>
    </w:lvl>
    <w:lvl w:ilvl="7" w:tplc="827EBB50" w:tentative="1">
      <w:start w:val="1"/>
      <w:numFmt w:val="lowerLetter"/>
      <w:lvlText w:val="%8."/>
      <w:lvlJc w:val="left"/>
      <w:pPr>
        <w:ind w:left="7200" w:hanging="360"/>
      </w:pPr>
    </w:lvl>
    <w:lvl w:ilvl="8" w:tplc="7E9E1670" w:tentative="1">
      <w:start w:val="1"/>
      <w:numFmt w:val="lowerRoman"/>
      <w:lvlText w:val="%9."/>
      <w:lvlJc w:val="right"/>
      <w:pPr>
        <w:ind w:left="7920" w:hanging="180"/>
      </w:pPr>
    </w:lvl>
  </w:abstractNum>
  <w:abstractNum w:abstractNumId="14" w15:restartNumberingAfterBreak="0">
    <w:nsid w:val="22821115"/>
    <w:multiLevelType w:val="multilevel"/>
    <w:tmpl w:val="13BECA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D40D63"/>
    <w:multiLevelType w:val="multilevel"/>
    <w:tmpl w:val="9FF4E9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7F4045"/>
    <w:multiLevelType w:val="multilevel"/>
    <w:tmpl w:val="B2A63E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E29D7E"/>
    <w:multiLevelType w:val="hybridMultilevel"/>
    <w:tmpl w:val="E9227210"/>
    <w:lvl w:ilvl="0" w:tplc="3D646F5A">
      <w:start w:val="1"/>
      <w:numFmt w:val="lowerLetter"/>
      <w:lvlText w:val="%1."/>
      <w:lvlJc w:val="left"/>
      <w:pPr>
        <w:ind w:left="1080" w:hanging="360"/>
      </w:pPr>
    </w:lvl>
    <w:lvl w:ilvl="1" w:tplc="6F0A5BC2">
      <w:start w:val="1"/>
      <w:numFmt w:val="lowerLetter"/>
      <w:lvlText w:val="%2."/>
      <w:lvlJc w:val="left"/>
      <w:pPr>
        <w:ind w:left="1800" w:hanging="360"/>
      </w:pPr>
    </w:lvl>
    <w:lvl w:ilvl="2" w:tplc="ACE6964C">
      <w:start w:val="1"/>
      <w:numFmt w:val="lowerRoman"/>
      <w:lvlText w:val="%3."/>
      <w:lvlJc w:val="right"/>
      <w:pPr>
        <w:ind w:left="2520" w:hanging="180"/>
      </w:pPr>
    </w:lvl>
    <w:lvl w:ilvl="3" w:tplc="907674B0">
      <w:start w:val="1"/>
      <w:numFmt w:val="decimal"/>
      <w:lvlText w:val="%4."/>
      <w:lvlJc w:val="left"/>
      <w:pPr>
        <w:ind w:left="3240" w:hanging="360"/>
      </w:pPr>
    </w:lvl>
    <w:lvl w:ilvl="4" w:tplc="029A0E9C">
      <w:start w:val="1"/>
      <w:numFmt w:val="lowerLetter"/>
      <w:lvlText w:val="%5."/>
      <w:lvlJc w:val="left"/>
      <w:pPr>
        <w:ind w:left="3960" w:hanging="360"/>
      </w:pPr>
    </w:lvl>
    <w:lvl w:ilvl="5" w:tplc="EC7E5ACC">
      <w:start w:val="1"/>
      <w:numFmt w:val="lowerRoman"/>
      <w:lvlText w:val="%6."/>
      <w:lvlJc w:val="right"/>
      <w:pPr>
        <w:ind w:left="4680" w:hanging="180"/>
      </w:pPr>
    </w:lvl>
    <w:lvl w:ilvl="6" w:tplc="AC72FF9C">
      <w:start w:val="1"/>
      <w:numFmt w:val="decimal"/>
      <w:lvlText w:val="%7."/>
      <w:lvlJc w:val="left"/>
      <w:pPr>
        <w:ind w:left="5400" w:hanging="360"/>
      </w:pPr>
    </w:lvl>
    <w:lvl w:ilvl="7" w:tplc="BC440B7C">
      <w:start w:val="1"/>
      <w:numFmt w:val="lowerLetter"/>
      <w:lvlText w:val="%8."/>
      <w:lvlJc w:val="left"/>
      <w:pPr>
        <w:ind w:left="6120" w:hanging="360"/>
      </w:pPr>
    </w:lvl>
    <w:lvl w:ilvl="8" w:tplc="F5C0784A">
      <w:start w:val="1"/>
      <w:numFmt w:val="lowerRoman"/>
      <w:lvlText w:val="%9."/>
      <w:lvlJc w:val="right"/>
      <w:pPr>
        <w:ind w:left="6840" w:hanging="180"/>
      </w:pPr>
    </w:lvl>
  </w:abstractNum>
  <w:abstractNum w:abstractNumId="18" w15:restartNumberingAfterBreak="0">
    <w:nsid w:val="326B78E1"/>
    <w:multiLevelType w:val="multilevel"/>
    <w:tmpl w:val="44527EC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30341BF"/>
    <w:multiLevelType w:val="hybridMultilevel"/>
    <w:tmpl w:val="23BAE95E"/>
    <w:lvl w:ilvl="0" w:tplc="98CEC5AA">
      <w:start w:val="1"/>
      <w:numFmt w:val="decimal"/>
      <w:lvlText w:val="%1."/>
      <w:lvlJc w:val="left"/>
      <w:pPr>
        <w:ind w:left="1080" w:hanging="360"/>
      </w:pPr>
    </w:lvl>
    <w:lvl w:ilvl="1" w:tplc="C38A10F6">
      <w:start w:val="1"/>
      <w:numFmt w:val="lowerLetter"/>
      <w:lvlText w:val="%2."/>
      <w:lvlJc w:val="left"/>
      <w:pPr>
        <w:ind w:left="1800" w:hanging="360"/>
      </w:pPr>
    </w:lvl>
    <w:lvl w:ilvl="2" w:tplc="23945A14">
      <w:start w:val="1"/>
      <w:numFmt w:val="lowerRoman"/>
      <w:lvlText w:val="%3."/>
      <w:lvlJc w:val="right"/>
      <w:pPr>
        <w:ind w:left="2520" w:hanging="180"/>
      </w:pPr>
    </w:lvl>
    <w:lvl w:ilvl="3" w:tplc="4AF6496A">
      <w:start w:val="1"/>
      <w:numFmt w:val="decimal"/>
      <w:lvlText w:val="%4."/>
      <w:lvlJc w:val="left"/>
      <w:pPr>
        <w:ind w:left="3240" w:hanging="360"/>
      </w:pPr>
    </w:lvl>
    <w:lvl w:ilvl="4" w:tplc="F2D8E81A">
      <w:start w:val="1"/>
      <w:numFmt w:val="lowerLetter"/>
      <w:lvlText w:val="%5."/>
      <w:lvlJc w:val="left"/>
      <w:pPr>
        <w:ind w:left="3960" w:hanging="360"/>
      </w:pPr>
    </w:lvl>
    <w:lvl w:ilvl="5" w:tplc="EA2C23B2">
      <w:start w:val="1"/>
      <w:numFmt w:val="lowerRoman"/>
      <w:lvlText w:val="%6."/>
      <w:lvlJc w:val="right"/>
      <w:pPr>
        <w:ind w:left="4680" w:hanging="180"/>
      </w:pPr>
    </w:lvl>
    <w:lvl w:ilvl="6" w:tplc="F086DF3E">
      <w:start w:val="1"/>
      <w:numFmt w:val="decimal"/>
      <w:lvlText w:val="%7."/>
      <w:lvlJc w:val="left"/>
      <w:pPr>
        <w:ind w:left="5400" w:hanging="360"/>
      </w:pPr>
    </w:lvl>
    <w:lvl w:ilvl="7" w:tplc="CA94049E">
      <w:start w:val="1"/>
      <w:numFmt w:val="lowerLetter"/>
      <w:lvlText w:val="%8."/>
      <w:lvlJc w:val="left"/>
      <w:pPr>
        <w:ind w:left="6120" w:hanging="360"/>
      </w:pPr>
    </w:lvl>
    <w:lvl w:ilvl="8" w:tplc="67C4510C">
      <w:start w:val="1"/>
      <w:numFmt w:val="lowerRoman"/>
      <w:lvlText w:val="%9."/>
      <w:lvlJc w:val="right"/>
      <w:pPr>
        <w:ind w:left="6840" w:hanging="180"/>
      </w:pPr>
    </w:lvl>
  </w:abstractNum>
  <w:abstractNum w:abstractNumId="20" w15:restartNumberingAfterBreak="0">
    <w:nsid w:val="33673DAB"/>
    <w:multiLevelType w:val="multilevel"/>
    <w:tmpl w:val="0742D0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98320F0"/>
    <w:multiLevelType w:val="hybridMultilevel"/>
    <w:tmpl w:val="B63A5588"/>
    <w:lvl w:ilvl="0" w:tplc="AFF82908">
      <w:start w:val="1"/>
      <w:numFmt w:val="lowerLetter"/>
      <w:lvlText w:val="%1."/>
      <w:lvlJc w:val="left"/>
      <w:pPr>
        <w:ind w:left="1080" w:hanging="360"/>
      </w:pPr>
    </w:lvl>
    <w:lvl w:ilvl="1" w:tplc="90269AF6" w:tentative="1">
      <w:start w:val="1"/>
      <w:numFmt w:val="lowerLetter"/>
      <w:lvlText w:val="%2."/>
      <w:lvlJc w:val="left"/>
      <w:pPr>
        <w:ind w:left="1800" w:hanging="360"/>
      </w:pPr>
    </w:lvl>
    <w:lvl w:ilvl="2" w:tplc="3DB60182" w:tentative="1">
      <w:start w:val="1"/>
      <w:numFmt w:val="lowerRoman"/>
      <w:lvlText w:val="%3."/>
      <w:lvlJc w:val="right"/>
      <w:pPr>
        <w:ind w:left="2520" w:hanging="180"/>
      </w:pPr>
    </w:lvl>
    <w:lvl w:ilvl="3" w:tplc="327E9788" w:tentative="1">
      <w:start w:val="1"/>
      <w:numFmt w:val="decimal"/>
      <w:lvlText w:val="%4."/>
      <w:lvlJc w:val="left"/>
      <w:pPr>
        <w:ind w:left="3240" w:hanging="360"/>
      </w:pPr>
    </w:lvl>
    <w:lvl w:ilvl="4" w:tplc="CCEC0140" w:tentative="1">
      <w:start w:val="1"/>
      <w:numFmt w:val="lowerLetter"/>
      <w:lvlText w:val="%5."/>
      <w:lvlJc w:val="left"/>
      <w:pPr>
        <w:ind w:left="3960" w:hanging="360"/>
      </w:pPr>
    </w:lvl>
    <w:lvl w:ilvl="5" w:tplc="2C4490A4" w:tentative="1">
      <w:start w:val="1"/>
      <w:numFmt w:val="lowerRoman"/>
      <w:lvlText w:val="%6."/>
      <w:lvlJc w:val="right"/>
      <w:pPr>
        <w:ind w:left="4680" w:hanging="180"/>
      </w:pPr>
    </w:lvl>
    <w:lvl w:ilvl="6" w:tplc="89E6C690" w:tentative="1">
      <w:start w:val="1"/>
      <w:numFmt w:val="decimal"/>
      <w:lvlText w:val="%7."/>
      <w:lvlJc w:val="left"/>
      <w:pPr>
        <w:ind w:left="5400" w:hanging="360"/>
      </w:pPr>
    </w:lvl>
    <w:lvl w:ilvl="7" w:tplc="1F4E61B6" w:tentative="1">
      <w:start w:val="1"/>
      <w:numFmt w:val="lowerLetter"/>
      <w:lvlText w:val="%8."/>
      <w:lvlJc w:val="left"/>
      <w:pPr>
        <w:ind w:left="6120" w:hanging="360"/>
      </w:pPr>
    </w:lvl>
    <w:lvl w:ilvl="8" w:tplc="F1E0BD80" w:tentative="1">
      <w:start w:val="1"/>
      <w:numFmt w:val="lowerRoman"/>
      <w:lvlText w:val="%9."/>
      <w:lvlJc w:val="right"/>
      <w:pPr>
        <w:ind w:left="6840" w:hanging="180"/>
      </w:pPr>
    </w:lvl>
  </w:abstractNum>
  <w:abstractNum w:abstractNumId="22" w15:restartNumberingAfterBreak="0">
    <w:nsid w:val="3A476A73"/>
    <w:multiLevelType w:val="multilevel"/>
    <w:tmpl w:val="F836EC1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2A32B6"/>
    <w:multiLevelType w:val="multilevel"/>
    <w:tmpl w:val="660C40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D494D7C"/>
    <w:multiLevelType w:val="multilevel"/>
    <w:tmpl w:val="815285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2A155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FCF1C78"/>
    <w:multiLevelType w:val="multilevel"/>
    <w:tmpl w:val="E1C036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ED0803"/>
    <w:multiLevelType w:val="hybridMultilevel"/>
    <w:tmpl w:val="F4900148"/>
    <w:lvl w:ilvl="0" w:tplc="E21CD39A">
      <w:start w:val="1"/>
      <w:numFmt w:val="decimal"/>
      <w:lvlText w:val="%1."/>
      <w:lvlJc w:val="left"/>
      <w:pPr>
        <w:ind w:left="1080" w:hanging="360"/>
      </w:pPr>
      <w:rPr>
        <w:b/>
      </w:rPr>
    </w:lvl>
    <w:lvl w:ilvl="1" w:tplc="40A2D6CA" w:tentative="1">
      <w:start w:val="1"/>
      <w:numFmt w:val="lowerLetter"/>
      <w:lvlText w:val="%2."/>
      <w:lvlJc w:val="left"/>
      <w:pPr>
        <w:ind w:left="1440" w:hanging="360"/>
      </w:pPr>
    </w:lvl>
    <w:lvl w:ilvl="2" w:tplc="9E8A9E78" w:tentative="1">
      <w:start w:val="1"/>
      <w:numFmt w:val="lowerRoman"/>
      <w:lvlText w:val="%3."/>
      <w:lvlJc w:val="right"/>
      <w:pPr>
        <w:ind w:left="2160" w:hanging="180"/>
      </w:pPr>
    </w:lvl>
    <w:lvl w:ilvl="3" w:tplc="CED66606" w:tentative="1">
      <w:start w:val="1"/>
      <w:numFmt w:val="decimal"/>
      <w:lvlText w:val="%4."/>
      <w:lvlJc w:val="left"/>
      <w:pPr>
        <w:ind w:left="2880" w:hanging="360"/>
      </w:pPr>
    </w:lvl>
    <w:lvl w:ilvl="4" w:tplc="66D2F83E" w:tentative="1">
      <w:start w:val="1"/>
      <w:numFmt w:val="lowerLetter"/>
      <w:lvlText w:val="%5."/>
      <w:lvlJc w:val="left"/>
      <w:pPr>
        <w:ind w:left="3600" w:hanging="360"/>
      </w:pPr>
    </w:lvl>
    <w:lvl w:ilvl="5" w:tplc="F120037A" w:tentative="1">
      <w:start w:val="1"/>
      <w:numFmt w:val="lowerRoman"/>
      <w:lvlText w:val="%6."/>
      <w:lvlJc w:val="right"/>
      <w:pPr>
        <w:ind w:left="4320" w:hanging="180"/>
      </w:pPr>
    </w:lvl>
    <w:lvl w:ilvl="6" w:tplc="AB660552" w:tentative="1">
      <w:start w:val="1"/>
      <w:numFmt w:val="decimal"/>
      <w:lvlText w:val="%7."/>
      <w:lvlJc w:val="left"/>
      <w:pPr>
        <w:ind w:left="5040" w:hanging="360"/>
      </w:pPr>
    </w:lvl>
    <w:lvl w:ilvl="7" w:tplc="560EAF32" w:tentative="1">
      <w:start w:val="1"/>
      <w:numFmt w:val="lowerLetter"/>
      <w:lvlText w:val="%8."/>
      <w:lvlJc w:val="left"/>
      <w:pPr>
        <w:ind w:left="5760" w:hanging="360"/>
      </w:pPr>
    </w:lvl>
    <w:lvl w:ilvl="8" w:tplc="AE0CB5BA" w:tentative="1">
      <w:start w:val="1"/>
      <w:numFmt w:val="lowerRoman"/>
      <w:lvlText w:val="%9."/>
      <w:lvlJc w:val="right"/>
      <w:pPr>
        <w:ind w:left="6480" w:hanging="180"/>
      </w:pPr>
    </w:lvl>
  </w:abstractNum>
  <w:abstractNum w:abstractNumId="28" w15:restartNumberingAfterBreak="0">
    <w:nsid w:val="454E164F"/>
    <w:multiLevelType w:val="multilevel"/>
    <w:tmpl w:val="20FA5C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F27C72"/>
    <w:multiLevelType w:val="multilevel"/>
    <w:tmpl w:val="EF90E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6D3FDC"/>
    <w:multiLevelType w:val="hybridMultilevel"/>
    <w:tmpl w:val="BDFAD846"/>
    <w:lvl w:ilvl="0" w:tplc="485EBBC0">
      <w:start w:val="1"/>
      <w:numFmt w:val="decimal"/>
      <w:lvlText w:val="%1)"/>
      <w:lvlJc w:val="left"/>
      <w:pPr>
        <w:ind w:left="720" w:hanging="360"/>
      </w:pPr>
    </w:lvl>
    <w:lvl w:ilvl="1" w:tplc="4F141C14">
      <w:start w:val="1"/>
      <w:numFmt w:val="lowerLetter"/>
      <w:lvlText w:val="%2."/>
      <w:lvlJc w:val="left"/>
      <w:pPr>
        <w:ind w:left="1440" w:hanging="360"/>
      </w:pPr>
    </w:lvl>
    <w:lvl w:ilvl="2" w:tplc="807C9218">
      <w:start w:val="1"/>
      <w:numFmt w:val="lowerRoman"/>
      <w:lvlText w:val="%3."/>
      <w:lvlJc w:val="right"/>
      <w:pPr>
        <w:ind w:left="2160" w:hanging="180"/>
      </w:pPr>
    </w:lvl>
    <w:lvl w:ilvl="3" w:tplc="1C24EA76">
      <w:start w:val="1"/>
      <w:numFmt w:val="decimal"/>
      <w:lvlText w:val="%4."/>
      <w:lvlJc w:val="left"/>
      <w:pPr>
        <w:ind w:left="2880" w:hanging="360"/>
      </w:pPr>
    </w:lvl>
    <w:lvl w:ilvl="4" w:tplc="40881AE2">
      <w:start w:val="1"/>
      <w:numFmt w:val="lowerLetter"/>
      <w:lvlText w:val="%5."/>
      <w:lvlJc w:val="left"/>
      <w:pPr>
        <w:ind w:left="3600" w:hanging="360"/>
      </w:pPr>
    </w:lvl>
    <w:lvl w:ilvl="5" w:tplc="9C3C1082">
      <w:start w:val="1"/>
      <w:numFmt w:val="lowerRoman"/>
      <w:lvlText w:val="%6."/>
      <w:lvlJc w:val="right"/>
      <w:pPr>
        <w:ind w:left="4320" w:hanging="180"/>
      </w:pPr>
    </w:lvl>
    <w:lvl w:ilvl="6" w:tplc="9B3840B6">
      <w:start w:val="1"/>
      <w:numFmt w:val="decimal"/>
      <w:lvlText w:val="%7."/>
      <w:lvlJc w:val="left"/>
      <w:pPr>
        <w:ind w:left="5040" w:hanging="360"/>
      </w:pPr>
    </w:lvl>
    <w:lvl w:ilvl="7" w:tplc="E86C0D4A">
      <w:start w:val="1"/>
      <w:numFmt w:val="lowerLetter"/>
      <w:lvlText w:val="%8."/>
      <w:lvlJc w:val="left"/>
      <w:pPr>
        <w:ind w:left="5760" w:hanging="360"/>
      </w:pPr>
    </w:lvl>
    <w:lvl w:ilvl="8" w:tplc="2480C57A">
      <w:start w:val="1"/>
      <w:numFmt w:val="lowerRoman"/>
      <w:lvlText w:val="%9."/>
      <w:lvlJc w:val="right"/>
      <w:pPr>
        <w:ind w:left="6480" w:hanging="180"/>
      </w:pPr>
    </w:lvl>
  </w:abstractNum>
  <w:abstractNum w:abstractNumId="31" w15:restartNumberingAfterBreak="0">
    <w:nsid w:val="4F5C4027"/>
    <w:multiLevelType w:val="multilevel"/>
    <w:tmpl w:val="ABA8D1F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22E06C3"/>
    <w:multiLevelType w:val="hybridMultilevel"/>
    <w:tmpl w:val="36B8C2EE"/>
    <w:lvl w:ilvl="0" w:tplc="DD9A19A8">
      <w:start w:val="1"/>
      <w:numFmt w:val="lowerLetter"/>
      <w:lvlText w:val="%1."/>
      <w:lvlJc w:val="left"/>
      <w:pPr>
        <w:ind w:left="1440" w:hanging="360"/>
      </w:pPr>
    </w:lvl>
    <w:lvl w:ilvl="1" w:tplc="9A06873C" w:tentative="1">
      <w:start w:val="1"/>
      <w:numFmt w:val="lowerLetter"/>
      <w:lvlText w:val="%2."/>
      <w:lvlJc w:val="left"/>
      <w:pPr>
        <w:ind w:left="2160" w:hanging="360"/>
      </w:pPr>
    </w:lvl>
    <w:lvl w:ilvl="2" w:tplc="8D78BFE8" w:tentative="1">
      <w:start w:val="1"/>
      <w:numFmt w:val="lowerRoman"/>
      <w:lvlText w:val="%3."/>
      <w:lvlJc w:val="right"/>
      <w:pPr>
        <w:ind w:left="2880" w:hanging="180"/>
      </w:pPr>
    </w:lvl>
    <w:lvl w:ilvl="3" w:tplc="D8F83A24" w:tentative="1">
      <w:start w:val="1"/>
      <w:numFmt w:val="decimal"/>
      <w:lvlText w:val="%4."/>
      <w:lvlJc w:val="left"/>
      <w:pPr>
        <w:ind w:left="3600" w:hanging="360"/>
      </w:pPr>
    </w:lvl>
    <w:lvl w:ilvl="4" w:tplc="F16A3760" w:tentative="1">
      <w:start w:val="1"/>
      <w:numFmt w:val="lowerLetter"/>
      <w:lvlText w:val="%5."/>
      <w:lvlJc w:val="left"/>
      <w:pPr>
        <w:ind w:left="4320" w:hanging="360"/>
      </w:pPr>
    </w:lvl>
    <w:lvl w:ilvl="5" w:tplc="DFF8CF3A" w:tentative="1">
      <w:start w:val="1"/>
      <w:numFmt w:val="lowerRoman"/>
      <w:lvlText w:val="%6."/>
      <w:lvlJc w:val="right"/>
      <w:pPr>
        <w:ind w:left="5040" w:hanging="180"/>
      </w:pPr>
    </w:lvl>
    <w:lvl w:ilvl="6" w:tplc="8794A5A4" w:tentative="1">
      <w:start w:val="1"/>
      <w:numFmt w:val="decimal"/>
      <w:lvlText w:val="%7."/>
      <w:lvlJc w:val="left"/>
      <w:pPr>
        <w:ind w:left="5760" w:hanging="360"/>
      </w:pPr>
    </w:lvl>
    <w:lvl w:ilvl="7" w:tplc="0AA26A98" w:tentative="1">
      <w:start w:val="1"/>
      <w:numFmt w:val="lowerLetter"/>
      <w:lvlText w:val="%8."/>
      <w:lvlJc w:val="left"/>
      <w:pPr>
        <w:ind w:left="6480" w:hanging="360"/>
      </w:pPr>
    </w:lvl>
    <w:lvl w:ilvl="8" w:tplc="E4FAD668" w:tentative="1">
      <w:start w:val="1"/>
      <w:numFmt w:val="lowerRoman"/>
      <w:lvlText w:val="%9."/>
      <w:lvlJc w:val="right"/>
      <w:pPr>
        <w:ind w:left="7200" w:hanging="180"/>
      </w:pPr>
    </w:lvl>
  </w:abstractNum>
  <w:abstractNum w:abstractNumId="33" w15:restartNumberingAfterBreak="0">
    <w:nsid w:val="55061677"/>
    <w:multiLevelType w:val="hybridMultilevel"/>
    <w:tmpl w:val="2E26E734"/>
    <w:lvl w:ilvl="0" w:tplc="059EFBF0">
      <w:start w:val="1"/>
      <w:numFmt w:val="decimal"/>
      <w:lvlText w:val="%1."/>
      <w:lvlJc w:val="left"/>
      <w:pPr>
        <w:ind w:left="2160" w:hanging="360"/>
      </w:pPr>
    </w:lvl>
    <w:lvl w:ilvl="1" w:tplc="B8226D12" w:tentative="1">
      <w:start w:val="1"/>
      <w:numFmt w:val="lowerLetter"/>
      <w:lvlText w:val="%2."/>
      <w:lvlJc w:val="left"/>
      <w:pPr>
        <w:ind w:left="2880" w:hanging="360"/>
      </w:pPr>
    </w:lvl>
    <w:lvl w:ilvl="2" w:tplc="E6608CA0" w:tentative="1">
      <w:start w:val="1"/>
      <w:numFmt w:val="lowerRoman"/>
      <w:lvlText w:val="%3."/>
      <w:lvlJc w:val="right"/>
      <w:pPr>
        <w:ind w:left="3600" w:hanging="180"/>
      </w:pPr>
    </w:lvl>
    <w:lvl w:ilvl="3" w:tplc="69A2CEF8" w:tentative="1">
      <w:start w:val="1"/>
      <w:numFmt w:val="decimal"/>
      <w:lvlText w:val="%4."/>
      <w:lvlJc w:val="left"/>
      <w:pPr>
        <w:ind w:left="4320" w:hanging="360"/>
      </w:pPr>
    </w:lvl>
    <w:lvl w:ilvl="4" w:tplc="8A985182" w:tentative="1">
      <w:start w:val="1"/>
      <w:numFmt w:val="lowerLetter"/>
      <w:lvlText w:val="%5."/>
      <w:lvlJc w:val="left"/>
      <w:pPr>
        <w:ind w:left="5040" w:hanging="360"/>
      </w:pPr>
    </w:lvl>
    <w:lvl w:ilvl="5" w:tplc="5C303772" w:tentative="1">
      <w:start w:val="1"/>
      <w:numFmt w:val="lowerRoman"/>
      <w:lvlText w:val="%6."/>
      <w:lvlJc w:val="right"/>
      <w:pPr>
        <w:ind w:left="5760" w:hanging="180"/>
      </w:pPr>
    </w:lvl>
    <w:lvl w:ilvl="6" w:tplc="8E34C4CA" w:tentative="1">
      <w:start w:val="1"/>
      <w:numFmt w:val="decimal"/>
      <w:lvlText w:val="%7."/>
      <w:lvlJc w:val="left"/>
      <w:pPr>
        <w:ind w:left="6480" w:hanging="360"/>
      </w:pPr>
    </w:lvl>
    <w:lvl w:ilvl="7" w:tplc="2A32183E" w:tentative="1">
      <w:start w:val="1"/>
      <w:numFmt w:val="lowerLetter"/>
      <w:lvlText w:val="%8."/>
      <w:lvlJc w:val="left"/>
      <w:pPr>
        <w:ind w:left="7200" w:hanging="360"/>
      </w:pPr>
    </w:lvl>
    <w:lvl w:ilvl="8" w:tplc="435EFAE4" w:tentative="1">
      <w:start w:val="1"/>
      <w:numFmt w:val="lowerRoman"/>
      <w:lvlText w:val="%9."/>
      <w:lvlJc w:val="right"/>
      <w:pPr>
        <w:ind w:left="7920" w:hanging="180"/>
      </w:pPr>
    </w:lvl>
  </w:abstractNum>
  <w:abstractNum w:abstractNumId="34" w15:restartNumberingAfterBreak="0">
    <w:nsid w:val="63EC2CA7"/>
    <w:multiLevelType w:val="multilevel"/>
    <w:tmpl w:val="79B47B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5891465"/>
    <w:multiLevelType w:val="multilevel"/>
    <w:tmpl w:val="2440206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ED6302"/>
    <w:multiLevelType w:val="hybridMultilevel"/>
    <w:tmpl w:val="27041B52"/>
    <w:lvl w:ilvl="0" w:tplc="384069D0">
      <w:start w:val="1"/>
      <w:numFmt w:val="decimal"/>
      <w:lvlText w:val="%1."/>
      <w:lvlJc w:val="left"/>
      <w:pPr>
        <w:ind w:left="720" w:hanging="360"/>
      </w:pPr>
    </w:lvl>
    <w:lvl w:ilvl="1" w:tplc="D82C89C4">
      <w:start w:val="1"/>
      <w:numFmt w:val="lowerLetter"/>
      <w:lvlText w:val="%2."/>
      <w:lvlJc w:val="left"/>
      <w:pPr>
        <w:ind w:left="1440" w:hanging="360"/>
      </w:pPr>
      <w:rPr>
        <w:color w:val="auto"/>
      </w:rPr>
    </w:lvl>
    <w:lvl w:ilvl="2" w:tplc="C62C39D4" w:tentative="1">
      <w:start w:val="1"/>
      <w:numFmt w:val="lowerRoman"/>
      <w:lvlText w:val="%3."/>
      <w:lvlJc w:val="right"/>
      <w:pPr>
        <w:ind w:left="2160" w:hanging="180"/>
      </w:pPr>
    </w:lvl>
    <w:lvl w:ilvl="3" w:tplc="0D781088" w:tentative="1">
      <w:start w:val="1"/>
      <w:numFmt w:val="decimal"/>
      <w:lvlText w:val="%4."/>
      <w:lvlJc w:val="left"/>
      <w:pPr>
        <w:ind w:left="2880" w:hanging="360"/>
      </w:pPr>
    </w:lvl>
    <w:lvl w:ilvl="4" w:tplc="A83A2B84" w:tentative="1">
      <w:start w:val="1"/>
      <w:numFmt w:val="lowerLetter"/>
      <w:lvlText w:val="%5."/>
      <w:lvlJc w:val="left"/>
      <w:pPr>
        <w:ind w:left="3600" w:hanging="360"/>
      </w:pPr>
    </w:lvl>
    <w:lvl w:ilvl="5" w:tplc="DF0AFEF8" w:tentative="1">
      <w:start w:val="1"/>
      <w:numFmt w:val="lowerRoman"/>
      <w:lvlText w:val="%6."/>
      <w:lvlJc w:val="right"/>
      <w:pPr>
        <w:ind w:left="4320" w:hanging="180"/>
      </w:pPr>
    </w:lvl>
    <w:lvl w:ilvl="6" w:tplc="2E78327E" w:tentative="1">
      <w:start w:val="1"/>
      <w:numFmt w:val="decimal"/>
      <w:lvlText w:val="%7."/>
      <w:lvlJc w:val="left"/>
      <w:pPr>
        <w:ind w:left="5040" w:hanging="360"/>
      </w:pPr>
    </w:lvl>
    <w:lvl w:ilvl="7" w:tplc="601ECECA" w:tentative="1">
      <w:start w:val="1"/>
      <w:numFmt w:val="lowerLetter"/>
      <w:lvlText w:val="%8."/>
      <w:lvlJc w:val="left"/>
      <w:pPr>
        <w:ind w:left="5760" w:hanging="360"/>
      </w:pPr>
    </w:lvl>
    <w:lvl w:ilvl="8" w:tplc="A6A20542" w:tentative="1">
      <w:start w:val="1"/>
      <w:numFmt w:val="lowerRoman"/>
      <w:lvlText w:val="%9."/>
      <w:lvlJc w:val="right"/>
      <w:pPr>
        <w:ind w:left="6480" w:hanging="180"/>
      </w:pPr>
    </w:lvl>
  </w:abstractNum>
  <w:abstractNum w:abstractNumId="37" w15:restartNumberingAfterBreak="0">
    <w:nsid w:val="6B624DC6"/>
    <w:multiLevelType w:val="multilevel"/>
    <w:tmpl w:val="655866AA"/>
    <w:lvl w:ilvl="0">
      <w:start w:val="1"/>
      <w:numFmt w:val="lowerLetter"/>
      <w:lvlText w:val="%1."/>
      <w:lvlJc w:val="left"/>
      <w:pPr>
        <w:tabs>
          <w:tab w:val="num" w:pos="1800"/>
        </w:tabs>
        <w:ind w:left="1800" w:hanging="360"/>
      </w:pPr>
      <w:rPr>
        <w:rFonts w:ascii="Calibri" w:hAnsi="Calibri" w:eastAsia="Times New Roman" w:cs="Calibri"/>
      </w:rPr>
    </w:lvl>
    <w:lvl w:ilvl="1">
      <w:start w:val="1"/>
      <w:numFmt w:val="decimal"/>
      <w:lvlText w:val="%2."/>
      <w:lvlJc w:val="left"/>
      <w:pPr>
        <w:ind w:left="2520" w:hanging="360"/>
      </w:pPr>
      <w:rPr>
        <w:rFonts w:hint="default"/>
        <w:color w:val="000000"/>
      </w:r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38" w15:restartNumberingAfterBreak="0">
    <w:nsid w:val="70C0B60F"/>
    <w:multiLevelType w:val="hybridMultilevel"/>
    <w:tmpl w:val="D02E32B2"/>
    <w:lvl w:ilvl="0" w:tplc="E6B40970">
      <w:start w:val="1"/>
      <w:numFmt w:val="lowerLetter"/>
      <w:lvlText w:val="%1."/>
      <w:lvlJc w:val="left"/>
      <w:pPr>
        <w:ind w:left="1080" w:hanging="360"/>
      </w:pPr>
    </w:lvl>
    <w:lvl w:ilvl="1" w:tplc="6D024E78">
      <w:start w:val="1"/>
      <w:numFmt w:val="lowerLetter"/>
      <w:lvlText w:val="%2."/>
      <w:lvlJc w:val="left"/>
      <w:pPr>
        <w:ind w:left="1800" w:hanging="360"/>
      </w:pPr>
    </w:lvl>
    <w:lvl w:ilvl="2" w:tplc="B770B442">
      <w:start w:val="1"/>
      <w:numFmt w:val="lowerRoman"/>
      <w:lvlText w:val="%3."/>
      <w:lvlJc w:val="right"/>
      <w:pPr>
        <w:ind w:left="2520" w:hanging="180"/>
      </w:pPr>
    </w:lvl>
    <w:lvl w:ilvl="3" w:tplc="CA0838BA">
      <w:start w:val="1"/>
      <w:numFmt w:val="decimal"/>
      <w:lvlText w:val="%4."/>
      <w:lvlJc w:val="left"/>
      <w:pPr>
        <w:ind w:left="3240" w:hanging="360"/>
      </w:pPr>
    </w:lvl>
    <w:lvl w:ilvl="4" w:tplc="BBC64BFA">
      <w:start w:val="1"/>
      <w:numFmt w:val="lowerLetter"/>
      <w:lvlText w:val="%5."/>
      <w:lvlJc w:val="left"/>
      <w:pPr>
        <w:ind w:left="3960" w:hanging="360"/>
      </w:pPr>
    </w:lvl>
    <w:lvl w:ilvl="5" w:tplc="2AFA1B80">
      <w:start w:val="1"/>
      <w:numFmt w:val="lowerRoman"/>
      <w:lvlText w:val="%6."/>
      <w:lvlJc w:val="right"/>
      <w:pPr>
        <w:ind w:left="4680" w:hanging="180"/>
      </w:pPr>
    </w:lvl>
    <w:lvl w:ilvl="6" w:tplc="61C42C10">
      <w:start w:val="1"/>
      <w:numFmt w:val="decimal"/>
      <w:lvlText w:val="%7."/>
      <w:lvlJc w:val="left"/>
      <w:pPr>
        <w:ind w:left="5400" w:hanging="360"/>
      </w:pPr>
    </w:lvl>
    <w:lvl w:ilvl="7" w:tplc="DFD2F734">
      <w:start w:val="1"/>
      <w:numFmt w:val="lowerLetter"/>
      <w:lvlText w:val="%8."/>
      <w:lvlJc w:val="left"/>
      <w:pPr>
        <w:ind w:left="6120" w:hanging="360"/>
      </w:pPr>
    </w:lvl>
    <w:lvl w:ilvl="8" w:tplc="074ADBDA">
      <w:start w:val="1"/>
      <w:numFmt w:val="lowerRoman"/>
      <w:lvlText w:val="%9."/>
      <w:lvlJc w:val="right"/>
      <w:pPr>
        <w:ind w:left="6840" w:hanging="180"/>
      </w:pPr>
    </w:lvl>
  </w:abstractNum>
  <w:abstractNum w:abstractNumId="39" w15:restartNumberingAfterBreak="0">
    <w:nsid w:val="729CABFA"/>
    <w:multiLevelType w:val="hybridMultilevel"/>
    <w:tmpl w:val="55AE83DC"/>
    <w:lvl w:ilvl="0" w:tplc="49AE0C1A">
      <w:start w:val="1"/>
      <w:numFmt w:val="lowerLetter"/>
      <w:lvlText w:val="%1."/>
      <w:lvlJc w:val="left"/>
      <w:pPr>
        <w:ind w:left="1080" w:hanging="360"/>
      </w:pPr>
    </w:lvl>
    <w:lvl w:ilvl="1" w:tplc="C61A78AE">
      <w:start w:val="1"/>
      <w:numFmt w:val="lowerLetter"/>
      <w:lvlText w:val="%2."/>
      <w:lvlJc w:val="left"/>
      <w:pPr>
        <w:ind w:left="1800" w:hanging="360"/>
      </w:pPr>
    </w:lvl>
    <w:lvl w:ilvl="2" w:tplc="4940B194">
      <w:start w:val="1"/>
      <w:numFmt w:val="lowerRoman"/>
      <w:lvlText w:val="%3."/>
      <w:lvlJc w:val="right"/>
      <w:pPr>
        <w:ind w:left="2520" w:hanging="180"/>
      </w:pPr>
    </w:lvl>
    <w:lvl w:ilvl="3" w:tplc="E6DE67F6">
      <w:start w:val="1"/>
      <w:numFmt w:val="decimal"/>
      <w:lvlText w:val="%4."/>
      <w:lvlJc w:val="left"/>
      <w:pPr>
        <w:ind w:left="3240" w:hanging="360"/>
      </w:pPr>
    </w:lvl>
    <w:lvl w:ilvl="4" w:tplc="CC706028">
      <w:start w:val="1"/>
      <w:numFmt w:val="lowerLetter"/>
      <w:lvlText w:val="%5."/>
      <w:lvlJc w:val="left"/>
      <w:pPr>
        <w:ind w:left="3960" w:hanging="360"/>
      </w:pPr>
    </w:lvl>
    <w:lvl w:ilvl="5" w:tplc="574EC49A">
      <w:start w:val="1"/>
      <w:numFmt w:val="lowerRoman"/>
      <w:lvlText w:val="%6."/>
      <w:lvlJc w:val="right"/>
      <w:pPr>
        <w:ind w:left="4680" w:hanging="180"/>
      </w:pPr>
    </w:lvl>
    <w:lvl w:ilvl="6" w:tplc="EDE29404">
      <w:start w:val="1"/>
      <w:numFmt w:val="decimal"/>
      <w:lvlText w:val="%7."/>
      <w:lvlJc w:val="left"/>
      <w:pPr>
        <w:ind w:left="5400" w:hanging="360"/>
      </w:pPr>
    </w:lvl>
    <w:lvl w:ilvl="7" w:tplc="0108E6BE">
      <w:start w:val="1"/>
      <w:numFmt w:val="lowerLetter"/>
      <w:lvlText w:val="%8."/>
      <w:lvlJc w:val="left"/>
      <w:pPr>
        <w:ind w:left="6120" w:hanging="360"/>
      </w:pPr>
    </w:lvl>
    <w:lvl w:ilvl="8" w:tplc="8A265D20">
      <w:start w:val="1"/>
      <w:numFmt w:val="lowerRoman"/>
      <w:lvlText w:val="%9."/>
      <w:lvlJc w:val="right"/>
      <w:pPr>
        <w:ind w:left="6840" w:hanging="180"/>
      </w:pPr>
    </w:lvl>
  </w:abstractNum>
  <w:abstractNum w:abstractNumId="40" w15:restartNumberingAfterBreak="0">
    <w:nsid w:val="729D47B4"/>
    <w:multiLevelType w:val="multilevel"/>
    <w:tmpl w:val="2DB4DD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93C4C1C"/>
    <w:multiLevelType w:val="multilevel"/>
    <w:tmpl w:val="363CFF18"/>
    <w:lvl w:ilvl="0">
      <w:start w:val="1"/>
      <w:numFmt w:val="lowerLetter"/>
      <w:pStyle w:val="ListParagraph"/>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42" w15:restartNumberingAfterBreak="0">
    <w:nsid w:val="7A9F0865"/>
    <w:multiLevelType w:val="multilevel"/>
    <w:tmpl w:val="903A6D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1D7274"/>
    <w:multiLevelType w:val="multilevel"/>
    <w:tmpl w:val="417CBD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837887157">
    <w:abstractNumId w:val="17"/>
  </w:num>
  <w:num w:numId="2" w16cid:durableId="1167596301">
    <w:abstractNumId w:val="19"/>
  </w:num>
  <w:num w:numId="3" w16cid:durableId="1292370895">
    <w:abstractNumId w:val="39"/>
  </w:num>
  <w:num w:numId="4" w16cid:durableId="1207371323">
    <w:abstractNumId w:val="38"/>
  </w:num>
  <w:num w:numId="5" w16cid:durableId="211696696">
    <w:abstractNumId w:val="30"/>
  </w:num>
  <w:num w:numId="6" w16cid:durableId="538854382">
    <w:abstractNumId w:val="25"/>
  </w:num>
  <w:num w:numId="7" w16cid:durableId="1249577243">
    <w:abstractNumId w:val="41"/>
  </w:num>
  <w:num w:numId="8" w16cid:durableId="1754542177">
    <w:abstractNumId w:val="13"/>
  </w:num>
  <w:num w:numId="9" w16cid:durableId="1582715608">
    <w:abstractNumId w:val="12"/>
  </w:num>
  <w:num w:numId="10" w16cid:durableId="1798257679">
    <w:abstractNumId w:val="36"/>
  </w:num>
  <w:num w:numId="11" w16cid:durableId="270861719">
    <w:abstractNumId w:val="9"/>
  </w:num>
  <w:num w:numId="12" w16cid:durableId="968630555">
    <w:abstractNumId w:val="4"/>
  </w:num>
  <w:num w:numId="13" w16cid:durableId="1135834942">
    <w:abstractNumId w:val="27"/>
  </w:num>
  <w:num w:numId="14" w16cid:durableId="206336128">
    <w:abstractNumId w:val="8"/>
  </w:num>
  <w:num w:numId="15" w16cid:durableId="1023438008">
    <w:abstractNumId w:val="43"/>
  </w:num>
  <w:num w:numId="16" w16cid:durableId="1928340738">
    <w:abstractNumId w:val="32"/>
  </w:num>
  <w:num w:numId="17" w16cid:durableId="2132165454">
    <w:abstractNumId w:val="23"/>
  </w:num>
  <w:num w:numId="18" w16cid:durableId="613636408">
    <w:abstractNumId w:val="31"/>
  </w:num>
  <w:num w:numId="19" w16cid:durableId="265692718">
    <w:abstractNumId w:val="40"/>
  </w:num>
  <w:num w:numId="20" w16cid:durableId="1254237764">
    <w:abstractNumId w:val="21"/>
  </w:num>
  <w:num w:numId="21" w16cid:durableId="1824076645">
    <w:abstractNumId w:val="33"/>
  </w:num>
  <w:num w:numId="22" w16cid:durableId="352463848">
    <w:abstractNumId w:val="0"/>
  </w:num>
  <w:num w:numId="23" w16cid:durableId="1744832748">
    <w:abstractNumId w:val="11"/>
  </w:num>
  <w:num w:numId="24" w16cid:durableId="576944506">
    <w:abstractNumId w:val="5"/>
  </w:num>
  <w:num w:numId="25" w16cid:durableId="963852053">
    <w:abstractNumId w:val="7"/>
  </w:num>
  <w:num w:numId="26" w16cid:durableId="1023945806">
    <w:abstractNumId w:val="37"/>
  </w:num>
  <w:num w:numId="27" w16cid:durableId="1328284082">
    <w:abstractNumId w:val="34"/>
  </w:num>
  <w:num w:numId="28" w16cid:durableId="756367538">
    <w:abstractNumId w:val="18"/>
  </w:num>
  <w:num w:numId="29" w16cid:durableId="1867136137">
    <w:abstractNumId w:val="3"/>
  </w:num>
  <w:num w:numId="30" w16cid:durableId="1867408763">
    <w:abstractNumId w:val="16"/>
  </w:num>
  <w:num w:numId="31" w16cid:durableId="1616253527">
    <w:abstractNumId w:val="42"/>
  </w:num>
  <w:num w:numId="32" w16cid:durableId="1710956451">
    <w:abstractNumId w:val="29"/>
  </w:num>
  <w:num w:numId="33" w16cid:durableId="2127498937">
    <w:abstractNumId w:val="10"/>
  </w:num>
  <w:num w:numId="34" w16cid:durableId="339939349">
    <w:abstractNumId w:val="28"/>
  </w:num>
  <w:num w:numId="35" w16cid:durableId="2096976552">
    <w:abstractNumId w:val="14"/>
  </w:num>
  <w:num w:numId="36" w16cid:durableId="2005670569">
    <w:abstractNumId w:val="15"/>
  </w:num>
  <w:num w:numId="37" w16cid:durableId="1808739245">
    <w:abstractNumId w:val="1"/>
  </w:num>
  <w:num w:numId="38" w16cid:durableId="600646499">
    <w:abstractNumId w:val="24"/>
  </w:num>
  <w:num w:numId="39" w16cid:durableId="431319382">
    <w:abstractNumId w:val="22"/>
  </w:num>
  <w:num w:numId="40" w16cid:durableId="729425602">
    <w:abstractNumId w:val="26"/>
  </w:num>
  <w:num w:numId="41" w16cid:durableId="1116800020">
    <w:abstractNumId w:val="35"/>
  </w:num>
  <w:num w:numId="42" w16cid:durableId="1023477059">
    <w:abstractNumId w:val="20"/>
  </w:num>
  <w:num w:numId="43" w16cid:durableId="1706521822">
    <w:abstractNumId w:val="2"/>
  </w:num>
  <w:num w:numId="44" w16cid:durableId="995038328">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490"/>
    <w:rsid w:val="00015D15"/>
    <w:rsid w:val="00016873"/>
    <w:rsid w:val="00046720"/>
    <w:rsid w:val="00046B9F"/>
    <w:rsid w:val="00070994"/>
    <w:rsid w:val="0008133C"/>
    <w:rsid w:val="00082194"/>
    <w:rsid w:val="00090839"/>
    <w:rsid w:val="00092124"/>
    <w:rsid w:val="000B375E"/>
    <w:rsid w:val="000C217F"/>
    <w:rsid w:val="000D26E1"/>
    <w:rsid w:val="000F0846"/>
    <w:rsid w:val="000F7960"/>
    <w:rsid w:val="00104DD7"/>
    <w:rsid w:val="00132213"/>
    <w:rsid w:val="001344AB"/>
    <w:rsid w:val="001440C6"/>
    <w:rsid w:val="0015538D"/>
    <w:rsid w:val="001669D5"/>
    <w:rsid w:val="00184106"/>
    <w:rsid w:val="00186B5D"/>
    <w:rsid w:val="0018742E"/>
    <w:rsid w:val="001A2543"/>
    <w:rsid w:val="001A4BDA"/>
    <w:rsid w:val="001B103D"/>
    <w:rsid w:val="001D5845"/>
    <w:rsid w:val="001D6D30"/>
    <w:rsid w:val="001E5989"/>
    <w:rsid w:val="001F47F2"/>
    <w:rsid w:val="00203A18"/>
    <w:rsid w:val="00210C1E"/>
    <w:rsid w:val="00211051"/>
    <w:rsid w:val="00214E1E"/>
    <w:rsid w:val="00217C79"/>
    <w:rsid w:val="00221405"/>
    <w:rsid w:val="00235BB7"/>
    <w:rsid w:val="002427F3"/>
    <w:rsid w:val="0024348E"/>
    <w:rsid w:val="00247F78"/>
    <w:rsid w:val="0026030B"/>
    <w:rsid w:val="0026364C"/>
    <w:rsid w:val="00264E50"/>
    <w:rsid w:val="002711F4"/>
    <w:rsid w:val="0027705F"/>
    <w:rsid w:val="00283FFA"/>
    <w:rsid w:val="0028763B"/>
    <w:rsid w:val="002939D9"/>
    <w:rsid w:val="002972EC"/>
    <w:rsid w:val="002A1383"/>
    <w:rsid w:val="002A45CB"/>
    <w:rsid w:val="00305CD5"/>
    <w:rsid w:val="00321BDA"/>
    <w:rsid w:val="003228E1"/>
    <w:rsid w:val="00326D48"/>
    <w:rsid w:val="00335A07"/>
    <w:rsid w:val="00344838"/>
    <w:rsid w:val="003454CF"/>
    <w:rsid w:val="0035269C"/>
    <w:rsid w:val="003564F6"/>
    <w:rsid w:val="00362892"/>
    <w:rsid w:val="00370B6D"/>
    <w:rsid w:val="00380C94"/>
    <w:rsid w:val="0038506E"/>
    <w:rsid w:val="00393188"/>
    <w:rsid w:val="003B555B"/>
    <w:rsid w:val="003D05EC"/>
    <w:rsid w:val="003D174F"/>
    <w:rsid w:val="003D4238"/>
    <w:rsid w:val="00406A92"/>
    <w:rsid w:val="0040772C"/>
    <w:rsid w:val="00414F05"/>
    <w:rsid w:val="00415276"/>
    <w:rsid w:val="00424120"/>
    <w:rsid w:val="0043440E"/>
    <w:rsid w:val="00436490"/>
    <w:rsid w:val="00452727"/>
    <w:rsid w:val="00452E9B"/>
    <w:rsid w:val="0046584F"/>
    <w:rsid w:val="004C299A"/>
    <w:rsid w:val="004D20EE"/>
    <w:rsid w:val="004D54C5"/>
    <w:rsid w:val="004E666C"/>
    <w:rsid w:val="004F49F2"/>
    <w:rsid w:val="00500CDC"/>
    <w:rsid w:val="00510F11"/>
    <w:rsid w:val="005230B2"/>
    <w:rsid w:val="0053169D"/>
    <w:rsid w:val="00546736"/>
    <w:rsid w:val="00546E1E"/>
    <w:rsid w:val="00572FE7"/>
    <w:rsid w:val="00575E74"/>
    <w:rsid w:val="005767C3"/>
    <w:rsid w:val="0058115D"/>
    <w:rsid w:val="005A1217"/>
    <w:rsid w:val="005A5BE9"/>
    <w:rsid w:val="005C1210"/>
    <w:rsid w:val="005F4F0C"/>
    <w:rsid w:val="005F5677"/>
    <w:rsid w:val="006347FE"/>
    <w:rsid w:val="006376D0"/>
    <w:rsid w:val="0064782B"/>
    <w:rsid w:val="00657F11"/>
    <w:rsid w:val="00662315"/>
    <w:rsid w:val="00662387"/>
    <w:rsid w:val="006657F4"/>
    <w:rsid w:val="006972D4"/>
    <w:rsid w:val="006A2A16"/>
    <w:rsid w:val="006A6281"/>
    <w:rsid w:val="006A6E8D"/>
    <w:rsid w:val="006C1D82"/>
    <w:rsid w:val="006D3CA7"/>
    <w:rsid w:val="006E3EB0"/>
    <w:rsid w:val="006E51E0"/>
    <w:rsid w:val="00711424"/>
    <w:rsid w:val="00715F4B"/>
    <w:rsid w:val="007346AF"/>
    <w:rsid w:val="00735C59"/>
    <w:rsid w:val="0074053F"/>
    <w:rsid w:val="00740FA2"/>
    <w:rsid w:val="00744CC2"/>
    <w:rsid w:val="00746E47"/>
    <w:rsid w:val="0075174E"/>
    <w:rsid w:val="00767D1C"/>
    <w:rsid w:val="00777BB1"/>
    <w:rsid w:val="0078168A"/>
    <w:rsid w:val="0078627B"/>
    <w:rsid w:val="0078795F"/>
    <w:rsid w:val="007E1FB6"/>
    <w:rsid w:val="007F4447"/>
    <w:rsid w:val="007F6343"/>
    <w:rsid w:val="008014F0"/>
    <w:rsid w:val="00803C47"/>
    <w:rsid w:val="00807A65"/>
    <w:rsid w:val="008136C0"/>
    <w:rsid w:val="00824077"/>
    <w:rsid w:val="00830D5C"/>
    <w:rsid w:val="00831B75"/>
    <w:rsid w:val="00834A2D"/>
    <w:rsid w:val="008401CC"/>
    <w:rsid w:val="008437A7"/>
    <w:rsid w:val="00844C49"/>
    <w:rsid w:val="008555C6"/>
    <w:rsid w:val="00855E9A"/>
    <w:rsid w:val="00863210"/>
    <w:rsid w:val="008662DF"/>
    <w:rsid w:val="00887F31"/>
    <w:rsid w:val="0089666C"/>
    <w:rsid w:val="008B1E54"/>
    <w:rsid w:val="008B368E"/>
    <w:rsid w:val="008B4C77"/>
    <w:rsid w:val="008C2DA0"/>
    <w:rsid w:val="008C49F1"/>
    <w:rsid w:val="008C7778"/>
    <w:rsid w:val="008D65D9"/>
    <w:rsid w:val="00925331"/>
    <w:rsid w:val="009256A1"/>
    <w:rsid w:val="009256B0"/>
    <w:rsid w:val="00933494"/>
    <w:rsid w:val="009422F3"/>
    <w:rsid w:val="00943BF2"/>
    <w:rsid w:val="00963DB1"/>
    <w:rsid w:val="009765D8"/>
    <w:rsid w:val="009819DF"/>
    <w:rsid w:val="00985793"/>
    <w:rsid w:val="009B02B4"/>
    <w:rsid w:val="009B0A2F"/>
    <w:rsid w:val="009B77EF"/>
    <w:rsid w:val="009C24EE"/>
    <w:rsid w:val="009D7F96"/>
    <w:rsid w:val="009E74A3"/>
    <w:rsid w:val="00A15F61"/>
    <w:rsid w:val="00A27ACF"/>
    <w:rsid w:val="00A2DB17"/>
    <w:rsid w:val="00A328DF"/>
    <w:rsid w:val="00A3330E"/>
    <w:rsid w:val="00A37B41"/>
    <w:rsid w:val="00A516BF"/>
    <w:rsid w:val="00A57B6C"/>
    <w:rsid w:val="00A76105"/>
    <w:rsid w:val="00A946EB"/>
    <w:rsid w:val="00AB0E52"/>
    <w:rsid w:val="00AB634D"/>
    <w:rsid w:val="00AC6B84"/>
    <w:rsid w:val="00AC76E7"/>
    <w:rsid w:val="00AD2157"/>
    <w:rsid w:val="00AD2C31"/>
    <w:rsid w:val="00AD5107"/>
    <w:rsid w:val="00AD55FD"/>
    <w:rsid w:val="00AF636B"/>
    <w:rsid w:val="00B0052E"/>
    <w:rsid w:val="00B0332A"/>
    <w:rsid w:val="00B14115"/>
    <w:rsid w:val="00B21479"/>
    <w:rsid w:val="00B21F47"/>
    <w:rsid w:val="00B478BA"/>
    <w:rsid w:val="00B506C3"/>
    <w:rsid w:val="00B63F01"/>
    <w:rsid w:val="00B70347"/>
    <w:rsid w:val="00B7653D"/>
    <w:rsid w:val="00B81483"/>
    <w:rsid w:val="00B826E6"/>
    <w:rsid w:val="00B86ED6"/>
    <w:rsid w:val="00B91D3A"/>
    <w:rsid w:val="00B972E6"/>
    <w:rsid w:val="00BA6D5D"/>
    <w:rsid w:val="00BA77ED"/>
    <w:rsid w:val="00BE78C1"/>
    <w:rsid w:val="00BF6B00"/>
    <w:rsid w:val="00C06811"/>
    <w:rsid w:val="00C1339A"/>
    <w:rsid w:val="00C161B4"/>
    <w:rsid w:val="00C42235"/>
    <w:rsid w:val="00C542F5"/>
    <w:rsid w:val="00C677CB"/>
    <w:rsid w:val="00C72C5F"/>
    <w:rsid w:val="00C90ED4"/>
    <w:rsid w:val="00CA2428"/>
    <w:rsid w:val="00CA2C58"/>
    <w:rsid w:val="00CA7CB4"/>
    <w:rsid w:val="00CC3354"/>
    <w:rsid w:val="00CC5ADC"/>
    <w:rsid w:val="00CD5F5C"/>
    <w:rsid w:val="00CF0F34"/>
    <w:rsid w:val="00D01AFB"/>
    <w:rsid w:val="00D13534"/>
    <w:rsid w:val="00D21AE8"/>
    <w:rsid w:val="00D229EE"/>
    <w:rsid w:val="00D25629"/>
    <w:rsid w:val="00D34778"/>
    <w:rsid w:val="00D41721"/>
    <w:rsid w:val="00D44076"/>
    <w:rsid w:val="00D44DB7"/>
    <w:rsid w:val="00D561FA"/>
    <w:rsid w:val="00D56514"/>
    <w:rsid w:val="00D649EE"/>
    <w:rsid w:val="00D71863"/>
    <w:rsid w:val="00D94266"/>
    <w:rsid w:val="00DA1357"/>
    <w:rsid w:val="00DB10AA"/>
    <w:rsid w:val="00DB1474"/>
    <w:rsid w:val="00DD6785"/>
    <w:rsid w:val="00DE156E"/>
    <w:rsid w:val="00DF6D40"/>
    <w:rsid w:val="00E017F1"/>
    <w:rsid w:val="00E0537E"/>
    <w:rsid w:val="00E14F88"/>
    <w:rsid w:val="00E219ED"/>
    <w:rsid w:val="00E40830"/>
    <w:rsid w:val="00E42CFB"/>
    <w:rsid w:val="00E47D46"/>
    <w:rsid w:val="00E55478"/>
    <w:rsid w:val="00E608C7"/>
    <w:rsid w:val="00E76534"/>
    <w:rsid w:val="00E8259E"/>
    <w:rsid w:val="00E84F84"/>
    <w:rsid w:val="00EB36C6"/>
    <w:rsid w:val="00EB5442"/>
    <w:rsid w:val="00EC302B"/>
    <w:rsid w:val="00ED5CE8"/>
    <w:rsid w:val="00EE0A7E"/>
    <w:rsid w:val="00EE2E6D"/>
    <w:rsid w:val="00EF0D95"/>
    <w:rsid w:val="00F006D5"/>
    <w:rsid w:val="00F20D6A"/>
    <w:rsid w:val="00F22986"/>
    <w:rsid w:val="00F36C79"/>
    <w:rsid w:val="00F376D0"/>
    <w:rsid w:val="00F44EDD"/>
    <w:rsid w:val="00F45ED1"/>
    <w:rsid w:val="00F52364"/>
    <w:rsid w:val="00F71AB3"/>
    <w:rsid w:val="00F825E3"/>
    <w:rsid w:val="00F94237"/>
    <w:rsid w:val="00FA37E1"/>
    <w:rsid w:val="00FA5140"/>
    <w:rsid w:val="00FB0D9A"/>
    <w:rsid w:val="00FB3392"/>
    <w:rsid w:val="00FB64D1"/>
    <w:rsid w:val="00FC07A8"/>
    <w:rsid w:val="00FC6983"/>
    <w:rsid w:val="00FD376F"/>
    <w:rsid w:val="00FD69D0"/>
    <w:rsid w:val="00FF3831"/>
    <w:rsid w:val="0183BA25"/>
    <w:rsid w:val="01964DD2"/>
    <w:rsid w:val="01B7FD84"/>
    <w:rsid w:val="01E41564"/>
    <w:rsid w:val="022E6217"/>
    <w:rsid w:val="024AC013"/>
    <w:rsid w:val="024B59B1"/>
    <w:rsid w:val="02BB692F"/>
    <w:rsid w:val="02BBE343"/>
    <w:rsid w:val="034AACA7"/>
    <w:rsid w:val="03759E4C"/>
    <w:rsid w:val="03BE574E"/>
    <w:rsid w:val="047499D1"/>
    <w:rsid w:val="048C5C32"/>
    <w:rsid w:val="04DE8168"/>
    <w:rsid w:val="04E5B5D0"/>
    <w:rsid w:val="05913249"/>
    <w:rsid w:val="06D34569"/>
    <w:rsid w:val="076A0888"/>
    <w:rsid w:val="07838232"/>
    <w:rsid w:val="078DC80D"/>
    <w:rsid w:val="078FDFA2"/>
    <w:rsid w:val="07A17D47"/>
    <w:rsid w:val="0840CF39"/>
    <w:rsid w:val="089E6D03"/>
    <w:rsid w:val="08EAB232"/>
    <w:rsid w:val="097D96B3"/>
    <w:rsid w:val="0AD7F5D2"/>
    <w:rsid w:val="0AFF654C"/>
    <w:rsid w:val="0B730039"/>
    <w:rsid w:val="0BEE02CD"/>
    <w:rsid w:val="0C12262C"/>
    <w:rsid w:val="0C148176"/>
    <w:rsid w:val="0C437310"/>
    <w:rsid w:val="0C8B64F0"/>
    <w:rsid w:val="0C9FA639"/>
    <w:rsid w:val="0D0E9219"/>
    <w:rsid w:val="0D0ECA3A"/>
    <w:rsid w:val="0D869D0D"/>
    <w:rsid w:val="0DF70983"/>
    <w:rsid w:val="0E1D5272"/>
    <w:rsid w:val="0E31561A"/>
    <w:rsid w:val="0E406CD2"/>
    <w:rsid w:val="0E71E6A6"/>
    <w:rsid w:val="0EEBEDDD"/>
    <w:rsid w:val="0F199206"/>
    <w:rsid w:val="0F2D67CB"/>
    <w:rsid w:val="0F94D191"/>
    <w:rsid w:val="100C2F7F"/>
    <w:rsid w:val="10F3072E"/>
    <w:rsid w:val="113421DC"/>
    <w:rsid w:val="113A6D91"/>
    <w:rsid w:val="11A90C25"/>
    <w:rsid w:val="122157E1"/>
    <w:rsid w:val="127EB082"/>
    <w:rsid w:val="12A13EEF"/>
    <w:rsid w:val="12BB6612"/>
    <w:rsid w:val="132D1C9A"/>
    <w:rsid w:val="1366D83D"/>
    <w:rsid w:val="136B66B7"/>
    <w:rsid w:val="13B2EAC8"/>
    <w:rsid w:val="13E819D8"/>
    <w:rsid w:val="1406DDBF"/>
    <w:rsid w:val="14E0FD9B"/>
    <w:rsid w:val="154884F1"/>
    <w:rsid w:val="15B656F3"/>
    <w:rsid w:val="1642ED4F"/>
    <w:rsid w:val="1674E811"/>
    <w:rsid w:val="16F11930"/>
    <w:rsid w:val="174A7C3E"/>
    <w:rsid w:val="182DAC45"/>
    <w:rsid w:val="18BB3910"/>
    <w:rsid w:val="18ED0F27"/>
    <w:rsid w:val="190D3ECC"/>
    <w:rsid w:val="193BAC47"/>
    <w:rsid w:val="1A06A1D3"/>
    <w:rsid w:val="1BA1BBFF"/>
    <w:rsid w:val="1BEFB19F"/>
    <w:rsid w:val="1C8A5587"/>
    <w:rsid w:val="1D11ABB7"/>
    <w:rsid w:val="1D61A796"/>
    <w:rsid w:val="1D687CE6"/>
    <w:rsid w:val="1D77A3D1"/>
    <w:rsid w:val="1DDF6472"/>
    <w:rsid w:val="1E79CFC2"/>
    <w:rsid w:val="1F12702E"/>
    <w:rsid w:val="1F88DD49"/>
    <w:rsid w:val="2100E7E7"/>
    <w:rsid w:val="21B43810"/>
    <w:rsid w:val="22FB6B4A"/>
    <w:rsid w:val="23227F5D"/>
    <w:rsid w:val="2332ED81"/>
    <w:rsid w:val="2338225A"/>
    <w:rsid w:val="23B22C82"/>
    <w:rsid w:val="241368F0"/>
    <w:rsid w:val="24B2776D"/>
    <w:rsid w:val="24FB2E2F"/>
    <w:rsid w:val="25066CCA"/>
    <w:rsid w:val="25643A1F"/>
    <w:rsid w:val="2568D36D"/>
    <w:rsid w:val="25F6F6CA"/>
    <w:rsid w:val="25FC9403"/>
    <w:rsid w:val="26050561"/>
    <w:rsid w:val="26B2C951"/>
    <w:rsid w:val="26C49E4C"/>
    <w:rsid w:val="26D721B4"/>
    <w:rsid w:val="26DF4E3C"/>
    <w:rsid w:val="26F283C9"/>
    <w:rsid w:val="271B5965"/>
    <w:rsid w:val="27267E26"/>
    <w:rsid w:val="27FB2F38"/>
    <w:rsid w:val="27FC52E0"/>
    <w:rsid w:val="2835217A"/>
    <w:rsid w:val="2855A0A2"/>
    <w:rsid w:val="2859E989"/>
    <w:rsid w:val="288CE6DC"/>
    <w:rsid w:val="289E3039"/>
    <w:rsid w:val="293EC376"/>
    <w:rsid w:val="2A21B14D"/>
    <w:rsid w:val="2A2F15DE"/>
    <w:rsid w:val="2AB5B5B5"/>
    <w:rsid w:val="2B069F5E"/>
    <w:rsid w:val="2B07A0E7"/>
    <w:rsid w:val="2B4D046E"/>
    <w:rsid w:val="2B5583CE"/>
    <w:rsid w:val="2B56BA9D"/>
    <w:rsid w:val="2B95B229"/>
    <w:rsid w:val="2BB908C1"/>
    <w:rsid w:val="2C4D8309"/>
    <w:rsid w:val="2C6ADCB6"/>
    <w:rsid w:val="2C8B2ADC"/>
    <w:rsid w:val="2C8B756D"/>
    <w:rsid w:val="2C98B0A1"/>
    <w:rsid w:val="2CE17ED5"/>
    <w:rsid w:val="2CE53B83"/>
    <w:rsid w:val="2D470332"/>
    <w:rsid w:val="2D7F5C6E"/>
    <w:rsid w:val="2DA21787"/>
    <w:rsid w:val="2DB34879"/>
    <w:rsid w:val="2DCB2ABC"/>
    <w:rsid w:val="2E522FCA"/>
    <w:rsid w:val="2EAEA9E0"/>
    <w:rsid w:val="2EC5ED15"/>
    <w:rsid w:val="2EFCE2F0"/>
    <w:rsid w:val="2F47F61C"/>
    <w:rsid w:val="2FA3F0A3"/>
    <w:rsid w:val="304B10B1"/>
    <w:rsid w:val="30767F4A"/>
    <w:rsid w:val="30865ABD"/>
    <w:rsid w:val="30A4A9F5"/>
    <w:rsid w:val="30AC63A1"/>
    <w:rsid w:val="31243309"/>
    <w:rsid w:val="31F0A034"/>
    <w:rsid w:val="32EA9A3F"/>
    <w:rsid w:val="3383872F"/>
    <w:rsid w:val="33D32FA0"/>
    <w:rsid w:val="33D3C416"/>
    <w:rsid w:val="33E9E963"/>
    <w:rsid w:val="34AF4E72"/>
    <w:rsid w:val="34F8AEC7"/>
    <w:rsid w:val="351A5CEF"/>
    <w:rsid w:val="35485037"/>
    <w:rsid w:val="3596C7D5"/>
    <w:rsid w:val="35DA17BB"/>
    <w:rsid w:val="36267A01"/>
    <w:rsid w:val="36273926"/>
    <w:rsid w:val="363B3D11"/>
    <w:rsid w:val="363B450D"/>
    <w:rsid w:val="36976DF7"/>
    <w:rsid w:val="36C5EC3F"/>
    <w:rsid w:val="36DC50B3"/>
    <w:rsid w:val="36E65B3D"/>
    <w:rsid w:val="3750F835"/>
    <w:rsid w:val="38442FFB"/>
    <w:rsid w:val="3898A8E9"/>
    <w:rsid w:val="38FC2A68"/>
    <w:rsid w:val="39118742"/>
    <w:rsid w:val="391373D4"/>
    <w:rsid w:val="39153F56"/>
    <w:rsid w:val="3939881D"/>
    <w:rsid w:val="3944E217"/>
    <w:rsid w:val="3A40F23B"/>
    <w:rsid w:val="3A4CF351"/>
    <w:rsid w:val="3A5A0CE1"/>
    <w:rsid w:val="3AB94036"/>
    <w:rsid w:val="3AF52149"/>
    <w:rsid w:val="3B41E9CF"/>
    <w:rsid w:val="3B90DE41"/>
    <w:rsid w:val="3BB4BC36"/>
    <w:rsid w:val="3BC5C240"/>
    <w:rsid w:val="3C6908B3"/>
    <w:rsid w:val="3C6DA3A5"/>
    <w:rsid w:val="3C73083D"/>
    <w:rsid w:val="3CAB9939"/>
    <w:rsid w:val="3D522E90"/>
    <w:rsid w:val="3D869C8D"/>
    <w:rsid w:val="3DA407A2"/>
    <w:rsid w:val="3DAD3CA4"/>
    <w:rsid w:val="3DD28FBB"/>
    <w:rsid w:val="3DE1ECBC"/>
    <w:rsid w:val="3ED1D81C"/>
    <w:rsid w:val="3F7B059F"/>
    <w:rsid w:val="3FB33E7C"/>
    <w:rsid w:val="3FC50A7D"/>
    <w:rsid w:val="3FD8C75C"/>
    <w:rsid w:val="4078330A"/>
    <w:rsid w:val="409F84CA"/>
    <w:rsid w:val="40B76877"/>
    <w:rsid w:val="40E35422"/>
    <w:rsid w:val="411F8CE1"/>
    <w:rsid w:val="415BB429"/>
    <w:rsid w:val="415C57E5"/>
    <w:rsid w:val="42583030"/>
    <w:rsid w:val="428592C7"/>
    <w:rsid w:val="42D964F1"/>
    <w:rsid w:val="437F0FA8"/>
    <w:rsid w:val="438DB269"/>
    <w:rsid w:val="44045C0C"/>
    <w:rsid w:val="441D6226"/>
    <w:rsid w:val="4421C039"/>
    <w:rsid w:val="44860592"/>
    <w:rsid w:val="45647004"/>
    <w:rsid w:val="45D4E31B"/>
    <w:rsid w:val="4608595C"/>
    <w:rsid w:val="46472B14"/>
    <w:rsid w:val="47083901"/>
    <w:rsid w:val="4745E709"/>
    <w:rsid w:val="47A2F028"/>
    <w:rsid w:val="47DCA2D6"/>
    <w:rsid w:val="485A008D"/>
    <w:rsid w:val="488A1059"/>
    <w:rsid w:val="48E2B02C"/>
    <w:rsid w:val="4963095C"/>
    <w:rsid w:val="497B9185"/>
    <w:rsid w:val="49849CFD"/>
    <w:rsid w:val="4AC6726B"/>
    <w:rsid w:val="4B246D7B"/>
    <w:rsid w:val="4B40D380"/>
    <w:rsid w:val="4B5907DE"/>
    <w:rsid w:val="4B6AAC71"/>
    <w:rsid w:val="4B6CABE7"/>
    <w:rsid w:val="4B98FD9B"/>
    <w:rsid w:val="4BA94C18"/>
    <w:rsid w:val="4BBFE673"/>
    <w:rsid w:val="4C0A70DA"/>
    <w:rsid w:val="4C30EC9B"/>
    <w:rsid w:val="4C356973"/>
    <w:rsid w:val="4C64AD34"/>
    <w:rsid w:val="4CA361D9"/>
    <w:rsid w:val="4CBC1C43"/>
    <w:rsid w:val="4CF81D6B"/>
    <w:rsid w:val="4D79DDE4"/>
    <w:rsid w:val="4DFE1339"/>
    <w:rsid w:val="4E3EB068"/>
    <w:rsid w:val="4E7CA391"/>
    <w:rsid w:val="4EBCDFDC"/>
    <w:rsid w:val="4F0540CF"/>
    <w:rsid w:val="4F1BB2B3"/>
    <w:rsid w:val="4F59C2B4"/>
    <w:rsid w:val="4FDF299A"/>
    <w:rsid w:val="500B1724"/>
    <w:rsid w:val="50E54CDF"/>
    <w:rsid w:val="517D614F"/>
    <w:rsid w:val="525E43A6"/>
    <w:rsid w:val="53D1BA5F"/>
    <w:rsid w:val="53F05B95"/>
    <w:rsid w:val="53F44050"/>
    <w:rsid w:val="5410357F"/>
    <w:rsid w:val="54AFD8D2"/>
    <w:rsid w:val="5512FA2D"/>
    <w:rsid w:val="55221D55"/>
    <w:rsid w:val="552C9357"/>
    <w:rsid w:val="5560218B"/>
    <w:rsid w:val="557C334F"/>
    <w:rsid w:val="55C06F49"/>
    <w:rsid w:val="56265A5A"/>
    <w:rsid w:val="567428B0"/>
    <w:rsid w:val="56AD5309"/>
    <w:rsid w:val="56E1FB20"/>
    <w:rsid w:val="57233698"/>
    <w:rsid w:val="5749FF5E"/>
    <w:rsid w:val="5750BBF5"/>
    <w:rsid w:val="57779805"/>
    <w:rsid w:val="5799335F"/>
    <w:rsid w:val="57DA3061"/>
    <w:rsid w:val="584C96C5"/>
    <w:rsid w:val="58788FA7"/>
    <w:rsid w:val="598B7CCD"/>
    <w:rsid w:val="59DE57E8"/>
    <w:rsid w:val="5A1DB9E3"/>
    <w:rsid w:val="5A42BEBA"/>
    <w:rsid w:val="5A8DC4F0"/>
    <w:rsid w:val="5AEFD93D"/>
    <w:rsid w:val="5B126A28"/>
    <w:rsid w:val="5B1EF7E8"/>
    <w:rsid w:val="5B4CC8E4"/>
    <w:rsid w:val="5B58CDB7"/>
    <w:rsid w:val="5B7023DB"/>
    <w:rsid w:val="5B80D4CE"/>
    <w:rsid w:val="5BB241EC"/>
    <w:rsid w:val="5BE6DF26"/>
    <w:rsid w:val="5C5ACE2A"/>
    <w:rsid w:val="5CC1154C"/>
    <w:rsid w:val="5D5E38EB"/>
    <w:rsid w:val="5D7C7DCC"/>
    <w:rsid w:val="5D89E3A5"/>
    <w:rsid w:val="5DDA68B2"/>
    <w:rsid w:val="5E2A56CA"/>
    <w:rsid w:val="5E4E6136"/>
    <w:rsid w:val="5ED2D2EF"/>
    <w:rsid w:val="5F06FD39"/>
    <w:rsid w:val="609B2756"/>
    <w:rsid w:val="612D1F39"/>
    <w:rsid w:val="61ADD137"/>
    <w:rsid w:val="61B9A794"/>
    <w:rsid w:val="61D0C167"/>
    <w:rsid w:val="61FA6838"/>
    <w:rsid w:val="628E63D3"/>
    <w:rsid w:val="62A5BCEA"/>
    <w:rsid w:val="62F7CDC7"/>
    <w:rsid w:val="62FD5452"/>
    <w:rsid w:val="640B41C9"/>
    <w:rsid w:val="641B9902"/>
    <w:rsid w:val="644B5BD7"/>
    <w:rsid w:val="645AED71"/>
    <w:rsid w:val="6475F216"/>
    <w:rsid w:val="65020FAA"/>
    <w:rsid w:val="662D878D"/>
    <w:rsid w:val="664CD56C"/>
    <w:rsid w:val="66557BC6"/>
    <w:rsid w:val="66C2CF49"/>
    <w:rsid w:val="671394A0"/>
    <w:rsid w:val="67706215"/>
    <w:rsid w:val="678838A6"/>
    <w:rsid w:val="6792D22D"/>
    <w:rsid w:val="67EF54F1"/>
    <w:rsid w:val="6826F83B"/>
    <w:rsid w:val="68F46E19"/>
    <w:rsid w:val="690E3AF2"/>
    <w:rsid w:val="69433A40"/>
    <w:rsid w:val="69D9D2AF"/>
    <w:rsid w:val="6A321A65"/>
    <w:rsid w:val="6AA49A98"/>
    <w:rsid w:val="6AA53C9C"/>
    <w:rsid w:val="6B3C0941"/>
    <w:rsid w:val="6B6A9402"/>
    <w:rsid w:val="6B736CBB"/>
    <w:rsid w:val="6BD61DF2"/>
    <w:rsid w:val="6C6316BB"/>
    <w:rsid w:val="6C7BD0C9"/>
    <w:rsid w:val="6C981F56"/>
    <w:rsid w:val="6D8BFA32"/>
    <w:rsid w:val="6DD029B2"/>
    <w:rsid w:val="6DE60B8C"/>
    <w:rsid w:val="6E150DF0"/>
    <w:rsid w:val="6E39DAF5"/>
    <w:rsid w:val="6E3C74D6"/>
    <w:rsid w:val="6ED9A528"/>
    <w:rsid w:val="6F086974"/>
    <w:rsid w:val="6F18CC30"/>
    <w:rsid w:val="6F808758"/>
    <w:rsid w:val="6FB4C2AD"/>
    <w:rsid w:val="6FF44E23"/>
    <w:rsid w:val="705B81EE"/>
    <w:rsid w:val="707B9E94"/>
    <w:rsid w:val="708DFAA5"/>
    <w:rsid w:val="70BCA611"/>
    <w:rsid w:val="713C306D"/>
    <w:rsid w:val="7275C45F"/>
    <w:rsid w:val="727D4975"/>
    <w:rsid w:val="72B34232"/>
    <w:rsid w:val="72B9B6C4"/>
    <w:rsid w:val="730E5F5C"/>
    <w:rsid w:val="739B231F"/>
    <w:rsid w:val="73C1570F"/>
    <w:rsid w:val="73C330F1"/>
    <w:rsid w:val="73F8DAE2"/>
    <w:rsid w:val="7450AA33"/>
    <w:rsid w:val="74580DF2"/>
    <w:rsid w:val="7668DEB5"/>
    <w:rsid w:val="7669C9AB"/>
    <w:rsid w:val="76739E07"/>
    <w:rsid w:val="767EA818"/>
    <w:rsid w:val="76A99D47"/>
    <w:rsid w:val="76F0D5EB"/>
    <w:rsid w:val="7749A6C0"/>
    <w:rsid w:val="774BE51A"/>
    <w:rsid w:val="77CF9927"/>
    <w:rsid w:val="77EDF04B"/>
    <w:rsid w:val="7803D24C"/>
    <w:rsid w:val="78647D1D"/>
    <w:rsid w:val="790ECCD9"/>
    <w:rsid w:val="79324929"/>
    <w:rsid w:val="79A70975"/>
    <w:rsid w:val="7A00EED1"/>
    <w:rsid w:val="7A1D9DBB"/>
    <w:rsid w:val="7A8D9E69"/>
    <w:rsid w:val="7A91A45C"/>
    <w:rsid w:val="7ACC442A"/>
    <w:rsid w:val="7AF2A526"/>
    <w:rsid w:val="7AFA9AB2"/>
    <w:rsid w:val="7B5C7CDA"/>
    <w:rsid w:val="7B6C855C"/>
    <w:rsid w:val="7B7C2820"/>
    <w:rsid w:val="7B83792B"/>
    <w:rsid w:val="7BD83652"/>
    <w:rsid w:val="7C663EF8"/>
    <w:rsid w:val="7CDAC73F"/>
    <w:rsid w:val="7D2DECD6"/>
    <w:rsid w:val="7DB310FA"/>
    <w:rsid w:val="7DD226B5"/>
    <w:rsid w:val="7E5570E7"/>
    <w:rsid w:val="7E9EFF66"/>
    <w:rsid w:val="7F1CE343"/>
    <w:rsid w:val="7F453234"/>
    <w:rsid w:val="7FBB27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58218"/>
  <w15:docId w15:val="{FD53FEE9-D6F8-4203-AEF1-B6A3800FBA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4"/>
        <w:szCs w:val="24"/>
        <w:lang w:val="en-CA" w:eastAsia="ja-JP" w:bidi="ar-SA"/>
      </w:rPr>
    </w:rPrDefault>
    <w:pPrDefault>
      <w:pPr>
        <w:spacing w:before="120"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C4E1A"/>
  </w:style>
  <w:style w:type="paragraph" w:styleId="Heading1">
    <w:name w:val="heading 1"/>
    <w:basedOn w:val="Normal"/>
    <w:next w:val="Normal"/>
    <w:link w:val="Heading1Char"/>
    <w:uiPriority w:val="9"/>
    <w:qFormat/>
    <w:rsid w:val="00872491"/>
    <w:pPr>
      <w:keepNext/>
      <w:keepLines/>
      <w:spacing w:after="0"/>
      <w:outlineLvl w:val="0"/>
    </w:pPr>
    <w:rPr>
      <w:rFonts w:eastAsiaTheme="majorEastAsia" w:cstheme="minorHAnsi"/>
      <w:b/>
      <w:szCs w:val="32"/>
    </w:rPr>
  </w:style>
  <w:style w:type="paragraph" w:styleId="Heading2">
    <w:name w:val="heading 2"/>
    <w:basedOn w:val="Normal"/>
    <w:next w:val="Normal"/>
    <w:link w:val="Heading2Char"/>
    <w:uiPriority w:val="9"/>
    <w:semiHidden/>
    <w:unhideWhenUsed/>
    <w:qFormat/>
    <w:rsid w:val="00872491"/>
    <w:pPr>
      <w:keepNext/>
      <w:keepLines/>
      <w:spacing w:before="40" w:after="0"/>
      <w:ind w:left="426"/>
      <w:outlineLvl w:val="1"/>
    </w:pPr>
    <w:rPr>
      <w:rFonts w:eastAsiaTheme="majorEastAsia" w:cstheme="minorHAnsi"/>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872491"/>
    <w:pPr>
      <w:spacing w:before="0" w:after="0" w:line="240" w:lineRule="auto"/>
      <w:contextualSpacing/>
    </w:pPr>
    <w:rPr>
      <w:rFonts w:asciiTheme="majorHAnsi" w:hAnsiTheme="majorHAnsi" w:eastAsiaTheme="majorEastAsia" w:cstheme="majorBidi"/>
      <w:spacing w:val="-10"/>
      <w:kern w:val="28"/>
      <w:sz w:val="56"/>
      <w:szCs w:val="56"/>
    </w:rPr>
  </w:style>
  <w:style w:type="paragraph" w:styleId="ListParagraph">
    <w:name w:val="List Paragraph"/>
    <w:basedOn w:val="Normal"/>
    <w:uiPriority w:val="34"/>
    <w:qFormat/>
    <w:rsid w:val="00854BD6"/>
    <w:pPr>
      <w:numPr>
        <w:numId w:val="7"/>
      </w:numPr>
      <w:contextualSpacing/>
    </w:pPr>
  </w:style>
  <w:style w:type="character" w:styleId="Hyperlink">
    <w:name w:val="Hyperlink"/>
    <w:basedOn w:val="DefaultParagraphFont"/>
    <w:uiPriority w:val="99"/>
    <w:unhideWhenUsed/>
    <w:rsid w:val="009223B2"/>
    <w:rPr>
      <w:color w:val="0563C1" w:themeColor="hyperlink"/>
      <w:u w:val="single"/>
    </w:rPr>
  </w:style>
  <w:style w:type="character" w:styleId="FollowedHyperlink">
    <w:name w:val="FollowedHyperlink"/>
    <w:basedOn w:val="DefaultParagraphFont"/>
    <w:uiPriority w:val="99"/>
    <w:semiHidden/>
    <w:unhideWhenUsed/>
    <w:rsid w:val="009223B2"/>
    <w:rPr>
      <w:color w:val="954F72" w:themeColor="followedHyperlink"/>
      <w:u w:val="single"/>
    </w:rPr>
  </w:style>
  <w:style w:type="paragraph" w:styleId="Header">
    <w:name w:val="header"/>
    <w:basedOn w:val="Normal"/>
    <w:link w:val="HeaderChar"/>
    <w:uiPriority w:val="99"/>
    <w:unhideWhenUsed/>
    <w:rsid w:val="00A327E7"/>
    <w:pPr>
      <w:tabs>
        <w:tab w:val="center" w:pos="4680"/>
        <w:tab w:val="right" w:pos="9360"/>
      </w:tabs>
      <w:spacing w:after="0" w:line="240" w:lineRule="auto"/>
    </w:pPr>
  </w:style>
  <w:style w:type="character" w:styleId="HeaderChar" w:customStyle="1">
    <w:name w:val="Header Char"/>
    <w:basedOn w:val="DefaultParagraphFont"/>
    <w:link w:val="Header"/>
    <w:uiPriority w:val="99"/>
    <w:rsid w:val="00A327E7"/>
  </w:style>
  <w:style w:type="paragraph" w:styleId="Footer">
    <w:name w:val="footer"/>
    <w:basedOn w:val="Normal"/>
    <w:link w:val="FooterChar"/>
    <w:uiPriority w:val="99"/>
    <w:unhideWhenUsed/>
    <w:rsid w:val="00A327E7"/>
    <w:pPr>
      <w:tabs>
        <w:tab w:val="center" w:pos="4680"/>
        <w:tab w:val="right" w:pos="9360"/>
      </w:tabs>
      <w:spacing w:after="0" w:line="240" w:lineRule="auto"/>
    </w:pPr>
  </w:style>
  <w:style w:type="character" w:styleId="FooterChar" w:customStyle="1">
    <w:name w:val="Footer Char"/>
    <w:basedOn w:val="DefaultParagraphFont"/>
    <w:link w:val="Footer"/>
    <w:uiPriority w:val="99"/>
    <w:rsid w:val="00A327E7"/>
  </w:style>
  <w:style w:type="character" w:styleId="PlaceholderText">
    <w:name w:val="Placeholder Text"/>
    <w:basedOn w:val="DefaultParagraphFont"/>
    <w:uiPriority w:val="99"/>
    <w:semiHidden/>
    <w:rsid w:val="00A327E7"/>
    <w:rPr>
      <w:color w:val="808080"/>
    </w:rPr>
  </w:style>
  <w:style w:type="paragraph" w:styleId="NoSpacing">
    <w:name w:val="No Spacing"/>
    <w:uiPriority w:val="1"/>
    <w:qFormat/>
    <w:rsid w:val="005C4E1A"/>
    <w:pPr>
      <w:spacing w:after="0" w:line="240" w:lineRule="auto"/>
    </w:pPr>
  </w:style>
  <w:style w:type="character" w:styleId="TitleChar" w:customStyle="1">
    <w:name w:val="Title Char"/>
    <w:basedOn w:val="DefaultParagraphFont"/>
    <w:link w:val="Title"/>
    <w:uiPriority w:val="10"/>
    <w:rsid w:val="00872491"/>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872491"/>
    <w:rPr>
      <w:rFonts w:eastAsiaTheme="majorEastAsia" w:cstheme="minorHAnsi"/>
      <w:b/>
      <w:sz w:val="24"/>
      <w:szCs w:val="32"/>
    </w:rPr>
  </w:style>
  <w:style w:type="character" w:styleId="Heading2Char" w:customStyle="1">
    <w:name w:val="Heading 2 Char"/>
    <w:basedOn w:val="DefaultParagraphFont"/>
    <w:link w:val="Heading2"/>
    <w:uiPriority w:val="9"/>
    <w:rsid w:val="00872491"/>
    <w:rPr>
      <w:rFonts w:eastAsiaTheme="majorEastAsia" w:cstheme="minorHAnsi"/>
      <w:sz w:val="24"/>
      <w:szCs w:val="26"/>
    </w:rPr>
  </w:style>
  <w:style w:type="paragraph" w:styleId="Motion" w:customStyle="1">
    <w:name w:val="Motion"/>
    <w:basedOn w:val="Normal"/>
    <w:next w:val="Heading1"/>
    <w:link w:val="MotionChar"/>
    <w:qFormat/>
    <w:rsid w:val="00C511A8"/>
    <w:pPr>
      <w:spacing w:line="240" w:lineRule="auto"/>
      <w:ind w:left="851"/>
    </w:pPr>
    <w:rPr>
      <w:rFonts w:cstheme="minorHAnsi"/>
      <w:lang w:bidi="he-IL"/>
    </w:rPr>
  </w:style>
  <w:style w:type="paragraph" w:styleId="MOTION0" w:customStyle="1">
    <w:name w:val="MOTION"/>
    <w:basedOn w:val="Normal"/>
    <w:link w:val="MOTIONChar0"/>
    <w:rsid w:val="00872491"/>
    <w:pPr>
      <w:autoSpaceDE w:val="0"/>
      <w:autoSpaceDN w:val="0"/>
      <w:adjustRightInd w:val="0"/>
      <w:spacing w:before="60" w:line="240" w:lineRule="auto"/>
      <w:ind w:left="1843"/>
    </w:pPr>
    <w:rPr>
      <w:rFonts w:ascii="Times New Roman" w:hAnsi="Times New Roman" w:cs="Times New Roman"/>
      <w:color w:val="000000"/>
      <w:sz w:val="23"/>
      <w:szCs w:val="23"/>
      <w:lang w:eastAsia="en-CA"/>
    </w:rPr>
  </w:style>
  <w:style w:type="character" w:styleId="MotionChar" w:customStyle="1">
    <w:name w:val="Motion Char"/>
    <w:link w:val="Motion"/>
    <w:rsid w:val="00C511A8"/>
    <w:rPr>
      <w:rFonts w:eastAsia="Calibri" w:cstheme="minorHAnsi"/>
      <w:sz w:val="24"/>
      <w:szCs w:val="24"/>
      <w:lang w:bidi="he-IL"/>
    </w:rPr>
  </w:style>
  <w:style w:type="character" w:styleId="MOTIONChar0" w:customStyle="1">
    <w:name w:val="MOTION Char"/>
    <w:link w:val="MOTION0"/>
    <w:rsid w:val="00872491"/>
    <w:rPr>
      <w:rFonts w:ascii="Times New Roman" w:hAnsi="Times New Roman" w:eastAsia="Calibri" w:cs="Times New Roman"/>
      <w:color w:val="000000"/>
      <w:sz w:val="23"/>
      <w:szCs w:val="23"/>
      <w:lang w:eastAsia="en-CA"/>
    </w:rPr>
  </w:style>
  <w:style w:type="table" w:styleId="TableGrid">
    <w:name w:val="Table Grid"/>
    <w:basedOn w:val="TableNormal"/>
    <w:uiPriority w:val="59"/>
    <w:rsid w:val="006F6A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msolistparagraph" w:customStyle="1">
    <w:name w:val="x_msolistparagraph"/>
    <w:basedOn w:val="Normal"/>
    <w:rsid w:val="00416C8C"/>
    <w:pPr>
      <w:spacing w:before="0" w:after="160" w:line="252" w:lineRule="auto"/>
      <w:ind w:left="720"/>
    </w:pPr>
    <w:rPr>
      <w:sz w:val="22"/>
      <w:lang w:eastAsia="en-CA"/>
    </w:rPr>
  </w:style>
  <w:style w:type="paragraph" w:styleId="paragraph" w:customStyle="1">
    <w:name w:val="paragraph"/>
    <w:basedOn w:val="Normal"/>
    <w:rsid w:val="003F1196"/>
    <w:pPr>
      <w:spacing w:before="100" w:beforeAutospacing="1" w:after="100" w:afterAutospacing="1" w:line="240" w:lineRule="auto"/>
    </w:pPr>
    <w:rPr>
      <w:rFonts w:ascii="Times New Roman" w:hAnsi="Times New Roman" w:eastAsia="Times New Roman" w:cs="Times New Roman"/>
      <w:lang w:eastAsia="en-CA"/>
    </w:rPr>
  </w:style>
  <w:style w:type="character" w:styleId="normaltextrun" w:customStyle="1">
    <w:name w:val="normaltextrun"/>
    <w:basedOn w:val="DefaultParagraphFont"/>
    <w:rsid w:val="003F1196"/>
  </w:style>
  <w:style w:type="character" w:styleId="eop" w:customStyle="1">
    <w:name w:val="eop"/>
    <w:basedOn w:val="DefaultParagraphFont"/>
    <w:rsid w:val="003F1196"/>
  </w:style>
  <w:style w:type="character" w:styleId="scxw73125537" w:customStyle="1">
    <w:name w:val="scxw73125537"/>
    <w:basedOn w:val="DefaultParagraphFont"/>
    <w:rsid w:val="003F1196"/>
  </w:style>
  <w:style w:type="character" w:styleId="UnresolvedMention1" w:customStyle="1">
    <w:name w:val="Unresolved Mention1"/>
    <w:basedOn w:val="DefaultParagraphFont"/>
    <w:uiPriority w:val="99"/>
    <w:semiHidden/>
    <w:unhideWhenUsed/>
    <w:rsid w:val="0008239B"/>
    <w:rPr>
      <w:color w:val="605E5C"/>
      <w:shd w:val="clear" w:color="auto" w:fill="E1DFDD"/>
    </w:rPr>
  </w:style>
  <w:style w:type="character" w:styleId="scxw204062707" w:customStyle="1">
    <w:name w:val="scxw204062707"/>
    <w:basedOn w:val="DefaultParagraphFont"/>
    <w:rsid w:val="0008239B"/>
  </w:style>
  <w:style w:type="character" w:styleId="UnresolvedMention2" w:customStyle="1">
    <w:name w:val="Unresolved Mention2"/>
    <w:basedOn w:val="DefaultParagraphFont"/>
    <w:uiPriority w:val="99"/>
    <w:semiHidden/>
    <w:unhideWhenUsed/>
    <w:rsid w:val="00F634B3"/>
    <w:rPr>
      <w:color w:val="605E5C"/>
      <w:shd w:val="clear" w:color="auto" w:fill="E1DFDD"/>
    </w:rPr>
  </w:style>
  <w:style w:type="character" w:styleId="UnresolvedMention">
    <w:name w:val="Unresolved Mention"/>
    <w:basedOn w:val="DefaultParagraphFont"/>
    <w:uiPriority w:val="99"/>
    <w:semiHidden/>
    <w:unhideWhenUsed/>
    <w:rsid w:val="005827B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4" w:customStyle="1">
    <w:name w:val="4"/>
    <w:basedOn w:val="TableNormal"/>
    <w:tblPr>
      <w:tblStyleRowBandSize w:val="1"/>
      <w:tblStyleColBandSize w:val="1"/>
      <w:tblCellMar>
        <w:left w:w="0" w:type="dxa"/>
        <w:right w:w="0" w:type="dxa"/>
      </w:tblCellMar>
    </w:tblPr>
  </w:style>
  <w:style w:type="table" w:styleId="3" w:customStyle="1">
    <w:name w:val="3"/>
    <w:basedOn w:val="TableNormal"/>
    <w:tblPr>
      <w:tblStyleRowBandSize w:val="1"/>
      <w:tblStyleColBandSize w:val="1"/>
      <w:tblCellMar>
        <w:left w:w="0" w:type="dxa"/>
        <w:right w:w="0" w:type="dxa"/>
      </w:tblCellMar>
    </w:tblPr>
  </w:style>
  <w:style w:type="table" w:styleId="2" w:customStyle="1">
    <w:name w:val="2"/>
    <w:basedOn w:val="TableNormal"/>
    <w:tblPr>
      <w:tblStyleRowBandSize w:val="1"/>
      <w:tblStyleColBandSize w:val="1"/>
      <w:tblCellMar>
        <w:left w:w="0" w:type="dxa"/>
        <w:right w:w="0" w:type="dxa"/>
      </w:tblCellMar>
    </w:tblPr>
  </w:style>
  <w:style w:type="table" w:styleId="1" w:customStyle="1">
    <w:name w:val="1"/>
    <w:basedOn w:val="TableNormal"/>
    <w:tblPr>
      <w:tblStyleRowBandSize w:val="1"/>
      <w:tblStyleColBandSize w:val="1"/>
      <w:tblCellMar>
        <w:left w:w="0" w:type="dxa"/>
        <w:right w:w="0" w:type="dxa"/>
      </w:tblCellMar>
    </w:tblPr>
  </w:style>
  <w:style w:type="character" w:styleId="Strong">
    <w:name w:val="Strong"/>
    <w:basedOn w:val="DefaultParagraphFont"/>
    <w:uiPriority w:val="22"/>
    <w:qFormat/>
    <w:rsid w:val="00CC3354"/>
    <w:rPr>
      <w:b/>
      <w:bCs/>
    </w:rPr>
  </w:style>
  <w:style w:type="character" w:styleId="tabchar" w:customStyle="1">
    <w:name w:val="tabchar"/>
    <w:basedOn w:val="DefaultParagraphFont"/>
    <w:rsid w:val="006A6E8D"/>
  </w:style>
  <w:style w:type="character" w:styleId="scxw58011163" w:customStyle="1">
    <w:name w:val="scxw58011163"/>
    <w:basedOn w:val="DefaultParagraphFont"/>
    <w:rsid w:val="006A6E8D"/>
  </w:style>
  <w:style w:type="character" w:styleId="scxw103900267" w:customStyle="1">
    <w:name w:val="scxw103900267"/>
    <w:basedOn w:val="DefaultParagraphFont"/>
    <w:rsid w:val="006A6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1142">
      <w:bodyDiv w:val="1"/>
      <w:marLeft w:val="0"/>
      <w:marRight w:val="0"/>
      <w:marTop w:val="0"/>
      <w:marBottom w:val="0"/>
      <w:divBdr>
        <w:top w:val="none" w:sz="0" w:space="0" w:color="auto"/>
        <w:left w:val="none" w:sz="0" w:space="0" w:color="auto"/>
        <w:bottom w:val="none" w:sz="0" w:space="0" w:color="auto"/>
        <w:right w:val="none" w:sz="0" w:space="0" w:color="auto"/>
      </w:divBdr>
    </w:div>
    <w:div w:id="185563080">
      <w:bodyDiv w:val="1"/>
      <w:marLeft w:val="0"/>
      <w:marRight w:val="0"/>
      <w:marTop w:val="0"/>
      <w:marBottom w:val="0"/>
      <w:divBdr>
        <w:top w:val="none" w:sz="0" w:space="0" w:color="auto"/>
        <w:left w:val="none" w:sz="0" w:space="0" w:color="auto"/>
        <w:bottom w:val="none" w:sz="0" w:space="0" w:color="auto"/>
        <w:right w:val="none" w:sz="0" w:space="0" w:color="auto"/>
      </w:divBdr>
    </w:div>
    <w:div w:id="345979967">
      <w:bodyDiv w:val="1"/>
      <w:marLeft w:val="0"/>
      <w:marRight w:val="0"/>
      <w:marTop w:val="0"/>
      <w:marBottom w:val="0"/>
      <w:divBdr>
        <w:top w:val="none" w:sz="0" w:space="0" w:color="auto"/>
        <w:left w:val="none" w:sz="0" w:space="0" w:color="auto"/>
        <w:bottom w:val="none" w:sz="0" w:space="0" w:color="auto"/>
        <w:right w:val="none" w:sz="0" w:space="0" w:color="auto"/>
      </w:divBdr>
      <w:divsChild>
        <w:div w:id="650594910">
          <w:marLeft w:val="0"/>
          <w:marRight w:val="0"/>
          <w:marTop w:val="0"/>
          <w:marBottom w:val="0"/>
          <w:divBdr>
            <w:top w:val="none" w:sz="0" w:space="0" w:color="auto"/>
            <w:left w:val="none" w:sz="0" w:space="0" w:color="auto"/>
            <w:bottom w:val="none" w:sz="0" w:space="0" w:color="auto"/>
            <w:right w:val="none" w:sz="0" w:space="0" w:color="auto"/>
          </w:divBdr>
        </w:div>
        <w:div w:id="1617253820">
          <w:marLeft w:val="0"/>
          <w:marRight w:val="0"/>
          <w:marTop w:val="0"/>
          <w:marBottom w:val="0"/>
          <w:divBdr>
            <w:top w:val="none" w:sz="0" w:space="0" w:color="auto"/>
            <w:left w:val="none" w:sz="0" w:space="0" w:color="auto"/>
            <w:bottom w:val="none" w:sz="0" w:space="0" w:color="auto"/>
            <w:right w:val="none" w:sz="0" w:space="0" w:color="auto"/>
          </w:divBdr>
        </w:div>
      </w:divsChild>
    </w:div>
    <w:div w:id="354886797">
      <w:bodyDiv w:val="1"/>
      <w:marLeft w:val="0"/>
      <w:marRight w:val="0"/>
      <w:marTop w:val="0"/>
      <w:marBottom w:val="0"/>
      <w:divBdr>
        <w:top w:val="none" w:sz="0" w:space="0" w:color="auto"/>
        <w:left w:val="none" w:sz="0" w:space="0" w:color="auto"/>
        <w:bottom w:val="none" w:sz="0" w:space="0" w:color="auto"/>
        <w:right w:val="none" w:sz="0" w:space="0" w:color="auto"/>
      </w:divBdr>
    </w:div>
    <w:div w:id="388067182">
      <w:bodyDiv w:val="1"/>
      <w:marLeft w:val="0"/>
      <w:marRight w:val="0"/>
      <w:marTop w:val="0"/>
      <w:marBottom w:val="0"/>
      <w:divBdr>
        <w:top w:val="none" w:sz="0" w:space="0" w:color="auto"/>
        <w:left w:val="none" w:sz="0" w:space="0" w:color="auto"/>
        <w:bottom w:val="none" w:sz="0" w:space="0" w:color="auto"/>
        <w:right w:val="none" w:sz="0" w:space="0" w:color="auto"/>
      </w:divBdr>
    </w:div>
    <w:div w:id="407461373">
      <w:bodyDiv w:val="1"/>
      <w:marLeft w:val="0"/>
      <w:marRight w:val="0"/>
      <w:marTop w:val="0"/>
      <w:marBottom w:val="0"/>
      <w:divBdr>
        <w:top w:val="none" w:sz="0" w:space="0" w:color="auto"/>
        <w:left w:val="none" w:sz="0" w:space="0" w:color="auto"/>
        <w:bottom w:val="none" w:sz="0" w:space="0" w:color="auto"/>
        <w:right w:val="none" w:sz="0" w:space="0" w:color="auto"/>
      </w:divBdr>
    </w:div>
    <w:div w:id="472985538">
      <w:bodyDiv w:val="1"/>
      <w:marLeft w:val="0"/>
      <w:marRight w:val="0"/>
      <w:marTop w:val="0"/>
      <w:marBottom w:val="0"/>
      <w:divBdr>
        <w:top w:val="none" w:sz="0" w:space="0" w:color="auto"/>
        <w:left w:val="none" w:sz="0" w:space="0" w:color="auto"/>
        <w:bottom w:val="none" w:sz="0" w:space="0" w:color="auto"/>
        <w:right w:val="none" w:sz="0" w:space="0" w:color="auto"/>
      </w:divBdr>
      <w:divsChild>
        <w:div w:id="1385174991">
          <w:marLeft w:val="0"/>
          <w:marRight w:val="0"/>
          <w:marTop w:val="0"/>
          <w:marBottom w:val="0"/>
          <w:divBdr>
            <w:top w:val="none" w:sz="0" w:space="0" w:color="auto"/>
            <w:left w:val="none" w:sz="0" w:space="0" w:color="auto"/>
            <w:bottom w:val="none" w:sz="0" w:space="0" w:color="auto"/>
            <w:right w:val="none" w:sz="0" w:space="0" w:color="auto"/>
          </w:divBdr>
        </w:div>
        <w:div w:id="1960992759">
          <w:marLeft w:val="0"/>
          <w:marRight w:val="0"/>
          <w:marTop w:val="0"/>
          <w:marBottom w:val="0"/>
          <w:divBdr>
            <w:top w:val="none" w:sz="0" w:space="0" w:color="auto"/>
            <w:left w:val="none" w:sz="0" w:space="0" w:color="auto"/>
            <w:bottom w:val="none" w:sz="0" w:space="0" w:color="auto"/>
            <w:right w:val="none" w:sz="0" w:space="0" w:color="auto"/>
          </w:divBdr>
        </w:div>
      </w:divsChild>
    </w:div>
    <w:div w:id="521280049">
      <w:bodyDiv w:val="1"/>
      <w:marLeft w:val="0"/>
      <w:marRight w:val="0"/>
      <w:marTop w:val="0"/>
      <w:marBottom w:val="0"/>
      <w:divBdr>
        <w:top w:val="none" w:sz="0" w:space="0" w:color="auto"/>
        <w:left w:val="none" w:sz="0" w:space="0" w:color="auto"/>
        <w:bottom w:val="none" w:sz="0" w:space="0" w:color="auto"/>
        <w:right w:val="none" w:sz="0" w:space="0" w:color="auto"/>
      </w:divBdr>
    </w:div>
    <w:div w:id="525020568">
      <w:bodyDiv w:val="1"/>
      <w:marLeft w:val="0"/>
      <w:marRight w:val="0"/>
      <w:marTop w:val="0"/>
      <w:marBottom w:val="0"/>
      <w:divBdr>
        <w:top w:val="none" w:sz="0" w:space="0" w:color="auto"/>
        <w:left w:val="none" w:sz="0" w:space="0" w:color="auto"/>
        <w:bottom w:val="none" w:sz="0" w:space="0" w:color="auto"/>
        <w:right w:val="none" w:sz="0" w:space="0" w:color="auto"/>
      </w:divBdr>
    </w:div>
    <w:div w:id="632175215">
      <w:bodyDiv w:val="1"/>
      <w:marLeft w:val="0"/>
      <w:marRight w:val="0"/>
      <w:marTop w:val="0"/>
      <w:marBottom w:val="0"/>
      <w:divBdr>
        <w:top w:val="none" w:sz="0" w:space="0" w:color="auto"/>
        <w:left w:val="none" w:sz="0" w:space="0" w:color="auto"/>
        <w:bottom w:val="none" w:sz="0" w:space="0" w:color="auto"/>
        <w:right w:val="none" w:sz="0" w:space="0" w:color="auto"/>
      </w:divBdr>
    </w:div>
    <w:div w:id="727411839">
      <w:bodyDiv w:val="1"/>
      <w:marLeft w:val="0"/>
      <w:marRight w:val="0"/>
      <w:marTop w:val="0"/>
      <w:marBottom w:val="0"/>
      <w:divBdr>
        <w:top w:val="none" w:sz="0" w:space="0" w:color="auto"/>
        <w:left w:val="none" w:sz="0" w:space="0" w:color="auto"/>
        <w:bottom w:val="none" w:sz="0" w:space="0" w:color="auto"/>
        <w:right w:val="none" w:sz="0" w:space="0" w:color="auto"/>
      </w:divBdr>
    </w:div>
    <w:div w:id="805507752">
      <w:bodyDiv w:val="1"/>
      <w:marLeft w:val="0"/>
      <w:marRight w:val="0"/>
      <w:marTop w:val="0"/>
      <w:marBottom w:val="0"/>
      <w:divBdr>
        <w:top w:val="none" w:sz="0" w:space="0" w:color="auto"/>
        <w:left w:val="none" w:sz="0" w:space="0" w:color="auto"/>
        <w:bottom w:val="none" w:sz="0" w:space="0" w:color="auto"/>
        <w:right w:val="none" w:sz="0" w:space="0" w:color="auto"/>
      </w:divBdr>
    </w:div>
    <w:div w:id="903683143">
      <w:bodyDiv w:val="1"/>
      <w:marLeft w:val="0"/>
      <w:marRight w:val="0"/>
      <w:marTop w:val="0"/>
      <w:marBottom w:val="0"/>
      <w:divBdr>
        <w:top w:val="none" w:sz="0" w:space="0" w:color="auto"/>
        <w:left w:val="none" w:sz="0" w:space="0" w:color="auto"/>
        <w:bottom w:val="none" w:sz="0" w:space="0" w:color="auto"/>
        <w:right w:val="none" w:sz="0" w:space="0" w:color="auto"/>
      </w:divBdr>
    </w:div>
    <w:div w:id="1016928187">
      <w:bodyDiv w:val="1"/>
      <w:marLeft w:val="0"/>
      <w:marRight w:val="0"/>
      <w:marTop w:val="0"/>
      <w:marBottom w:val="0"/>
      <w:divBdr>
        <w:top w:val="none" w:sz="0" w:space="0" w:color="auto"/>
        <w:left w:val="none" w:sz="0" w:space="0" w:color="auto"/>
        <w:bottom w:val="none" w:sz="0" w:space="0" w:color="auto"/>
        <w:right w:val="none" w:sz="0" w:space="0" w:color="auto"/>
      </w:divBdr>
    </w:div>
    <w:div w:id="1026175282">
      <w:bodyDiv w:val="1"/>
      <w:marLeft w:val="0"/>
      <w:marRight w:val="0"/>
      <w:marTop w:val="0"/>
      <w:marBottom w:val="0"/>
      <w:divBdr>
        <w:top w:val="none" w:sz="0" w:space="0" w:color="auto"/>
        <w:left w:val="none" w:sz="0" w:space="0" w:color="auto"/>
        <w:bottom w:val="none" w:sz="0" w:space="0" w:color="auto"/>
        <w:right w:val="none" w:sz="0" w:space="0" w:color="auto"/>
      </w:divBdr>
    </w:div>
    <w:div w:id="1179927735">
      <w:bodyDiv w:val="1"/>
      <w:marLeft w:val="0"/>
      <w:marRight w:val="0"/>
      <w:marTop w:val="0"/>
      <w:marBottom w:val="0"/>
      <w:divBdr>
        <w:top w:val="none" w:sz="0" w:space="0" w:color="auto"/>
        <w:left w:val="none" w:sz="0" w:space="0" w:color="auto"/>
        <w:bottom w:val="none" w:sz="0" w:space="0" w:color="auto"/>
        <w:right w:val="none" w:sz="0" w:space="0" w:color="auto"/>
      </w:divBdr>
    </w:div>
    <w:div w:id="1180856909">
      <w:bodyDiv w:val="1"/>
      <w:marLeft w:val="0"/>
      <w:marRight w:val="0"/>
      <w:marTop w:val="0"/>
      <w:marBottom w:val="0"/>
      <w:divBdr>
        <w:top w:val="none" w:sz="0" w:space="0" w:color="auto"/>
        <w:left w:val="none" w:sz="0" w:space="0" w:color="auto"/>
        <w:bottom w:val="none" w:sz="0" w:space="0" w:color="auto"/>
        <w:right w:val="none" w:sz="0" w:space="0" w:color="auto"/>
      </w:divBdr>
      <w:divsChild>
        <w:div w:id="795947747">
          <w:marLeft w:val="0"/>
          <w:marRight w:val="0"/>
          <w:marTop w:val="0"/>
          <w:marBottom w:val="0"/>
          <w:divBdr>
            <w:top w:val="none" w:sz="0" w:space="0" w:color="auto"/>
            <w:left w:val="none" w:sz="0" w:space="0" w:color="auto"/>
            <w:bottom w:val="none" w:sz="0" w:space="0" w:color="auto"/>
            <w:right w:val="none" w:sz="0" w:space="0" w:color="auto"/>
          </w:divBdr>
          <w:divsChild>
            <w:div w:id="12418184">
              <w:marLeft w:val="0"/>
              <w:marRight w:val="0"/>
              <w:marTop w:val="0"/>
              <w:marBottom w:val="0"/>
              <w:divBdr>
                <w:top w:val="none" w:sz="0" w:space="0" w:color="auto"/>
                <w:left w:val="none" w:sz="0" w:space="0" w:color="auto"/>
                <w:bottom w:val="none" w:sz="0" w:space="0" w:color="auto"/>
                <w:right w:val="none" w:sz="0" w:space="0" w:color="auto"/>
              </w:divBdr>
            </w:div>
            <w:div w:id="115683765">
              <w:marLeft w:val="0"/>
              <w:marRight w:val="0"/>
              <w:marTop w:val="0"/>
              <w:marBottom w:val="0"/>
              <w:divBdr>
                <w:top w:val="none" w:sz="0" w:space="0" w:color="auto"/>
                <w:left w:val="none" w:sz="0" w:space="0" w:color="auto"/>
                <w:bottom w:val="none" w:sz="0" w:space="0" w:color="auto"/>
                <w:right w:val="none" w:sz="0" w:space="0" w:color="auto"/>
              </w:divBdr>
            </w:div>
            <w:div w:id="385565475">
              <w:marLeft w:val="0"/>
              <w:marRight w:val="0"/>
              <w:marTop w:val="0"/>
              <w:marBottom w:val="0"/>
              <w:divBdr>
                <w:top w:val="none" w:sz="0" w:space="0" w:color="auto"/>
                <w:left w:val="none" w:sz="0" w:space="0" w:color="auto"/>
                <w:bottom w:val="none" w:sz="0" w:space="0" w:color="auto"/>
                <w:right w:val="none" w:sz="0" w:space="0" w:color="auto"/>
              </w:divBdr>
            </w:div>
            <w:div w:id="416026931">
              <w:marLeft w:val="0"/>
              <w:marRight w:val="0"/>
              <w:marTop w:val="0"/>
              <w:marBottom w:val="0"/>
              <w:divBdr>
                <w:top w:val="none" w:sz="0" w:space="0" w:color="auto"/>
                <w:left w:val="none" w:sz="0" w:space="0" w:color="auto"/>
                <w:bottom w:val="none" w:sz="0" w:space="0" w:color="auto"/>
                <w:right w:val="none" w:sz="0" w:space="0" w:color="auto"/>
              </w:divBdr>
            </w:div>
            <w:div w:id="535309293">
              <w:marLeft w:val="0"/>
              <w:marRight w:val="0"/>
              <w:marTop w:val="0"/>
              <w:marBottom w:val="0"/>
              <w:divBdr>
                <w:top w:val="none" w:sz="0" w:space="0" w:color="auto"/>
                <w:left w:val="none" w:sz="0" w:space="0" w:color="auto"/>
                <w:bottom w:val="none" w:sz="0" w:space="0" w:color="auto"/>
                <w:right w:val="none" w:sz="0" w:space="0" w:color="auto"/>
              </w:divBdr>
            </w:div>
            <w:div w:id="604390966">
              <w:marLeft w:val="0"/>
              <w:marRight w:val="0"/>
              <w:marTop w:val="0"/>
              <w:marBottom w:val="0"/>
              <w:divBdr>
                <w:top w:val="none" w:sz="0" w:space="0" w:color="auto"/>
                <w:left w:val="none" w:sz="0" w:space="0" w:color="auto"/>
                <w:bottom w:val="none" w:sz="0" w:space="0" w:color="auto"/>
                <w:right w:val="none" w:sz="0" w:space="0" w:color="auto"/>
              </w:divBdr>
            </w:div>
            <w:div w:id="834227950">
              <w:marLeft w:val="0"/>
              <w:marRight w:val="0"/>
              <w:marTop w:val="0"/>
              <w:marBottom w:val="0"/>
              <w:divBdr>
                <w:top w:val="none" w:sz="0" w:space="0" w:color="auto"/>
                <w:left w:val="none" w:sz="0" w:space="0" w:color="auto"/>
                <w:bottom w:val="none" w:sz="0" w:space="0" w:color="auto"/>
                <w:right w:val="none" w:sz="0" w:space="0" w:color="auto"/>
              </w:divBdr>
            </w:div>
            <w:div w:id="1211840809">
              <w:marLeft w:val="0"/>
              <w:marRight w:val="0"/>
              <w:marTop w:val="0"/>
              <w:marBottom w:val="0"/>
              <w:divBdr>
                <w:top w:val="none" w:sz="0" w:space="0" w:color="auto"/>
                <w:left w:val="none" w:sz="0" w:space="0" w:color="auto"/>
                <w:bottom w:val="none" w:sz="0" w:space="0" w:color="auto"/>
                <w:right w:val="none" w:sz="0" w:space="0" w:color="auto"/>
              </w:divBdr>
            </w:div>
            <w:div w:id="1254121708">
              <w:marLeft w:val="0"/>
              <w:marRight w:val="0"/>
              <w:marTop w:val="0"/>
              <w:marBottom w:val="0"/>
              <w:divBdr>
                <w:top w:val="none" w:sz="0" w:space="0" w:color="auto"/>
                <w:left w:val="none" w:sz="0" w:space="0" w:color="auto"/>
                <w:bottom w:val="none" w:sz="0" w:space="0" w:color="auto"/>
                <w:right w:val="none" w:sz="0" w:space="0" w:color="auto"/>
              </w:divBdr>
            </w:div>
            <w:div w:id="1303578492">
              <w:marLeft w:val="0"/>
              <w:marRight w:val="0"/>
              <w:marTop w:val="0"/>
              <w:marBottom w:val="0"/>
              <w:divBdr>
                <w:top w:val="none" w:sz="0" w:space="0" w:color="auto"/>
                <w:left w:val="none" w:sz="0" w:space="0" w:color="auto"/>
                <w:bottom w:val="none" w:sz="0" w:space="0" w:color="auto"/>
                <w:right w:val="none" w:sz="0" w:space="0" w:color="auto"/>
              </w:divBdr>
            </w:div>
            <w:div w:id="1324043601">
              <w:marLeft w:val="0"/>
              <w:marRight w:val="0"/>
              <w:marTop w:val="0"/>
              <w:marBottom w:val="0"/>
              <w:divBdr>
                <w:top w:val="none" w:sz="0" w:space="0" w:color="auto"/>
                <w:left w:val="none" w:sz="0" w:space="0" w:color="auto"/>
                <w:bottom w:val="none" w:sz="0" w:space="0" w:color="auto"/>
                <w:right w:val="none" w:sz="0" w:space="0" w:color="auto"/>
              </w:divBdr>
            </w:div>
            <w:div w:id="1431900073">
              <w:marLeft w:val="0"/>
              <w:marRight w:val="0"/>
              <w:marTop w:val="0"/>
              <w:marBottom w:val="0"/>
              <w:divBdr>
                <w:top w:val="none" w:sz="0" w:space="0" w:color="auto"/>
                <w:left w:val="none" w:sz="0" w:space="0" w:color="auto"/>
                <w:bottom w:val="none" w:sz="0" w:space="0" w:color="auto"/>
                <w:right w:val="none" w:sz="0" w:space="0" w:color="auto"/>
              </w:divBdr>
            </w:div>
            <w:div w:id="1476098448">
              <w:marLeft w:val="0"/>
              <w:marRight w:val="0"/>
              <w:marTop w:val="0"/>
              <w:marBottom w:val="0"/>
              <w:divBdr>
                <w:top w:val="none" w:sz="0" w:space="0" w:color="auto"/>
                <w:left w:val="none" w:sz="0" w:space="0" w:color="auto"/>
                <w:bottom w:val="none" w:sz="0" w:space="0" w:color="auto"/>
                <w:right w:val="none" w:sz="0" w:space="0" w:color="auto"/>
              </w:divBdr>
            </w:div>
            <w:div w:id="1830825775">
              <w:marLeft w:val="0"/>
              <w:marRight w:val="0"/>
              <w:marTop w:val="0"/>
              <w:marBottom w:val="0"/>
              <w:divBdr>
                <w:top w:val="none" w:sz="0" w:space="0" w:color="auto"/>
                <w:left w:val="none" w:sz="0" w:space="0" w:color="auto"/>
                <w:bottom w:val="none" w:sz="0" w:space="0" w:color="auto"/>
                <w:right w:val="none" w:sz="0" w:space="0" w:color="auto"/>
              </w:divBdr>
            </w:div>
            <w:div w:id="1856798165">
              <w:marLeft w:val="0"/>
              <w:marRight w:val="0"/>
              <w:marTop w:val="0"/>
              <w:marBottom w:val="0"/>
              <w:divBdr>
                <w:top w:val="none" w:sz="0" w:space="0" w:color="auto"/>
                <w:left w:val="none" w:sz="0" w:space="0" w:color="auto"/>
                <w:bottom w:val="none" w:sz="0" w:space="0" w:color="auto"/>
                <w:right w:val="none" w:sz="0" w:space="0" w:color="auto"/>
              </w:divBdr>
            </w:div>
            <w:div w:id="1945306918">
              <w:marLeft w:val="0"/>
              <w:marRight w:val="0"/>
              <w:marTop w:val="0"/>
              <w:marBottom w:val="0"/>
              <w:divBdr>
                <w:top w:val="none" w:sz="0" w:space="0" w:color="auto"/>
                <w:left w:val="none" w:sz="0" w:space="0" w:color="auto"/>
                <w:bottom w:val="none" w:sz="0" w:space="0" w:color="auto"/>
                <w:right w:val="none" w:sz="0" w:space="0" w:color="auto"/>
              </w:divBdr>
            </w:div>
            <w:div w:id="2120754860">
              <w:marLeft w:val="0"/>
              <w:marRight w:val="0"/>
              <w:marTop w:val="0"/>
              <w:marBottom w:val="0"/>
              <w:divBdr>
                <w:top w:val="none" w:sz="0" w:space="0" w:color="auto"/>
                <w:left w:val="none" w:sz="0" w:space="0" w:color="auto"/>
                <w:bottom w:val="none" w:sz="0" w:space="0" w:color="auto"/>
                <w:right w:val="none" w:sz="0" w:space="0" w:color="auto"/>
              </w:divBdr>
            </w:div>
          </w:divsChild>
        </w:div>
        <w:div w:id="1174340257">
          <w:marLeft w:val="0"/>
          <w:marRight w:val="0"/>
          <w:marTop w:val="0"/>
          <w:marBottom w:val="0"/>
          <w:divBdr>
            <w:top w:val="none" w:sz="0" w:space="0" w:color="auto"/>
            <w:left w:val="none" w:sz="0" w:space="0" w:color="auto"/>
            <w:bottom w:val="none" w:sz="0" w:space="0" w:color="auto"/>
            <w:right w:val="none" w:sz="0" w:space="0" w:color="auto"/>
          </w:divBdr>
          <w:divsChild>
            <w:div w:id="373695601">
              <w:marLeft w:val="0"/>
              <w:marRight w:val="0"/>
              <w:marTop w:val="0"/>
              <w:marBottom w:val="0"/>
              <w:divBdr>
                <w:top w:val="none" w:sz="0" w:space="0" w:color="auto"/>
                <w:left w:val="none" w:sz="0" w:space="0" w:color="auto"/>
                <w:bottom w:val="none" w:sz="0" w:space="0" w:color="auto"/>
                <w:right w:val="none" w:sz="0" w:space="0" w:color="auto"/>
              </w:divBdr>
            </w:div>
            <w:div w:id="400638795">
              <w:marLeft w:val="0"/>
              <w:marRight w:val="0"/>
              <w:marTop w:val="0"/>
              <w:marBottom w:val="0"/>
              <w:divBdr>
                <w:top w:val="none" w:sz="0" w:space="0" w:color="auto"/>
                <w:left w:val="none" w:sz="0" w:space="0" w:color="auto"/>
                <w:bottom w:val="none" w:sz="0" w:space="0" w:color="auto"/>
                <w:right w:val="none" w:sz="0" w:space="0" w:color="auto"/>
              </w:divBdr>
            </w:div>
            <w:div w:id="552347843">
              <w:marLeft w:val="0"/>
              <w:marRight w:val="0"/>
              <w:marTop w:val="0"/>
              <w:marBottom w:val="0"/>
              <w:divBdr>
                <w:top w:val="none" w:sz="0" w:space="0" w:color="auto"/>
                <w:left w:val="none" w:sz="0" w:space="0" w:color="auto"/>
                <w:bottom w:val="none" w:sz="0" w:space="0" w:color="auto"/>
                <w:right w:val="none" w:sz="0" w:space="0" w:color="auto"/>
              </w:divBdr>
            </w:div>
            <w:div w:id="572084234">
              <w:marLeft w:val="0"/>
              <w:marRight w:val="0"/>
              <w:marTop w:val="0"/>
              <w:marBottom w:val="0"/>
              <w:divBdr>
                <w:top w:val="none" w:sz="0" w:space="0" w:color="auto"/>
                <w:left w:val="none" w:sz="0" w:space="0" w:color="auto"/>
                <w:bottom w:val="none" w:sz="0" w:space="0" w:color="auto"/>
                <w:right w:val="none" w:sz="0" w:space="0" w:color="auto"/>
              </w:divBdr>
            </w:div>
            <w:div w:id="1360666013">
              <w:marLeft w:val="0"/>
              <w:marRight w:val="0"/>
              <w:marTop w:val="0"/>
              <w:marBottom w:val="0"/>
              <w:divBdr>
                <w:top w:val="none" w:sz="0" w:space="0" w:color="auto"/>
                <w:left w:val="none" w:sz="0" w:space="0" w:color="auto"/>
                <w:bottom w:val="none" w:sz="0" w:space="0" w:color="auto"/>
                <w:right w:val="none" w:sz="0" w:space="0" w:color="auto"/>
              </w:divBdr>
            </w:div>
            <w:div w:id="164223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29437">
      <w:bodyDiv w:val="1"/>
      <w:marLeft w:val="0"/>
      <w:marRight w:val="0"/>
      <w:marTop w:val="0"/>
      <w:marBottom w:val="0"/>
      <w:divBdr>
        <w:top w:val="none" w:sz="0" w:space="0" w:color="auto"/>
        <w:left w:val="none" w:sz="0" w:space="0" w:color="auto"/>
        <w:bottom w:val="none" w:sz="0" w:space="0" w:color="auto"/>
        <w:right w:val="none" w:sz="0" w:space="0" w:color="auto"/>
      </w:divBdr>
    </w:div>
    <w:div w:id="1544252571">
      <w:bodyDiv w:val="1"/>
      <w:marLeft w:val="0"/>
      <w:marRight w:val="0"/>
      <w:marTop w:val="0"/>
      <w:marBottom w:val="0"/>
      <w:divBdr>
        <w:top w:val="none" w:sz="0" w:space="0" w:color="auto"/>
        <w:left w:val="none" w:sz="0" w:space="0" w:color="auto"/>
        <w:bottom w:val="none" w:sz="0" w:space="0" w:color="auto"/>
        <w:right w:val="none" w:sz="0" w:space="0" w:color="auto"/>
      </w:divBdr>
    </w:div>
    <w:div w:id="1569799190">
      <w:bodyDiv w:val="1"/>
      <w:marLeft w:val="0"/>
      <w:marRight w:val="0"/>
      <w:marTop w:val="0"/>
      <w:marBottom w:val="0"/>
      <w:divBdr>
        <w:top w:val="none" w:sz="0" w:space="0" w:color="auto"/>
        <w:left w:val="none" w:sz="0" w:space="0" w:color="auto"/>
        <w:bottom w:val="none" w:sz="0" w:space="0" w:color="auto"/>
        <w:right w:val="none" w:sz="0" w:space="0" w:color="auto"/>
      </w:divBdr>
    </w:div>
    <w:div w:id="1574462522">
      <w:bodyDiv w:val="1"/>
      <w:marLeft w:val="0"/>
      <w:marRight w:val="0"/>
      <w:marTop w:val="0"/>
      <w:marBottom w:val="0"/>
      <w:divBdr>
        <w:top w:val="none" w:sz="0" w:space="0" w:color="auto"/>
        <w:left w:val="none" w:sz="0" w:space="0" w:color="auto"/>
        <w:bottom w:val="none" w:sz="0" w:space="0" w:color="auto"/>
        <w:right w:val="none" w:sz="0" w:space="0" w:color="auto"/>
      </w:divBdr>
    </w:div>
    <w:div w:id="1597519047">
      <w:bodyDiv w:val="1"/>
      <w:marLeft w:val="0"/>
      <w:marRight w:val="0"/>
      <w:marTop w:val="0"/>
      <w:marBottom w:val="0"/>
      <w:divBdr>
        <w:top w:val="none" w:sz="0" w:space="0" w:color="auto"/>
        <w:left w:val="none" w:sz="0" w:space="0" w:color="auto"/>
        <w:bottom w:val="none" w:sz="0" w:space="0" w:color="auto"/>
        <w:right w:val="none" w:sz="0" w:space="0" w:color="auto"/>
      </w:divBdr>
    </w:div>
    <w:div w:id="1622951511">
      <w:bodyDiv w:val="1"/>
      <w:marLeft w:val="0"/>
      <w:marRight w:val="0"/>
      <w:marTop w:val="0"/>
      <w:marBottom w:val="0"/>
      <w:divBdr>
        <w:top w:val="none" w:sz="0" w:space="0" w:color="auto"/>
        <w:left w:val="none" w:sz="0" w:space="0" w:color="auto"/>
        <w:bottom w:val="none" w:sz="0" w:space="0" w:color="auto"/>
        <w:right w:val="none" w:sz="0" w:space="0" w:color="auto"/>
      </w:divBdr>
    </w:div>
    <w:div w:id="1680037557">
      <w:bodyDiv w:val="1"/>
      <w:marLeft w:val="0"/>
      <w:marRight w:val="0"/>
      <w:marTop w:val="0"/>
      <w:marBottom w:val="0"/>
      <w:divBdr>
        <w:top w:val="none" w:sz="0" w:space="0" w:color="auto"/>
        <w:left w:val="none" w:sz="0" w:space="0" w:color="auto"/>
        <w:bottom w:val="none" w:sz="0" w:space="0" w:color="auto"/>
        <w:right w:val="none" w:sz="0" w:space="0" w:color="auto"/>
      </w:divBdr>
    </w:div>
    <w:div w:id="1687901073">
      <w:bodyDiv w:val="1"/>
      <w:marLeft w:val="0"/>
      <w:marRight w:val="0"/>
      <w:marTop w:val="0"/>
      <w:marBottom w:val="0"/>
      <w:divBdr>
        <w:top w:val="none" w:sz="0" w:space="0" w:color="auto"/>
        <w:left w:val="none" w:sz="0" w:space="0" w:color="auto"/>
        <w:bottom w:val="none" w:sz="0" w:space="0" w:color="auto"/>
        <w:right w:val="none" w:sz="0" w:space="0" w:color="auto"/>
      </w:divBdr>
    </w:div>
    <w:div w:id="1873104646">
      <w:bodyDiv w:val="1"/>
      <w:marLeft w:val="0"/>
      <w:marRight w:val="0"/>
      <w:marTop w:val="0"/>
      <w:marBottom w:val="0"/>
      <w:divBdr>
        <w:top w:val="none" w:sz="0" w:space="0" w:color="auto"/>
        <w:left w:val="none" w:sz="0" w:space="0" w:color="auto"/>
        <w:bottom w:val="none" w:sz="0" w:space="0" w:color="auto"/>
        <w:right w:val="none" w:sz="0" w:space="0" w:color="auto"/>
      </w:divBdr>
    </w:div>
    <w:div w:id="1879315978">
      <w:bodyDiv w:val="1"/>
      <w:marLeft w:val="0"/>
      <w:marRight w:val="0"/>
      <w:marTop w:val="0"/>
      <w:marBottom w:val="0"/>
      <w:divBdr>
        <w:top w:val="none" w:sz="0" w:space="0" w:color="auto"/>
        <w:left w:val="none" w:sz="0" w:space="0" w:color="auto"/>
        <w:bottom w:val="none" w:sz="0" w:space="0" w:color="auto"/>
        <w:right w:val="none" w:sz="0" w:space="0" w:color="auto"/>
      </w:divBdr>
    </w:div>
    <w:div w:id="1911378965">
      <w:bodyDiv w:val="1"/>
      <w:marLeft w:val="0"/>
      <w:marRight w:val="0"/>
      <w:marTop w:val="0"/>
      <w:marBottom w:val="0"/>
      <w:divBdr>
        <w:top w:val="none" w:sz="0" w:space="0" w:color="auto"/>
        <w:left w:val="none" w:sz="0" w:space="0" w:color="auto"/>
        <w:bottom w:val="none" w:sz="0" w:space="0" w:color="auto"/>
        <w:right w:val="none" w:sz="0" w:space="0" w:color="auto"/>
      </w:divBdr>
      <w:divsChild>
        <w:div w:id="1128670420">
          <w:marLeft w:val="0"/>
          <w:marRight w:val="0"/>
          <w:marTop w:val="0"/>
          <w:marBottom w:val="0"/>
          <w:divBdr>
            <w:top w:val="none" w:sz="0" w:space="0" w:color="auto"/>
            <w:left w:val="none" w:sz="0" w:space="0" w:color="auto"/>
            <w:bottom w:val="none" w:sz="0" w:space="0" w:color="auto"/>
            <w:right w:val="none" w:sz="0" w:space="0" w:color="auto"/>
          </w:divBdr>
        </w:div>
        <w:div w:id="1605729731">
          <w:marLeft w:val="0"/>
          <w:marRight w:val="0"/>
          <w:marTop w:val="0"/>
          <w:marBottom w:val="0"/>
          <w:divBdr>
            <w:top w:val="none" w:sz="0" w:space="0" w:color="auto"/>
            <w:left w:val="none" w:sz="0" w:space="0" w:color="auto"/>
            <w:bottom w:val="none" w:sz="0" w:space="0" w:color="auto"/>
            <w:right w:val="none" w:sz="0" w:space="0" w:color="auto"/>
          </w:divBdr>
        </w:div>
        <w:div w:id="1909146975">
          <w:marLeft w:val="0"/>
          <w:marRight w:val="0"/>
          <w:marTop w:val="0"/>
          <w:marBottom w:val="0"/>
          <w:divBdr>
            <w:top w:val="none" w:sz="0" w:space="0" w:color="auto"/>
            <w:left w:val="none" w:sz="0" w:space="0" w:color="auto"/>
            <w:bottom w:val="none" w:sz="0" w:space="0" w:color="auto"/>
            <w:right w:val="none" w:sz="0" w:space="0" w:color="auto"/>
          </w:divBdr>
        </w:div>
      </w:divsChild>
    </w:div>
    <w:div w:id="1927567179">
      <w:bodyDiv w:val="1"/>
      <w:marLeft w:val="0"/>
      <w:marRight w:val="0"/>
      <w:marTop w:val="0"/>
      <w:marBottom w:val="0"/>
      <w:divBdr>
        <w:top w:val="none" w:sz="0" w:space="0" w:color="auto"/>
        <w:left w:val="none" w:sz="0" w:space="0" w:color="auto"/>
        <w:bottom w:val="none" w:sz="0" w:space="0" w:color="auto"/>
        <w:right w:val="none" w:sz="0" w:space="0" w:color="auto"/>
      </w:divBdr>
      <w:divsChild>
        <w:div w:id="42481778">
          <w:marLeft w:val="0"/>
          <w:marRight w:val="0"/>
          <w:marTop w:val="0"/>
          <w:marBottom w:val="0"/>
          <w:divBdr>
            <w:top w:val="none" w:sz="0" w:space="0" w:color="auto"/>
            <w:left w:val="none" w:sz="0" w:space="0" w:color="auto"/>
            <w:bottom w:val="none" w:sz="0" w:space="0" w:color="auto"/>
            <w:right w:val="none" w:sz="0" w:space="0" w:color="auto"/>
          </w:divBdr>
        </w:div>
        <w:div w:id="1712921922">
          <w:marLeft w:val="0"/>
          <w:marRight w:val="0"/>
          <w:marTop w:val="0"/>
          <w:marBottom w:val="0"/>
          <w:divBdr>
            <w:top w:val="none" w:sz="0" w:space="0" w:color="auto"/>
            <w:left w:val="none" w:sz="0" w:space="0" w:color="auto"/>
            <w:bottom w:val="none" w:sz="0" w:space="0" w:color="auto"/>
            <w:right w:val="none" w:sz="0" w:space="0" w:color="auto"/>
          </w:divBdr>
        </w:div>
        <w:div w:id="1998876829">
          <w:marLeft w:val="0"/>
          <w:marRight w:val="0"/>
          <w:marTop w:val="0"/>
          <w:marBottom w:val="0"/>
          <w:divBdr>
            <w:top w:val="none" w:sz="0" w:space="0" w:color="auto"/>
            <w:left w:val="none" w:sz="0" w:space="0" w:color="auto"/>
            <w:bottom w:val="none" w:sz="0" w:space="0" w:color="auto"/>
            <w:right w:val="none" w:sz="0" w:space="0" w:color="auto"/>
          </w:divBdr>
        </w:div>
      </w:divsChild>
    </w:div>
    <w:div w:id="1936857632">
      <w:bodyDiv w:val="1"/>
      <w:marLeft w:val="0"/>
      <w:marRight w:val="0"/>
      <w:marTop w:val="0"/>
      <w:marBottom w:val="0"/>
      <w:divBdr>
        <w:top w:val="none" w:sz="0" w:space="0" w:color="auto"/>
        <w:left w:val="none" w:sz="0" w:space="0" w:color="auto"/>
        <w:bottom w:val="none" w:sz="0" w:space="0" w:color="auto"/>
        <w:right w:val="none" w:sz="0" w:space="0" w:color="auto"/>
      </w:divBdr>
    </w:div>
    <w:div w:id="1954360149">
      <w:bodyDiv w:val="1"/>
      <w:marLeft w:val="0"/>
      <w:marRight w:val="0"/>
      <w:marTop w:val="0"/>
      <w:marBottom w:val="0"/>
      <w:divBdr>
        <w:top w:val="none" w:sz="0" w:space="0" w:color="auto"/>
        <w:left w:val="none" w:sz="0" w:space="0" w:color="auto"/>
        <w:bottom w:val="none" w:sz="0" w:space="0" w:color="auto"/>
        <w:right w:val="none" w:sz="0" w:space="0" w:color="auto"/>
      </w:divBdr>
    </w:div>
    <w:div w:id="1983269286">
      <w:bodyDiv w:val="1"/>
      <w:marLeft w:val="0"/>
      <w:marRight w:val="0"/>
      <w:marTop w:val="0"/>
      <w:marBottom w:val="0"/>
      <w:divBdr>
        <w:top w:val="none" w:sz="0" w:space="0" w:color="auto"/>
        <w:left w:val="none" w:sz="0" w:space="0" w:color="auto"/>
        <w:bottom w:val="none" w:sz="0" w:space="0" w:color="auto"/>
        <w:right w:val="none" w:sz="0" w:space="0" w:color="auto"/>
      </w:divBdr>
    </w:div>
    <w:div w:id="2060125129">
      <w:bodyDiv w:val="1"/>
      <w:marLeft w:val="0"/>
      <w:marRight w:val="0"/>
      <w:marTop w:val="0"/>
      <w:marBottom w:val="0"/>
      <w:divBdr>
        <w:top w:val="none" w:sz="0" w:space="0" w:color="auto"/>
        <w:left w:val="none" w:sz="0" w:space="0" w:color="auto"/>
        <w:bottom w:val="none" w:sz="0" w:space="0" w:color="auto"/>
        <w:right w:val="none" w:sz="0" w:space="0" w:color="auto"/>
      </w:divBdr>
    </w:div>
    <w:div w:id="2116944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db1b686e3984536a87fb4d65a88f1d2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d7a9a860-4346-4f07-a655-f11569f12f02</TermId>
        </TermInfo>
      </Terms>
    </bdb1b686e3984536a87fb4d65a88f1d2>
    <m8c0a96a134e4b6eba4efbb913a34878 xmlns="eb6d8c5d-5b31-4807-8756-a31b61bec20d">
      <Terms xmlns="http://schemas.microsoft.com/office/infopath/2007/PartnerControls">
        <TermInfo xmlns="http://schemas.microsoft.com/office/infopath/2007/PartnerControls">
          <TermName xmlns="http://schemas.microsoft.com/office/infopath/2007/PartnerControls">Commission</TermName>
          <TermId xmlns="http://schemas.microsoft.com/office/infopath/2007/PartnerControls">c75ceb3e-70d1-45b1-af68-ab33dc16d43a</TermId>
        </TermInfo>
      </Terms>
    </m8c0a96a134e4b6eba4efbb913a34878>
    <uccTrueDocumentDate xmlns="eb6d8c5d-5b31-4807-8756-a31b61bec20d">2024-03-18T04:00:00+00:00</uccTrueDocumentDate>
    <c1de792f86ed4a0287e3003e636595d2 xmlns="eb6d8c5d-5b31-4807-8756-a31b61bec20d">
      <Terms xmlns="http://schemas.microsoft.com/office/infopath/2007/PartnerControls">
        <TermInfo xmlns="http://schemas.microsoft.com/office/infopath/2007/PartnerControls">
          <TermName xmlns="http://schemas.microsoft.com/office/infopath/2007/PartnerControls">Commission</TermName>
          <TermId xmlns="http://schemas.microsoft.com/office/infopath/2007/PartnerControls">c75ceb3e-70d1-45b1-af68-ab33dc16d43a</TermId>
        </TermInfo>
      </Terms>
    </c1de792f86ed4a0287e3003e636595d2>
    <Assigned_x0020_Mtg xmlns="eb6d8c5d-5b31-4807-8756-a31b61bec20d">2026-02-19T05:00:00+00:00</Assigned_x0020_Mtg>
    <Modified_x0020_By1 xmlns="eb6d8c5d-5b31-4807-8756-a31b61bec20d">
      <UserInfo>
        <DisplayName/>
        <AccountId xsi:nil="true"/>
        <AccountType/>
      </UserInfo>
    </Modified_x0020_By1>
    <j67bc688373c4b44bb20244ce0a36ecf xmlns="eb6d8c5d-5b31-4807-8756-a31b61bec20d">
      <Terms xmlns="http://schemas.microsoft.com/office/infopath/2007/PartnerControls"/>
    </j67bc688373c4b44bb20244ce0a36ecf>
    <Region xmlns="eb6d8c5d-5b31-4807-8756-a31b61bec20d" xsi:nil="true"/>
    <TaxCatchAll xmlns="eb6d8c5d-5b31-4807-8756-a31b61bec20d">
      <Value>279</Value>
      <Value>270</Value>
      <Value>18</Value>
      <Value>50</Value>
    </TaxCatchAll>
    <Checked_x0020_Out_x0020_To xmlns="eb6d8c5d-5b31-4807-8756-a31b61bec20d">
      <UserInfo>
        <DisplayName/>
        <AccountId xsi:nil="true"/>
        <AccountType/>
      </UserInfo>
    </Checked_x0020_Out_x0020_To>
    <m878ec015a4f4b73a9ca52baf1f7d80f xmlns="eb6d8c5d-5b31-4807-8756-a31b61bec20d">
      <Terms xmlns="http://schemas.microsoft.com/office/infopath/2007/PartnerControls"/>
    </m878ec015a4f4b73a9ca52baf1f7d80f>
    <LegacyPath xmlns="eb6d8c5d-5b31-4807-8756-a31b61bec20d" xsi:nil="true"/>
    <i6f2cb5525bb4939af72cb97a4f89ecd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114ac470-1915-45f1-be80-bdd1b25586d7</TermId>
        </TermInfo>
      </Terms>
    </i6f2cb5525bb4939af72cb97a4f89ecd>
    <RoutingRuleDescription xmlns="http://schemas.microsoft.com/sharepoint/v3" xsi:nil="true"/>
    <e7a2213cd6994bb591e363ef1cc0e9f0 xmlns="eb6d8c5d-5b31-4807-8756-a31b61bec20d">
      <Terms xmlns="http://schemas.microsoft.com/office/infopath/2007/PartnerControls"/>
    </e7a2213cd6994bb591e363ef1cc0e9f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3c940ca1-5ff5-4c12-9ecd-e33ede4a829f" ContentTypeId="0x0101007F0447A8E6C16F40A99E2D6A3630B0682F" PreviousValue="false" LastSyncTimeStamp="2024-09-13T18:17:29.86Z"/>
</file>

<file path=customXml/item4.xml><?xml version="1.0" encoding="utf-8"?>
<ct:contentTypeSchema xmlns:ct="http://schemas.microsoft.com/office/2006/metadata/contentType" xmlns:ma="http://schemas.microsoft.com/office/2006/metadata/properties/metaAttributes" ct:_="" ma:_="" ma:contentTypeName="RC HF" ma:contentTypeID="0x0101007F0447A8E6C16F40A99E2D6A3630B0682F0045F7173181C5A048954FC621A20366C0" ma:contentTypeVersion="4" ma:contentTypeDescription="" ma:contentTypeScope="" ma:versionID="64f027dc632d4f6cc1e14dba8b92bbc5">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c5da5c07c2a4f83b11e3f8d4073081bf"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bdb1b686e3984536a87fb4d65a88f1d2" minOccurs="0"/>
                <xsd:element ref="ns2:c1de792f86ed4a0287e3003e636595d2" minOccurs="0"/>
                <xsd:element ref="ns2:m8c0a96a134e4b6eba4efbb913a3487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HF 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3fcce10-3d70-41b5-89fe-ed00b86e1d96}" ma:internalName="TaxCatchAll"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3fcce10-3d70-41b5-89fe-ed00b86e1d96}" ma:internalName="TaxCatchAllLabel" ma:readOnly="tru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HF Assigned Mtg" ma:format="DateOnly" ma:internalName="Assigned_x0020_Mtg">
      <xsd:simpleType>
        <xsd:restriction base="dms:DateTime"/>
      </xsd:simpleType>
    </xsd:element>
    <xsd:element name="Region" ma:index="19" nillable="true" ma:displayName="HF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HF Checked Out To" ma:list="UserInfo" ma:SharePointGroup="0" ma:internalName="Checked_x0020_Out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bdb1b686e3984536a87fb4d65a88f1d2" ma:index="25" nillable="true" ma:taxonomy="true" ma:internalName="bdb1b686e3984536a87fb4d65a88f1d2" ma:taxonomyFieldName="HF_x0020_Area_x0020_of_x0020_Work" ma:displayName="HF Area of Work" ma:default="" ma:fieldId="{bdb1b686-e398-4536-a87f-b4d65a88f1d2}"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1de792f86ed4a0287e3003e636595d2" ma:index="27" nillable="true" ma:taxonomy="true" ma:internalName="c1de792f86ed4a0287e3003e636595d2" ma:taxonomyFieldName="HF_x0020_CoF" ma:displayName="HF CoF" ma:default="" ma:fieldId="{c1de792f-86ed-4a02-87e3-003e636595d2}" ma:sspId="3c940ca1-5ff5-4c12-9ecd-e33ede4a829f" ma:termSetId="8a4aa4ab-7b6f-4664-8124-c5b4acde22b8" ma:anchorId="00000000-0000-0000-0000-000000000000" ma:open="false" ma:isKeyword="false">
      <xsd:complexType>
        <xsd:sequence>
          <xsd:element ref="pc:Terms" minOccurs="0" maxOccurs="1"/>
        </xsd:sequence>
      </xsd:complexType>
    </xsd:element>
    <xsd:element name="m8c0a96a134e4b6eba4efbb913a34878" ma:index="29" nillable="true" ma:taxonomy="true" ma:internalName="m8c0a96a134e4b6eba4efbb913a34878" ma:taxonomyFieldName="HF_x0020_Pastoral_x0020_Charge" ma:displayName="HF Pastoral Charge" ma:default="" ma:fieldId="{68c0a96a-134e-4b6e-ba4e-fbb913a34878}" ma:sspId="3c940ca1-5ff5-4c12-9ecd-e33ede4a829f" ma:termSetId="8a4aa4ab-7b6f-4664-8124-c5b4acde22b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PaDCjzXoTfSrWIBJXLPAalkFjA==">CgMxLjAyDmgudWZycmQwMzZhdGowMg5oLjFqcWVianV0ejN4MzgAciExY0xsQThXaXZQcWJPMk1RZExEMEpNdHo0bnZtVmlYTlg=</go:docsCustomData>
</go:gDocsCustomXmlDataStorage>
</file>

<file path=customXml/itemProps1.xml><?xml version="1.0" encoding="utf-8"?>
<ds:datastoreItem xmlns:ds="http://schemas.openxmlformats.org/officeDocument/2006/customXml" ds:itemID="{A201E6C1-7001-4B41-A6BF-754A325E3397}">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2.xml><?xml version="1.0" encoding="utf-8"?>
<ds:datastoreItem xmlns:ds="http://schemas.openxmlformats.org/officeDocument/2006/customXml" ds:itemID="{0F3C1883-F7B7-479F-BB5C-ECB7F05F4B01}">
  <ds:schemaRefs>
    <ds:schemaRef ds:uri="http://schemas.microsoft.com/sharepoint/v3/contenttype/forms"/>
  </ds:schemaRefs>
</ds:datastoreItem>
</file>

<file path=customXml/itemProps3.xml><?xml version="1.0" encoding="utf-8"?>
<ds:datastoreItem xmlns:ds="http://schemas.openxmlformats.org/officeDocument/2006/customXml" ds:itemID="{98B6E15C-8429-4DE7-9F53-5CC6DA1AE71B}">
  <ds:schemaRefs>
    <ds:schemaRef ds:uri="Microsoft.SharePoint.Taxonomy.ContentTypeSync"/>
  </ds:schemaRefs>
</ds:datastoreItem>
</file>

<file path=customXml/itemProps4.xml><?xml version="1.0" encoding="utf-8"?>
<ds:datastoreItem xmlns:ds="http://schemas.openxmlformats.org/officeDocument/2006/customXml" ds:itemID="{36ACFE3F-E137-460B-BA15-DDF2F29F1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Kathy</dc:creator>
  <cp:keywords/>
  <dc:description/>
  <cp:lastModifiedBy>John Egger</cp:lastModifiedBy>
  <cp:revision>6</cp:revision>
  <dcterms:created xsi:type="dcterms:W3CDTF">2026-02-26T21:36:00Z</dcterms:created>
  <dcterms:modified xsi:type="dcterms:W3CDTF">2026-06-11T21:12:29Z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0x0101007F0447A8E6C16F40A99E2D6A3630B0682F0045F7173181C5A048954FC621A20366C0</vt:lpwstr>
  </property>
  <property fmtid="{D5CDD505-2E9C-101B-9397-08002B2CF9AE}" pid="3" name="Committee Document Status">
    <vt:lpwstr>Draft</vt:lpwstr>
  </property>
  <property fmtid="{D5CDD505-2E9C-101B-9397-08002B2CF9AE}" pid="4" name="uccTrueDocumentDate">
    <vt:filetime>2024-03-18T21:28:12Z</vt:filetime>
  </property>
  <property fmtid="{D5CDD505-2E9C-101B-9397-08002B2CF9AE}" pid="5" name="UCCMonth">
    <vt:lpwstr/>
  </property>
  <property fmtid="{D5CDD505-2E9C-101B-9397-08002B2CF9AE}" pid="6" name="uccDocumentType">
    <vt:lpwstr>18;#Minutes|114ac470-1915-45f1-be80-bdd1b25586d7</vt:lpwstr>
  </property>
  <property fmtid="{D5CDD505-2E9C-101B-9397-08002B2CF9AE}" pid="7" name="UCCYear">
    <vt:lpwstr/>
  </property>
  <property fmtid="{D5CDD505-2E9C-101B-9397-08002B2CF9AE}" pid="8" name="Area of Work">
    <vt:lpwstr>279;#DJC|27cf5648-5353-4422-875c-8faa6b9325ff</vt:lpwstr>
  </property>
  <property fmtid="{D5CDD505-2E9C-101B-9397-08002B2CF9AE}" pid="9" name="CoF">
    <vt:lpwstr>50;#Commission|c75ceb3e-70d1-45b1-af68-ab33dc16d43a</vt:lpwstr>
  </property>
  <property fmtid="{D5CDD505-2E9C-101B-9397-08002B2CF9AE}" pid="10" name="Pastoral Charge">
    <vt:lpwstr>50;#Commission|c75ceb3e-70d1-45b1-af68-ab33dc16d43a</vt:lpwstr>
  </property>
  <property fmtid="{D5CDD505-2E9C-101B-9397-08002B2CF9AE}" pid="11" name="CoF0">
    <vt:lpwstr/>
  </property>
  <property fmtid="{D5CDD505-2E9C-101B-9397-08002B2CF9AE}" pid="12" name="Topic">
    <vt:lpwstr/>
  </property>
  <property fmtid="{D5CDD505-2E9C-101B-9397-08002B2CF9AE}" pid="13" name="Meeting Start Date">
    <vt:filetime>2024-03-21T04:00:00Z</vt:filetime>
  </property>
  <property fmtid="{D5CDD505-2E9C-101B-9397-08002B2CF9AE}" pid="14" name="f9c36271f0b649d2bee91c75abbd812b">
    <vt:lpwstr>Commission|c75ceb3e-70d1-45b1-af68-ab33dc16d43a</vt:lpwstr>
  </property>
  <property fmtid="{D5CDD505-2E9C-101B-9397-08002B2CF9AE}" pid="15" name="o1300152404b4d33a8169c24ec78cda7">
    <vt:lpwstr>DJC|27cf5648-5353-4422-875c-8faa6b9325ff</vt:lpwstr>
  </property>
  <property fmtid="{D5CDD505-2E9C-101B-9397-08002B2CF9AE}" pid="16" name="nb6bbfcb688f494f9aec3ad532cf66fa">
    <vt:lpwstr>Commission|c75ceb3e-70d1-45b1-af68-ab33dc16d43a</vt:lpwstr>
  </property>
  <property fmtid="{D5CDD505-2E9C-101B-9397-08002B2CF9AE}" pid="17" name="Pastoral_x0020_Charge0">
    <vt:lpwstr/>
  </property>
  <property fmtid="{D5CDD505-2E9C-101B-9397-08002B2CF9AE}" pid="18" name="Area_x0020_of_x0020_Work0">
    <vt:lpwstr/>
  </property>
  <property fmtid="{D5CDD505-2E9C-101B-9397-08002B2CF9AE}" pid="19" name="Pastoral Charge0">
    <vt:lpwstr/>
  </property>
  <property fmtid="{D5CDD505-2E9C-101B-9397-08002B2CF9AE}" pid="20" name="Area of Work0">
    <vt:lpwstr/>
  </property>
  <property fmtid="{D5CDD505-2E9C-101B-9397-08002B2CF9AE}" pid="21" name="HF Pastoral Charge">
    <vt:lpwstr>50;#Commission|c75ceb3e-70d1-45b1-af68-ab33dc16d43a</vt:lpwstr>
  </property>
  <property fmtid="{D5CDD505-2E9C-101B-9397-08002B2CF9AE}" pid="22" name="HF_x0020_Area_x0020_of_x0020_Work">
    <vt:lpwstr>270;#Minutes|d7a9a860-4346-4f07-a655-f11569f12f02</vt:lpwstr>
  </property>
  <property fmtid="{D5CDD505-2E9C-101B-9397-08002B2CF9AE}" pid="23" name="c1de792f86ed4a0287e3003e636595d2">
    <vt:lpwstr>Commission|c75ceb3e-70d1-45b1-af68-ab33dc16d43a</vt:lpwstr>
  </property>
  <property fmtid="{D5CDD505-2E9C-101B-9397-08002B2CF9AE}" pid="24" name="bdb1b686e3984536a87fb4d65a88f1d2">
    <vt:lpwstr>Agenda|124536a5-9a71-4493-acf7-02b563084b3e</vt:lpwstr>
  </property>
  <property fmtid="{D5CDD505-2E9C-101B-9397-08002B2CF9AE}" pid="25" name="m8c0a96a134e4b6eba4efbb913a34878">
    <vt:lpwstr>Commission|c75ceb3e-70d1-45b1-af68-ab33dc16d43a</vt:lpwstr>
  </property>
  <property fmtid="{D5CDD505-2E9C-101B-9397-08002B2CF9AE}" pid="26" name="HF_x0020_CoF">
    <vt:lpwstr>50;#Commission|c75ceb3e-70d1-45b1-af68-ab33dc16d43a</vt:lpwstr>
  </property>
  <property fmtid="{D5CDD505-2E9C-101B-9397-08002B2CF9AE}" pid="27" name="HF Area of Work">
    <vt:lpwstr>270;#Minutes|d7a9a860-4346-4f07-a655-f11569f12f02</vt:lpwstr>
  </property>
  <property fmtid="{D5CDD505-2E9C-101B-9397-08002B2CF9AE}" pid="28" name="HF CoF">
    <vt:lpwstr>50;#Commission|c75ceb3e-70d1-45b1-af68-ab33dc16d43a</vt:lpwstr>
  </property>
  <property fmtid="{D5CDD505-2E9C-101B-9397-08002B2CF9AE}" pid="29" name="n9e930e82c444989b3ce07b3a1b02f0c">
    <vt:lpwstr/>
  </property>
  <property fmtid="{D5CDD505-2E9C-101B-9397-08002B2CF9AE}" pid="30" name="obf6689c7db74dffadd621049dc1c1d2">
    <vt:lpwstr/>
  </property>
  <property fmtid="{D5CDD505-2E9C-101B-9397-08002B2CF9AE}" pid="31" name="m2c211233a4b4765aaca5fce54bf51e3">
    <vt:lpwstr/>
  </property>
  <property fmtid="{D5CDD505-2E9C-101B-9397-08002B2CF9AE}" pid="32" name="Pastoral_x0020_Charge">
    <vt:lpwstr>50;#Commission|c75ceb3e-70d1-45b1-af68-ab33dc16d43a</vt:lpwstr>
  </property>
  <property fmtid="{D5CDD505-2E9C-101B-9397-08002B2CF9AE}" pid="33" name="HF_x0020_Pastoral_x0020_Charge">
    <vt:lpwstr>50;#Commission|c75ceb3e-70d1-45b1-af68-ab33dc16d43a</vt:lpwstr>
  </property>
  <property fmtid="{D5CDD505-2E9C-101B-9397-08002B2CF9AE}" pid="34" name="Area_x0020_of_x0020_Work">
    <vt:lpwstr>279;#DJC|27cf5648-5353-4422-875c-8faa6b9325ff</vt:lpwstr>
  </property>
  <property fmtid="{D5CDD505-2E9C-101B-9397-08002B2CF9AE}" pid="35" name="MediaServiceImageTags">
    <vt:lpwstr/>
  </property>
  <property fmtid="{D5CDD505-2E9C-101B-9397-08002B2CF9AE}" pid="36" name="lcf76f155ced4ddcb4097134ff3c332f">
    <vt:lpwstr/>
  </property>
</Properties>
</file>