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A1E08" w:rsidP="00CE62E9" w:rsidRDefault="008D1241" w14:paraId="247DD025" w14:textId="68BFE1B4">
      <w:pPr>
        <w:pStyle w:val="paragraph"/>
        <w:spacing w:before="0" w:beforeAutospacing="0" w:after="0" w:afterAutospacing="0"/>
        <w:ind w:left="284"/>
        <w:textAlignment w:val="baseline"/>
        <w:rPr>
          <w:rFonts w:ascii="Segoe UI" w:hAnsi="Segoe UI" w:cs="Segoe UI"/>
          <w:sz w:val="18"/>
          <w:szCs w:val="18"/>
        </w:rPr>
      </w:pPr>
      <w:r>
        <w:rPr>
          <w:rStyle w:val="normaltextrun"/>
          <w:rFonts w:ascii="Calibri" w:hAnsi="Calibri" w:cs="Calibri"/>
          <w:b/>
          <w:bCs/>
          <w:sz w:val="22"/>
          <w:szCs w:val="22"/>
        </w:rPr>
        <w:t>MINUTES</w:t>
      </w:r>
    </w:p>
    <w:p w:rsidR="008A1E08" w:rsidP="1FC03471" w:rsidRDefault="366F01F5" w14:paraId="09A6CF12" w14:textId="518396B0">
      <w:pPr>
        <w:pStyle w:val="paragraph"/>
        <w:spacing w:before="0" w:beforeAutospacing="0" w:after="0" w:afterAutospacing="0"/>
        <w:ind w:left="270"/>
        <w:textAlignment w:val="baseline"/>
        <w:rPr>
          <w:rFonts w:ascii="Segoe UI" w:hAnsi="Segoe UI" w:cs="Segoe UI"/>
          <w:sz w:val="18"/>
          <w:szCs w:val="18"/>
        </w:rPr>
      </w:pPr>
      <w:r w:rsidRPr="1FC03471">
        <w:rPr>
          <w:rStyle w:val="normaltextrun"/>
          <w:rFonts w:ascii="Calibri" w:hAnsi="Calibri" w:cs="Calibri"/>
          <w:b/>
          <w:bCs/>
          <w:sz w:val="22"/>
          <w:szCs w:val="22"/>
        </w:rPr>
        <w:t>March 25,</w:t>
      </w:r>
      <w:r w:rsidR="00F870DC">
        <w:rPr>
          <w:rStyle w:val="normaltextrun"/>
          <w:rFonts w:ascii="Calibri" w:hAnsi="Calibri" w:cs="Calibri"/>
          <w:b/>
          <w:bCs/>
          <w:sz w:val="22"/>
          <w:szCs w:val="22"/>
        </w:rPr>
        <w:t xml:space="preserve"> 2026 - </w:t>
      </w:r>
      <w:r w:rsidRPr="1FC03471">
        <w:rPr>
          <w:rStyle w:val="normaltextrun"/>
          <w:rFonts w:ascii="Calibri" w:hAnsi="Calibri" w:cs="Calibri"/>
          <w:b/>
          <w:bCs/>
          <w:sz w:val="22"/>
          <w:szCs w:val="22"/>
        </w:rPr>
        <w:t xml:space="preserve"> </w:t>
      </w:r>
      <w:r w:rsidRPr="1FC03471" w:rsidR="00265C8F">
        <w:rPr>
          <w:rStyle w:val="normaltextrun"/>
          <w:rFonts w:ascii="Calibri" w:hAnsi="Calibri" w:cs="Calibri"/>
          <w:b/>
          <w:bCs/>
          <w:sz w:val="22"/>
          <w:szCs w:val="22"/>
        </w:rPr>
        <w:t>9:30 a.m.</w:t>
      </w:r>
      <w:r w:rsidRPr="1FC03471" w:rsidR="008A1E08">
        <w:rPr>
          <w:rStyle w:val="eop"/>
          <w:rFonts w:ascii="Calibri" w:hAnsi="Calibri" w:cs="Calibri"/>
          <w:sz w:val="22"/>
          <w:szCs w:val="22"/>
        </w:rPr>
        <w:t> </w:t>
      </w:r>
    </w:p>
    <w:p w:rsidR="00025BCC" w:rsidP="008A1E08" w:rsidRDefault="00025BCC" w14:paraId="29A8FF67" w14:textId="77777777">
      <w:pPr>
        <w:pStyle w:val="paragraph"/>
        <w:spacing w:before="0" w:beforeAutospacing="0" w:after="0" w:afterAutospacing="0"/>
        <w:ind w:left="270"/>
        <w:textAlignment w:val="baseline"/>
        <w:rPr>
          <w:rFonts w:ascii="Segoe UI" w:hAnsi="Segoe UI" w:cs="Segoe UI"/>
          <w:sz w:val="18"/>
          <w:szCs w:val="18"/>
        </w:rPr>
      </w:pPr>
    </w:p>
    <w:p w:rsidR="008A1E08" w:rsidP="00714A64" w:rsidRDefault="008A1E08" w14:paraId="6572562A" w14:textId="556F52FE">
      <w:pPr>
        <w:pStyle w:val="paragraph"/>
        <w:spacing w:before="0" w:beforeAutospacing="0" w:after="0" w:afterAutospacing="0"/>
        <w:ind w:left="270"/>
        <w:textAlignment w:val="baseline"/>
        <w:rPr>
          <w:rStyle w:val="normaltextrun"/>
          <w:rFonts w:ascii="Calibri" w:hAnsi="Calibri" w:cs="Calibri"/>
          <w:sz w:val="22"/>
          <w:szCs w:val="22"/>
        </w:rPr>
      </w:pPr>
      <w:r>
        <w:rPr>
          <w:rStyle w:val="normaltextrun"/>
          <w:rFonts w:ascii="Calibri" w:hAnsi="Calibri" w:cs="Calibri"/>
          <w:b/>
          <w:bCs/>
          <w:sz w:val="22"/>
          <w:szCs w:val="22"/>
        </w:rPr>
        <w:t xml:space="preserve">Roster: </w:t>
      </w:r>
      <w:r w:rsidR="00714A64">
        <w:rPr>
          <w:rStyle w:val="normaltextrun"/>
          <w:rFonts w:ascii="Calibri" w:hAnsi="Calibri" w:cs="Calibri"/>
          <w:sz w:val="22"/>
          <w:szCs w:val="22"/>
        </w:rPr>
        <w:t xml:space="preserve">Sula Anne Kosacky </w:t>
      </w:r>
      <w:r>
        <w:rPr>
          <w:rStyle w:val="normaltextrun"/>
          <w:rFonts w:ascii="Calibri" w:hAnsi="Calibri" w:cs="Calibri"/>
          <w:sz w:val="22"/>
          <w:szCs w:val="22"/>
        </w:rPr>
        <w:t xml:space="preserve">(President), </w:t>
      </w:r>
      <w:r w:rsidR="00714A64">
        <w:rPr>
          <w:rStyle w:val="normaltextrun"/>
          <w:rFonts w:ascii="Calibri" w:hAnsi="Calibri" w:cs="Calibri"/>
          <w:sz w:val="22"/>
          <w:szCs w:val="22"/>
        </w:rPr>
        <w:t xml:space="preserve">Lennox Scarlett (Past President), </w:t>
      </w:r>
      <w:r>
        <w:rPr>
          <w:rStyle w:val="normaltextrun"/>
          <w:rFonts w:ascii="Calibri" w:hAnsi="Calibri" w:cs="Calibri"/>
          <w:sz w:val="22"/>
          <w:szCs w:val="22"/>
        </w:rPr>
        <w:t xml:space="preserve">John Hurst (Treasurer), </w:t>
      </w:r>
      <w:r w:rsidR="00897129">
        <w:rPr>
          <w:rStyle w:val="normaltextrun"/>
          <w:rFonts w:ascii="Calibri" w:hAnsi="Calibri" w:cs="Calibri"/>
          <w:sz w:val="22"/>
          <w:szCs w:val="22"/>
        </w:rPr>
        <w:t xml:space="preserve">Wanda Backus-Kelly, </w:t>
      </w:r>
      <w:r w:rsidR="00F870DC">
        <w:rPr>
          <w:rStyle w:val="normaltextrun"/>
          <w:rFonts w:ascii="Calibri" w:hAnsi="Calibri" w:cs="Calibri"/>
          <w:sz w:val="22"/>
          <w:szCs w:val="22"/>
        </w:rPr>
        <w:t xml:space="preserve">Shawn Bausch, </w:t>
      </w:r>
      <w:r>
        <w:rPr>
          <w:rStyle w:val="normaltextrun"/>
          <w:rFonts w:ascii="Calibri" w:hAnsi="Calibri" w:cs="Calibri"/>
          <w:sz w:val="22"/>
          <w:szCs w:val="22"/>
        </w:rPr>
        <w:t xml:space="preserve">Richard Bott, </w:t>
      </w:r>
      <w:r w:rsidR="00420757">
        <w:rPr>
          <w:rStyle w:val="normaltextrun"/>
          <w:rFonts w:ascii="Calibri" w:hAnsi="Calibri" w:cs="Calibri"/>
          <w:sz w:val="22"/>
          <w:szCs w:val="22"/>
        </w:rPr>
        <w:t xml:space="preserve">Jane </w:t>
      </w:r>
      <w:proofErr w:type="spellStart"/>
      <w:r w:rsidR="00420757">
        <w:rPr>
          <w:rStyle w:val="normaltextrun"/>
          <w:rFonts w:ascii="Calibri" w:hAnsi="Calibri" w:cs="Calibri"/>
          <w:sz w:val="22"/>
          <w:szCs w:val="22"/>
        </w:rPr>
        <w:t>Capstick</w:t>
      </w:r>
      <w:proofErr w:type="spellEnd"/>
      <w:r w:rsidR="00420757">
        <w:rPr>
          <w:rStyle w:val="normaltextrun"/>
          <w:rFonts w:ascii="Calibri" w:hAnsi="Calibri" w:cs="Calibri"/>
          <w:sz w:val="22"/>
          <w:szCs w:val="22"/>
        </w:rPr>
        <w:t xml:space="preserve">, Nick Coates, </w:t>
      </w:r>
      <w:r w:rsidR="00AB6ED8">
        <w:rPr>
          <w:rStyle w:val="normaltextrun"/>
          <w:rFonts w:ascii="Calibri" w:hAnsi="Calibri" w:cs="Calibri"/>
          <w:sz w:val="22"/>
          <w:szCs w:val="22"/>
        </w:rPr>
        <w:t xml:space="preserve">Grace </w:t>
      </w:r>
      <w:proofErr w:type="spellStart"/>
      <w:r w:rsidR="00AB6ED8">
        <w:rPr>
          <w:rStyle w:val="normaltextrun"/>
          <w:rFonts w:ascii="Calibri" w:hAnsi="Calibri" w:cs="Calibri"/>
          <w:sz w:val="22"/>
          <w:szCs w:val="22"/>
        </w:rPr>
        <w:t>EunKy</w:t>
      </w:r>
      <w:r w:rsidR="001425CD">
        <w:rPr>
          <w:rStyle w:val="normaltextrun"/>
          <w:rFonts w:ascii="Calibri" w:hAnsi="Calibri" w:cs="Calibri"/>
          <w:sz w:val="22"/>
          <w:szCs w:val="22"/>
        </w:rPr>
        <w:t>ung</w:t>
      </w:r>
      <w:proofErr w:type="spellEnd"/>
      <w:r w:rsidR="001425CD">
        <w:rPr>
          <w:rStyle w:val="normaltextrun"/>
          <w:rFonts w:ascii="Calibri" w:hAnsi="Calibri" w:cs="Calibri"/>
          <w:sz w:val="22"/>
          <w:szCs w:val="22"/>
        </w:rPr>
        <w:t xml:space="preserve"> Lee, </w:t>
      </w:r>
      <w:r>
        <w:rPr>
          <w:rStyle w:val="normaltextrun"/>
          <w:rFonts w:ascii="Calibri" w:hAnsi="Calibri" w:cs="Calibri"/>
          <w:sz w:val="22"/>
          <w:szCs w:val="22"/>
        </w:rPr>
        <w:t xml:space="preserve">James Grunden, Gabrielle Heidinger, </w:t>
      </w:r>
      <w:r w:rsidR="00DB74A0">
        <w:rPr>
          <w:rStyle w:val="normaltextrun"/>
          <w:rFonts w:ascii="Calibri" w:hAnsi="Calibri" w:cs="Calibri"/>
          <w:sz w:val="22"/>
          <w:szCs w:val="22"/>
        </w:rPr>
        <w:t xml:space="preserve">George </w:t>
      </w:r>
      <w:proofErr w:type="spellStart"/>
      <w:r w:rsidR="00DB74A0">
        <w:rPr>
          <w:rStyle w:val="normaltextrun"/>
          <w:rFonts w:ascii="Calibri" w:hAnsi="Calibri" w:cs="Calibri"/>
          <w:sz w:val="22"/>
          <w:szCs w:val="22"/>
        </w:rPr>
        <w:t>MacCuish</w:t>
      </w:r>
      <w:proofErr w:type="spellEnd"/>
      <w:r w:rsidR="00AB6ED8">
        <w:rPr>
          <w:rStyle w:val="normaltextrun"/>
          <w:rFonts w:ascii="Calibri" w:hAnsi="Calibri" w:cs="Calibri"/>
          <w:sz w:val="22"/>
          <w:szCs w:val="22"/>
        </w:rPr>
        <w:t xml:space="preserve">, </w:t>
      </w:r>
      <w:r>
        <w:rPr>
          <w:rStyle w:val="normaltextrun"/>
          <w:rFonts w:ascii="Calibri" w:hAnsi="Calibri" w:cs="Calibri"/>
          <w:sz w:val="22"/>
          <w:szCs w:val="22"/>
        </w:rPr>
        <w:t xml:space="preserve">Debbie McMillan, </w:t>
      </w:r>
      <w:proofErr w:type="spellStart"/>
      <w:r w:rsidR="00BA272C">
        <w:rPr>
          <w:rStyle w:val="normaltextrun"/>
          <w:rFonts w:ascii="Calibri" w:hAnsi="Calibri" w:cs="Calibri"/>
          <w:sz w:val="22"/>
          <w:szCs w:val="22"/>
        </w:rPr>
        <w:t>Donalee</w:t>
      </w:r>
      <w:proofErr w:type="spellEnd"/>
      <w:r w:rsidR="009878D6">
        <w:rPr>
          <w:rStyle w:val="normaltextrun"/>
          <w:rFonts w:ascii="Calibri" w:hAnsi="Calibri" w:cs="Calibri"/>
          <w:sz w:val="22"/>
          <w:szCs w:val="22"/>
        </w:rPr>
        <w:t xml:space="preserve"> Williams, </w:t>
      </w:r>
      <w:r>
        <w:rPr>
          <w:rStyle w:val="normaltextrun"/>
          <w:rFonts w:ascii="Calibri" w:hAnsi="Calibri" w:cs="Calibri"/>
          <w:sz w:val="22"/>
          <w:szCs w:val="22"/>
        </w:rPr>
        <w:t>Yvonne Wright</w:t>
      </w:r>
    </w:p>
    <w:p w:rsidRPr="00265C8F" w:rsidR="00265C8F" w:rsidP="00714A64" w:rsidRDefault="00265C8F" w14:paraId="0A911795" w14:textId="77777777">
      <w:pPr>
        <w:pStyle w:val="paragraph"/>
        <w:spacing w:before="0" w:beforeAutospacing="0" w:after="0" w:afterAutospacing="0"/>
        <w:ind w:left="270"/>
        <w:textAlignment w:val="baseline"/>
        <w:rPr>
          <w:rFonts w:ascii="Calibri" w:hAnsi="Calibri" w:cs="Calibri"/>
          <w:sz w:val="12"/>
          <w:szCs w:val="12"/>
        </w:rPr>
      </w:pPr>
    </w:p>
    <w:p w:rsidR="008A1E08" w:rsidP="1A262D02" w:rsidRDefault="008A1E08" w14:paraId="6E607E98" w14:textId="779AE972">
      <w:pPr>
        <w:pStyle w:val="paragraph"/>
        <w:spacing w:before="0" w:beforeAutospacing="0" w:after="0" w:afterAutospacing="0"/>
        <w:ind w:left="270"/>
        <w:textAlignment w:val="baseline"/>
        <w:rPr>
          <w:rStyle w:val="normaltextrun"/>
          <w:rFonts w:ascii="Calibri" w:hAnsi="Calibri" w:cs="Calibri"/>
          <w:sz w:val="22"/>
          <w:szCs w:val="22"/>
        </w:rPr>
      </w:pPr>
      <w:r w:rsidRPr="1A262D02">
        <w:rPr>
          <w:rStyle w:val="normaltextrun"/>
          <w:rFonts w:ascii="Calibri" w:hAnsi="Calibri" w:cs="Calibri"/>
          <w:b/>
          <w:bCs/>
          <w:sz w:val="22"/>
          <w:szCs w:val="22"/>
        </w:rPr>
        <w:t xml:space="preserve">Staff Support: </w:t>
      </w:r>
      <w:r w:rsidRPr="1A262D02">
        <w:rPr>
          <w:rStyle w:val="normaltextrun"/>
          <w:rFonts w:ascii="Calibri" w:hAnsi="Calibri" w:cs="Calibri"/>
          <w:sz w:val="22"/>
          <w:szCs w:val="22"/>
        </w:rPr>
        <w:t xml:space="preserve">Mark Laird </w:t>
      </w:r>
      <w:r w:rsidRPr="1A262D02" w:rsidR="2AF67841">
        <w:rPr>
          <w:rStyle w:val="normaltextrun"/>
          <w:rFonts w:ascii="Calibri" w:hAnsi="Calibri" w:cs="Calibri"/>
          <w:sz w:val="22"/>
          <w:szCs w:val="22"/>
        </w:rPr>
        <w:t>(</w:t>
      </w:r>
      <w:r w:rsidRPr="1A262D02">
        <w:rPr>
          <w:rStyle w:val="normaltextrun"/>
          <w:rFonts w:ascii="Calibri" w:hAnsi="Calibri" w:cs="Calibri"/>
          <w:sz w:val="22"/>
          <w:szCs w:val="22"/>
        </w:rPr>
        <w:t>Executive Minister</w:t>
      </w:r>
      <w:r w:rsidRPr="1A262D02" w:rsidR="256D4C1B">
        <w:rPr>
          <w:rStyle w:val="normaltextrun"/>
          <w:rFonts w:ascii="Calibri" w:hAnsi="Calibri" w:cs="Calibri"/>
          <w:sz w:val="22"/>
          <w:szCs w:val="22"/>
        </w:rPr>
        <w:t xml:space="preserve">) </w:t>
      </w:r>
      <w:r w:rsidRPr="1A262D02">
        <w:rPr>
          <w:rStyle w:val="normaltextrun"/>
          <w:rFonts w:ascii="Calibri" w:hAnsi="Calibri" w:cs="Calibri"/>
          <w:sz w:val="22"/>
          <w:szCs w:val="22"/>
        </w:rPr>
        <w:t xml:space="preserve">Max Watkinson </w:t>
      </w:r>
      <w:r w:rsidRPr="1A262D02" w:rsidR="63B5C508">
        <w:rPr>
          <w:rStyle w:val="normaltextrun"/>
          <w:rFonts w:ascii="Calibri" w:hAnsi="Calibri" w:cs="Calibri"/>
          <w:sz w:val="22"/>
          <w:szCs w:val="22"/>
        </w:rPr>
        <w:t>(</w:t>
      </w:r>
      <w:r w:rsidRPr="1A262D02">
        <w:rPr>
          <w:rStyle w:val="normaltextrun"/>
          <w:rFonts w:ascii="Calibri" w:hAnsi="Calibri" w:cs="Calibri"/>
          <w:sz w:val="22"/>
          <w:szCs w:val="22"/>
        </w:rPr>
        <w:t>Executive Assistant</w:t>
      </w:r>
      <w:r w:rsidRPr="1A262D02" w:rsidR="2E3F10E9">
        <w:rPr>
          <w:rStyle w:val="normaltextrun"/>
          <w:rFonts w:ascii="Calibri" w:hAnsi="Calibri" w:cs="Calibri"/>
          <w:sz w:val="22"/>
          <w:szCs w:val="22"/>
        </w:rPr>
        <w:t>)</w:t>
      </w:r>
    </w:p>
    <w:p w:rsidR="009878D6" w:rsidP="1A262D02" w:rsidRDefault="009878D6" w14:paraId="0CFAA33E" w14:textId="06553980">
      <w:pPr>
        <w:pStyle w:val="paragraph"/>
        <w:spacing w:before="0" w:beforeAutospacing="0" w:after="0" w:afterAutospacing="0"/>
        <w:ind w:left="270"/>
        <w:textAlignment w:val="baseline"/>
        <w:rPr>
          <w:rStyle w:val="eop"/>
          <w:rFonts w:ascii="Calibri" w:hAnsi="Calibri" w:cs="Calibri"/>
          <w:sz w:val="22"/>
          <w:szCs w:val="22"/>
        </w:rPr>
      </w:pPr>
    </w:p>
    <w:p w:rsidR="009878D6" w:rsidP="1A262D02" w:rsidRDefault="009878D6" w14:paraId="0E8B8AEA" w14:textId="51F96F07">
      <w:pPr>
        <w:pStyle w:val="paragraph"/>
        <w:spacing w:before="0" w:beforeAutospacing="0" w:after="0" w:afterAutospacing="0"/>
        <w:ind w:left="270"/>
        <w:textAlignment w:val="baseline"/>
        <w:rPr>
          <w:rStyle w:val="eop"/>
          <w:rFonts w:ascii="Calibri" w:hAnsi="Calibri" w:cs="Calibri"/>
          <w:sz w:val="22"/>
          <w:szCs w:val="22"/>
        </w:rPr>
      </w:pPr>
      <w:r w:rsidRPr="00F870DC">
        <w:rPr>
          <w:rStyle w:val="eop"/>
          <w:rFonts w:ascii="Calibri" w:hAnsi="Calibri" w:cs="Calibri"/>
          <w:b/>
          <w:bCs/>
          <w:sz w:val="22"/>
          <w:szCs w:val="22"/>
        </w:rPr>
        <w:t>Regrets</w:t>
      </w:r>
      <w:r>
        <w:rPr>
          <w:rStyle w:val="eop"/>
          <w:rFonts w:ascii="Calibri" w:hAnsi="Calibri" w:cs="Calibri"/>
          <w:sz w:val="22"/>
          <w:szCs w:val="22"/>
        </w:rPr>
        <w:t xml:space="preserve">: </w:t>
      </w:r>
      <w:r w:rsidR="00F870DC">
        <w:rPr>
          <w:rStyle w:val="normaltextrun"/>
          <w:rFonts w:ascii="Calibri" w:hAnsi="Calibri" w:cs="Calibri"/>
          <w:sz w:val="22"/>
          <w:szCs w:val="22"/>
        </w:rPr>
        <w:t>Sula Anne Kosacky</w:t>
      </w:r>
      <w:r w:rsidR="00F870DC">
        <w:rPr>
          <w:rStyle w:val="normaltextrun"/>
          <w:rFonts w:ascii="Calibri" w:hAnsi="Calibri" w:cs="Calibri"/>
          <w:sz w:val="22"/>
          <w:szCs w:val="22"/>
        </w:rPr>
        <w:t xml:space="preserve">, </w:t>
      </w:r>
      <w:r w:rsidR="00F870DC">
        <w:rPr>
          <w:rStyle w:val="normaltextrun"/>
          <w:rFonts w:ascii="Calibri" w:hAnsi="Calibri" w:cs="Calibri"/>
          <w:sz w:val="22"/>
          <w:szCs w:val="22"/>
        </w:rPr>
        <w:t>Lennox Scarlett</w:t>
      </w:r>
      <w:r w:rsidR="00F870DC">
        <w:rPr>
          <w:rStyle w:val="normaltextrun"/>
          <w:rFonts w:ascii="Calibri" w:hAnsi="Calibri" w:cs="Calibri"/>
          <w:sz w:val="22"/>
          <w:szCs w:val="22"/>
        </w:rPr>
        <w:t xml:space="preserve">, </w:t>
      </w:r>
      <w:r w:rsidR="00F870DC">
        <w:rPr>
          <w:rStyle w:val="normaltextrun"/>
          <w:rFonts w:ascii="Calibri" w:hAnsi="Calibri" w:cs="Calibri"/>
          <w:sz w:val="22"/>
          <w:szCs w:val="22"/>
        </w:rPr>
        <w:t>Nick Coates</w:t>
      </w:r>
      <w:r w:rsidR="00F870DC">
        <w:rPr>
          <w:rStyle w:val="normaltextrun"/>
          <w:rFonts w:ascii="Calibri" w:hAnsi="Calibri" w:cs="Calibri"/>
          <w:sz w:val="22"/>
          <w:szCs w:val="22"/>
        </w:rPr>
        <w:t xml:space="preserve">, </w:t>
      </w:r>
      <w:r w:rsidR="00F870DC">
        <w:rPr>
          <w:rStyle w:val="normaltextrun"/>
          <w:rFonts w:ascii="Calibri" w:hAnsi="Calibri" w:cs="Calibri"/>
          <w:sz w:val="22"/>
          <w:szCs w:val="22"/>
        </w:rPr>
        <w:t>James Grunden, Gabrielle Heidinger</w:t>
      </w:r>
      <w:r w:rsidR="00F870DC">
        <w:rPr>
          <w:rStyle w:val="normaltextrun"/>
          <w:rFonts w:ascii="Calibri" w:hAnsi="Calibri" w:cs="Calibri"/>
          <w:sz w:val="22"/>
          <w:szCs w:val="22"/>
        </w:rPr>
        <w:t xml:space="preserve">. </w:t>
      </w:r>
    </w:p>
    <w:p w:rsidR="008A1E08" w:rsidP="008A1E08" w:rsidRDefault="008A1E08" w14:paraId="06E5784C" w14:textId="18C49C16">
      <w:pPr>
        <w:pStyle w:val="paragraph"/>
        <w:spacing w:before="0" w:beforeAutospacing="0" w:after="0" w:afterAutospacing="0"/>
        <w:ind w:left="270"/>
        <w:textAlignment w:val="baseline"/>
        <w:rPr>
          <w:rStyle w:val="eop"/>
          <w:rFonts w:ascii="Calibri" w:hAnsi="Calibri" w:cs="Calibri"/>
          <w:sz w:val="22"/>
          <w:szCs w:val="22"/>
        </w:rPr>
      </w:pPr>
      <w:r>
        <w:rPr>
          <w:rStyle w:val="eop"/>
          <w:rFonts w:ascii="Calibri" w:hAnsi="Calibri" w:cs="Calibri"/>
          <w:sz w:val="22"/>
          <w:szCs w:val="22"/>
        </w:rPr>
        <w:t> </w:t>
      </w:r>
    </w:p>
    <w:p w:rsidRPr="00F870DC" w:rsidR="006A42C7" w:rsidP="00F870DC" w:rsidRDefault="006A42C7" w14:paraId="49A4C492" w14:textId="6DA593F9">
      <w:pPr>
        <w:pStyle w:val="paragraph"/>
        <w:spacing w:before="0" w:beforeAutospacing="0" w:after="0" w:afterAutospacing="0"/>
        <w:ind w:left="270"/>
        <w:jc w:val="center"/>
        <w:textAlignment w:val="baseline"/>
        <w:rPr>
          <w:rStyle w:val="eop"/>
          <w:rFonts w:ascii="Calibri" w:hAnsi="Calibri" w:cs="Calibri"/>
          <w:i/>
          <w:iCs/>
          <w:sz w:val="22"/>
          <w:szCs w:val="22"/>
        </w:rPr>
      </w:pPr>
      <w:r w:rsidRPr="00F870DC">
        <w:rPr>
          <w:rStyle w:val="eop"/>
          <w:rFonts w:ascii="Calibri" w:hAnsi="Calibri" w:cs="Calibri"/>
          <w:i/>
          <w:iCs/>
          <w:sz w:val="22"/>
          <w:szCs w:val="22"/>
        </w:rPr>
        <w:t>*</w:t>
      </w:r>
      <w:r w:rsidRPr="00F870DC" w:rsidR="00F870DC">
        <w:rPr>
          <w:rStyle w:val="eop"/>
          <w:rFonts w:ascii="Calibri" w:hAnsi="Calibri" w:cs="Calibri"/>
          <w:i/>
          <w:iCs/>
          <w:sz w:val="22"/>
          <w:szCs w:val="22"/>
        </w:rPr>
        <w:t>as neither President nor Past President were present, this meeting was chaired by Executive Minister Mark Laird*</w:t>
      </w:r>
    </w:p>
    <w:p w:rsidRPr="00F870DC" w:rsidR="00F870DC" w:rsidP="00F870DC" w:rsidRDefault="00F870DC" w14:paraId="042A9B6A" w14:textId="77777777">
      <w:pPr>
        <w:pStyle w:val="paragraph"/>
        <w:spacing w:before="0" w:beforeAutospacing="0" w:after="0" w:afterAutospacing="0"/>
        <w:ind w:left="270"/>
        <w:jc w:val="center"/>
        <w:textAlignment w:val="baseline"/>
        <w:rPr>
          <w:rStyle w:val="eop"/>
          <w:rFonts w:ascii="Calibri" w:hAnsi="Calibri" w:cs="Calibri"/>
          <w:i/>
          <w:iCs/>
          <w:sz w:val="22"/>
          <w:szCs w:val="22"/>
        </w:rPr>
      </w:pPr>
    </w:p>
    <w:p w:rsidRPr="00F870DC" w:rsidR="006A42C7" w:rsidP="00F870DC" w:rsidRDefault="006A42C7" w14:paraId="4A9126F4" w14:textId="7C2F5A5C">
      <w:pPr>
        <w:pStyle w:val="paragraph"/>
        <w:spacing w:before="0" w:beforeAutospacing="0" w:after="0" w:afterAutospacing="0"/>
        <w:ind w:left="270"/>
        <w:jc w:val="center"/>
        <w:textAlignment w:val="baseline"/>
        <w:rPr>
          <w:rStyle w:val="eop"/>
          <w:rFonts w:ascii="Calibri" w:hAnsi="Calibri" w:cs="Calibri"/>
          <w:i/>
          <w:iCs/>
          <w:sz w:val="22"/>
          <w:szCs w:val="22"/>
        </w:rPr>
      </w:pPr>
      <w:r w:rsidRPr="00F870DC">
        <w:rPr>
          <w:rStyle w:val="eop"/>
          <w:rFonts w:ascii="Calibri" w:hAnsi="Calibri" w:cs="Calibri"/>
          <w:i/>
          <w:iCs/>
          <w:sz w:val="22"/>
          <w:szCs w:val="22"/>
        </w:rPr>
        <w:t>*</w:t>
      </w:r>
      <w:proofErr w:type="spellStart"/>
      <w:r w:rsidR="00BA272C">
        <w:rPr>
          <w:rStyle w:val="eop"/>
          <w:rFonts w:ascii="Calibri" w:hAnsi="Calibri" w:cs="Calibri"/>
          <w:i/>
          <w:iCs/>
          <w:sz w:val="22"/>
          <w:szCs w:val="22"/>
        </w:rPr>
        <w:t>Donalee</w:t>
      </w:r>
      <w:proofErr w:type="spellEnd"/>
      <w:r w:rsidRPr="00F870DC" w:rsidR="00F870DC">
        <w:rPr>
          <w:rStyle w:val="eop"/>
          <w:rFonts w:ascii="Calibri" w:hAnsi="Calibri" w:cs="Calibri"/>
          <w:i/>
          <w:iCs/>
          <w:sz w:val="22"/>
          <w:szCs w:val="22"/>
        </w:rPr>
        <w:t xml:space="preserve"> Williams was invited to this meeting as acting representative from the Discipleship and Justice Commission. Shawn Bausch was present for information as co-chair of the Congregation Support Commission, but does not have voting privileges*</w:t>
      </w:r>
    </w:p>
    <w:p w:rsidR="006A42C7" w:rsidP="008A1E08" w:rsidRDefault="006A42C7" w14:paraId="3C2AA6E0" w14:textId="77777777">
      <w:pPr>
        <w:pStyle w:val="paragraph"/>
        <w:spacing w:before="0" w:beforeAutospacing="0" w:after="0" w:afterAutospacing="0"/>
        <w:ind w:left="270"/>
        <w:textAlignment w:val="baseline"/>
        <w:rPr>
          <w:rFonts w:ascii="Segoe UI" w:hAnsi="Segoe UI" w:cs="Segoe UI"/>
          <w:sz w:val="18"/>
          <w:szCs w:val="18"/>
        </w:rPr>
      </w:pPr>
    </w:p>
    <w:p w:rsidR="008A1E08" w:rsidP="524316B3" w:rsidRDefault="008A1E08" w14:paraId="2C449E74" w14:textId="0420B8CE">
      <w:pPr>
        <w:pStyle w:val="paragraph"/>
        <w:spacing w:before="0" w:beforeAutospacing="0" w:after="0" w:afterAutospacing="0"/>
        <w:ind w:left="270"/>
        <w:textAlignment w:val="baseline"/>
        <w:rPr>
          <w:rStyle w:val="normaltextrun"/>
          <w:rFonts w:ascii="Calibri" w:hAnsi="Calibri" w:cs="Calibri"/>
          <w:sz w:val="22"/>
          <w:szCs w:val="22"/>
        </w:rPr>
      </w:pPr>
      <w:r w:rsidRPr="524316B3">
        <w:rPr>
          <w:rStyle w:val="normaltextrun"/>
          <w:rFonts w:ascii="Calibri" w:hAnsi="Calibri" w:cs="Calibri"/>
          <w:b/>
          <w:bCs/>
          <w:sz w:val="22"/>
          <w:szCs w:val="22"/>
        </w:rPr>
        <w:t xml:space="preserve">Constitute Meeting: </w:t>
      </w:r>
      <w:r w:rsidRPr="524316B3">
        <w:rPr>
          <w:rStyle w:val="normaltextrun"/>
          <w:rFonts w:ascii="Calibri" w:hAnsi="Calibri" w:cs="Calibri"/>
          <w:sz w:val="22"/>
          <w:szCs w:val="22"/>
        </w:rPr>
        <w:t xml:space="preserve">President </w:t>
      </w:r>
      <w:r w:rsidRPr="524316B3" w:rsidR="363DF387">
        <w:rPr>
          <w:rStyle w:val="normaltextrun"/>
          <w:rFonts w:ascii="Calibri" w:hAnsi="Calibri" w:cs="Calibri"/>
          <w:sz w:val="22"/>
          <w:szCs w:val="22"/>
        </w:rPr>
        <w:t>Sula</w:t>
      </w:r>
    </w:p>
    <w:p w:rsidR="008A1E08" w:rsidP="008A1E08" w:rsidRDefault="008A1E08" w14:paraId="5F7F8D5F" w14:textId="77777777">
      <w:pPr>
        <w:pStyle w:val="paragraph"/>
        <w:spacing w:before="0" w:beforeAutospacing="0" w:after="0" w:afterAutospacing="0"/>
        <w:ind w:left="270"/>
        <w:textAlignment w:val="baseline"/>
        <w:rPr>
          <w:rFonts w:ascii="Segoe UI" w:hAnsi="Segoe UI" w:cs="Segoe UI"/>
          <w:sz w:val="18"/>
          <w:szCs w:val="18"/>
        </w:rPr>
      </w:pPr>
      <w:r>
        <w:rPr>
          <w:rStyle w:val="normaltextrun"/>
          <w:rFonts w:ascii="Calibri" w:hAnsi="Calibri" w:cs="Calibri"/>
          <w:i/>
          <w:iCs/>
          <w:sz w:val="22"/>
          <w:szCs w:val="22"/>
        </w:rPr>
        <w:t>I constitute this meeting in the name of Jesus Christ, the one true head of the Church and by the </w:t>
      </w:r>
      <w:r>
        <w:rPr>
          <w:rStyle w:val="eop"/>
          <w:rFonts w:ascii="Calibri" w:hAnsi="Calibri" w:cs="Calibri"/>
          <w:sz w:val="22"/>
          <w:szCs w:val="22"/>
        </w:rPr>
        <w:t> </w:t>
      </w:r>
    </w:p>
    <w:p w:rsidR="008A1E08" w:rsidP="008A1E08" w:rsidRDefault="008A1E08" w14:paraId="3B5F6F6C" w14:textId="77777777">
      <w:pPr>
        <w:pStyle w:val="paragraph"/>
        <w:spacing w:before="0" w:beforeAutospacing="0" w:after="0" w:afterAutospacing="0"/>
        <w:ind w:left="270"/>
        <w:textAlignment w:val="baseline"/>
        <w:rPr>
          <w:rFonts w:ascii="Segoe UI" w:hAnsi="Segoe UI" w:cs="Segoe UI"/>
          <w:sz w:val="18"/>
          <w:szCs w:val="18"/>
        </w:rPr>
      </w:pPr>
      <w:r>
        <w:rPr>
          <w:rStyle w:val="normaltextrun"/>
          <w:rFonts w:ascii="Calibri" w:hAnsi="Calibri" w:cs="Calibri"/>
          <w:i/>
          <w:iCs/>
          <w:sz w:val="22"/>
          <w:szCs w:val="22"/>
        </w:rPr>
        <w:t>authority vested in me by this meeting of the Horseshoe Falls Regional Council Executive for whatever business may properly come before it.  The bounds of the meeting will be the Zoom call.</w:t>
      </w:r>
      <w:r>
        <w:rPr>
          <w:rStyle w:val="eop"/>
          <w:rFonts w:ascii="Calibri" w:hAnsi="Calibri" w:cs="Calibri"/>
          <w:sz w:val="22"/>
          <w:szCs w:val="22"/>
        </w:rPr>
        <w:t> </w:t>
      </w:r>
    </w:p>
    <w:p w:rsidR="008A1E08" w:rsidP="008A1E08" w:rsidRDefault="008A1E08" w14:paraId="57424A04" w14:textId="77777777">
      <w:pPr>
        <w:pStyle w:val="paragraph"/>
        <w:spacing w:before="0" w:beforeAutospacing="0" w:after="0" w:afterAutospacing="0"/>
        <w:ind w:left="270"/>
        <w:textAlignment w:val="baseline"/>
        <w:rPr>
          <w:rFonts w:ascii="Segoe UI" w:hAnsi="Segoe UI" w:cs="Segoe UI"/>
          <w:sz w:val="18"/>
          <w:szCs w:val="18"/>
        </w:rPr>
      </w:pPr>
      <w:r>
        <w:rPr>
          <w:rStyle w:val="eop"/>
          <w:rFonts w:ascii="Calibri" w:hAnsi="Calibri" w:cs="Calibri"/>
          <w:sz w:val="22"/>
          <w:szCs w:val="22"/>
        </w:rPr>
        <w:t> </w:t>
      </w:r>
    </w:p>
    <w:p w:rsidR="008A1E08" w:rsidP="524316B3" w:rsidRDefault="008A1E08" w14:paraId="251E55BE" w14:textId="0E4475CC">
      <w:pPr>
        <w:pStyle w:val="paragraph"/>
        <w:spacing w:before="0" w:beforeAutospacing="0" w:after="0" w:afterAutospacing="0"/>
        <w:ind w:left="270"/>
        <w:textAlignment w:val="baseline"/>
        <w:rPr>
          <w:rStyle w:val="eop"/>
          <w:rFonts w:ascii="Calibri" w:hAnsi="Calibri" w:cs="Calibri"/>
          <w:sz w:val="22"/>
          <w:szCs w:val="22"/>
        </w:rPr>
      </w:pPr>
      <w:r w:rsidRPr="524316B3">
        <w:rPr>
          <w:rStyle w:val="normaltextrun"/>
          <w:rFonts w:ascii="Calibri" w:hAnsi="Calibri" w:cs="Calibri"/>
          <w:b/>
          <w:bCs/>
          <w:sz w:val="22"/>
          <w:szCs w:val="22"/>
        </w:rPr>
        <w:t>Land Acknowledgement and Worship:</w:t>
      </w:r>
      <w:r w:rsidRPr="524316B3">
        <w:rPr>
          <w:rStyle w:val="normaltextrun"/>
          <w:rFonts w:ascii="Calibri" w:hAnsi="Calibri" w:cs="Calibri"/>
          <w:sz w:val="22"/>
          <w:szCs w:val="22"/>
        </w:rPr>
        <w:t> </w:t>
      </w:r>
      <w:r w:rsidRPr="524316B3">
        <w:rPr>
          <w:rStyle w:val="eop"/>
          <w:rFonts w:ascii="Calibri" w:hAnsi="Calibri" w:cs="Calibri"/>
          <w:sz w:val="22"/>
          <w:szCs w:val="22"/>
        </w:rPr>
        <w:t> </w:t>
      </w:r>
      <w:r w:rsidR="00F870DC">
        <w:rPr>
          <w:rStyle w:val="eop"/>
          <w:rFonts w:ascii="Calibri" w:hAnsi="Calibri" w:cs="Calibri"/>
          <w:sz w:val="22"/>
          <w:szCs w:val="22"/>
        </w:rPr>
        <w:t xml:space="preserve">Executive Minister Mark Laird </w:t>
      </w:r>
    </w:p>
    <w:p w:rsidRPr="00265C8F" w:rsidR="58F880D2" w:rsidP="00265C8F" w:rsidRDefault="008A1E08" w14:paraId="78012D03" w14:textId="3E2F3613">
      <w:pPr>
        <w:pStyle w:val="paragraph"/>
        <w:spacing w:before="0" w:beforeAutospacing="0" w:after="0" w:afterAutospacing="0"/>
        <w:ind w:left="270"/>
        <w:textAlignment w:val="baseline"/>
        <w:rPr>
          <w:rStyle w:val="eop"/>
          <w:rFonts w:ascii="Segoe UI" w:hAnsi="Segoe UI" w:cs="Segoe UI"/>
          <w:b/>
          <w:bCs/>
          <w:sz w:val="18"/>
          <w:szCs w:val="18"/>
        </w:rPr>
      </w:pPr>
      <w:r w:rsidRPr="58F880D2">
        <w:rPr>
          <w:rStyle w:val="eop"/>
          <w:rFonts w:ascii="Calibri" w:hAnsi="Calibri" w:cs="Calibri"/>
          <w:b/>
          <w:bCs/>
          <w:sz w:val="22"/>
          <w:szCs w:val="22"/>
        </w:rPr>
        <w:t> </w:t>
      </w:r>
    </w:p>
    <w:p w:rsidR="008A1E08" w:rsidP="008A1E08" w:rsidRDefault="008A1E08" w14:paraId="0F395F1C" w14:textId="77777777">
      <w:pPr>
        <w:pStyle w:val="paragraph"/>
        <w:spacing w:before="0" w:beforeAutospacing="0" w:after="0" w:afterAutospacing="0"/>
        <w:ind w:left="270"/>
        <w:textAlignment w:val="baseline"/>
        <w:rPr>
          <w:rFonts w:ascii="Segoe UI" w:hAnsi="Segoe UI" w:cs="Segoe UI"/>
          <w:b/>
          <w:bCs/>
          <w:sz w:val="18"/>
          <w:szCs w:val="18"/>
        </w:rPr>
      </w:pPr>
      <w:r>
        <w:rPr>
          <w:rStyle w:val="normaltextrun"/>
          <w:rFonts w:ascii="Calibri" w:hAnsi="Calibri" w:cs="Calibri"/>
          <w:b/>
          <w:bCs/>
          <w:sz w:val="22"/>
          <w:szCs w:val="22"/>
        </w:rPr>
        <w:t>Opening Agreements</w:t>
      </w:r>
      <w:r>
        <w:rPr>
          <w:rStyle w:val="eop"/>
          <w:rFonts w:ascii="Calibri" w:hAnsi="Calibri" w:cs="Calibri"/>
          <w:b/>
          <w:bCs/>
          <w:sz w:val="22"/>
          <w:szCs w:val="22"/>
        </w:rPr>
        <w:t> </w:t>
      </w:r>
    </w:p>
    <w:p w:rsidR="008A1E08" w:rsidP="008A1E08" w:rsidRDefault="008A1E08" w14:paraId="27025F49" w14:textId="77777777">
      <w:pPr>
        <w:pStyle w:val="paragraph"/>
        <w:spacing w:before="0" w:beforeAutospacing="0" w:after="0" w:afterAutospacing="0"/>
        <w:ind w:left="270"/>
        <w:textAlignment w:val="baseline"/>
        <w:rPr>
          <w:rFonts w:ascii="Segoe UI" w:hAnsi="Segoe UI" w:cs="Segoe UI"/>
          <w:sz w:val="18"/>
          <w:szCs w:val="18"/>
        </w:rPr>
      </w:pPr>
      <w:r>
        <w:rPr>
          <w:rStyle w:val="normaltextrun"/>
          <w:rFonts w:ascii="Calibri" w:hAnsi="Calibri" w:cs="Calibri"/>
          <w:sz w:val="22"/>
          <w:szCs w:val="22"/>
        </w:rPr>
        <w:t>Consent Docket</w:t>
      </w:r>
      <w:r>
        <w:rPr>
          <w:rStyle w:val="eop"/>
          <w:rFonts w:ascii="Calibri" w:hAnsi="Calibri" w:cs="Calibri"/>
          <w:sz w:val="22"/>
          <w:szCs w:val="22"/>
        </w:rPr>
        <w:t> </w:t>
      </w:r>
    </w:p>
    <w:p w:rsidR="00354C8A" w:rsidP="002A1969" w:rsidRDefault="008A1E08" w14:paraId="3A1A8D72" w14:textId="592A220F">
      <w:pPr>
        <w:pStyle w:val="paragraph"/>
        <w:spacing w:before="0" w:beforeAutospacing="0" w:after="0" w:afterAutospacing="0"/>
        <w:ind w:left="270"/>
        <w:textAlignment w:val="baseline"/>
        <w:rPr>
          <w:rStyle w:val="eop"/>
          <w:rFonts w:ascii="Calibri" w:hAnsi="Calibri" w:cs="Calibri"/>
          <w:sz w:val="22"/>
          <w:szCs w:val="22"/>
        </w:rPr>
      </w:pPr>
      <w:r>
        <w:rPr>
          <w:rStyle w:val="normaltextrun"/>
          <w:rFonts w:ascii="Calibri" w:hAnsi="Calibri" w:cs="Calibri"/>
          <w:b/>
          <w:bCs/>
          <w:sz w:val="22"/>
          <w:szCs w:val="22"/>
        </w:rPr>
        <w:t>MOTION:</w:t>
      </w:r>
      <w:r>
        <w:rPr>
          <w:rStyle w:val="normaltextrun"/>
          <w:rFonts w:ascii="Calibri" w:hAnsi="Calibri" w:cs="Calibri"/>
          <w:sz w:val="22"/>
          <w:szCs w:val="22"/>
        </w:rPr>
        <w:t> </w:t>
      </w:r>
      <w:r>
        <w:rPr>
          <w:rStyle w:val="eop"/>
          <w:rFonts w:ascii="Calibri" w:hAnsi="Calibri" w:cs="Calibri"/>
          <w:sz w:val="22"/>
          <w:szCs w:val="22"/>
        </w:rPr>
        <w:t> </w:t>
      </w:r>
      <w:r w:rsidR="00354C8A">
        <w:rPr>
          <w:rStyle w:val="eop"/>
          <w:rFonts w:ascii="Calibri" w:hAnsi="Calibri" w:cs="Calibri"/>
          <w:sz w:val="22"/>
          <w:szCs w:val="22"/>
        </w:rPr>
        <w:t xml:space="preserve">John Hurst / Yvonne Wright </w:t>
      </w:r>
    </w:p>
    <w:p w:rsidRPr="002A1969" w:rsidR="0051472E" w:rsidP="002A1969" w:rsidRDefault="00354C8A" w14:paraId="5D15CC13" w14:textId="111AEE70">
      <w:pPr>
        <w:pStyle w:val="paragraph"/>
        <w:spacing w:before="0" w:beforeAutospacing="0" w:after="0" w:afterAutospacing="0"/>
        <w:ind w:left="270"/>
        <w:textAlignment w:val="baseline"/>
        <w:rPr>
          <w:rFonts w:ascii="Calibri" w:hAnsi="Calibri" w:cs="Calibri"/>
          <w:sz w:val="22"/>
          <w:szCs w:val="22"/>
        </w:rPr>
      </w:pPr>
      <w:r>
        <w:rPr>
          <w:rStyle w:val="normaltextrun"/>
          <w:rFonts w:ascii="Calibri" w:hAnsi="Calibri" w:cs="Calibri"/>
          <w:sz w:val="22"/>
          <w:szCs w:val="22"/>
        </w:rPr>
        <w:t>That the Horseshoe Falls Regional Council Executive approve the Consent Docket as presented.</w:t>
      </w:r>
    </w:p>
    <w:p w:rsidR="008A1E08" w:rsidP="0F83766C" w:rsidRDefault="008A1E08" w14:paraId="6789CD7F" w14:textId="6EB8E59E">
      <w:pPr>
        <w:pStyle w:val="paragraph"/>
        <w:numPr>
          <w:ilvl w:val="0"/>
          <w:numId w:val="11"/>
        </w:numPr>
        <w:spacing w:before="0" w:beforeAutospacing="0" w:after="0" w:afterAutospacing="0"/>
        <w:textAlignment w:val="baseline"/>
        <w:rPr>
          <w:rFonts w:ascii="Segoe UI" w:hAnsi="Segoe UI" w:cs="Segoe UI"/>
          <w:sz w:val="18"/>
          <w:szCs w:val="18"/>
        </w:rPr>
      </w:pPr>
      <w:r w:rsidRPr="0F83766C">
        <w:rPr>
          <w:rStyle w:val="normaltextrun"/>
          <w:rFonts w:ascii="Calibri" w:hAnsi="Calibri" w:cs="Calibri"/>
          <w:b/>
          <w:bCs/>
          <w:sz w:val="22"/>
          <w:szCs w:val="22"/>
          <w:lang w:val="en-US"/>
        </w:rPr>
        <w:t>Enabling Actions</w:t>
      </w:r>
      <w:r w:rsidRPr="0F83766C">
        <w:rPr>
          <w:rStyle w:val="normaltextrun"/>
          <w:rFonts w:ascii="Calibri" w:hAnsi="Calibri" w:cs="Calibri"/>
          <w:sz w:val="22"/>
          <w:szCs w:val="22"/>
        </w:rPr>
        <w:t> </w:t>
      </w:r>
      <w:r w:rsidRPr="0F83766C">
        <w:rPr>
          <w:rStyle w:val="eop"/>
          <w:rFonts w:ascii="Calibri" w:hAnsi="Calibri" w:cs="Calibri"/>
          <w:sz w:val="22"/>
          <w:szCs w:val="22"/>
        </w:rPr>
        <w:t> </w:t>
      </w:r>
    </w:p>
    <w:p w:rsidR="008A1E08" w:rsidP="00265C8F" w:rsidRDefault="008A1E08" w14:paraId="2C9D5F19" w14:textId="0DD65BF0">
      <w:pPr>
        <w:pStyle w:val="paragraph"/>
        <w:numPr>
          <w:ilvl w:val="3"/>
          <w:numId w:val="11"/>
        </w:numPr>
        <w:spacing w:before="0" w:beforeAutospacing="0" w:after="0" w:afterAutospacing="0"/>
        <w:ind w:left="1701"/>
        <w:textAlignment w:val="baseline"/>
        <w:rPr>
          <w:rStyle w:val="normaltextrun"/>
          <w:rFonts w:ascii="Calibri" w:hAnsi="Calibri" w:cs="Calibri"/>
          <w:sz w:val="22"/>
          <w:szCs w:val="22"/>
        </w:rPr>
      </w:pPr>
      <w:r w:rsidRPr="1A262D02">
        <w:rPr>
          <w:rStyle w:val="normaltextrun"/>
          <w:rFonts w:ascii="Calibri" w:hAnsi="Calibri" w:cs="Calibri"/>
          <w:sz w:val="22"/>
          <w:szCs w:val="22"/>
        </w:rPr>
        <w:t>That the proposed Agenda be approved as presented.  </w:t>
      </w:r>
    </w:p>
    <w:p w:rsidR="00265C8F" w:rsidP="1FC03471" w:rsidRDefault="00265C8F" w14:paraId="5FF37FAD" w14:textId="41AE312F">
      <w:pPr>
        <w:pStyle w:val="paragraph"/>
        <w:numPr>
          <w:ilvl w:val="3"/>
          <w:numId w:val="11"/>
        </w:numPr>
        <w:spacing w:before="0" w:beforeAutospacing="0" w:after="0" w:afterAutospacing="0"/>
        <w:ind w:left="1701"/>
        <w:textAlignment w:val="baseline"/>
        <w:rPr>
          <w:rStyle w:val="normaltextrun"/>
          <w:rFonts w:ascii="Calibri" w:hAnsi="Calibri" w:cs="Calibri"/>
          <w:sz w:val="22"/>
          <w:szCs w:val="22"/>
        </w:rPr>
      </w:pPr>
      <w:r w:rsidRPr="47E6F83D">
        <w:rPr>
          <w:rStyle w:val="normaltextrun"/>
          <w:rFonts w:ascii="Calibri" w:hAnsi="Calibri" w:cs="Calibri"/>
          <w:sz w:val="22"/>
          <w:szCs w:val="22"/>
        </w:rPr>
        <w:t xml:space="preserve">That minutes from the </w:t>
      </w:r>
      <w:r w:rsidRPr="006A42C7" w:rsidR="7643DD27">
        <w:rPr>
          <w:rFonts w:ascii="Calibri" w:hAnsi="Calibri" w:cs="Calibri"/>
          <w:sz w:val="22"/>
          <w:szCs w:val="22"/>
        </w:rPr>
        <w:t>26-01-28</w:t>
      </w:r>
      <w:r w:rsidRPr="47E6F83D">
        <w:rPr>
          <w:rStyle w:val="normaltextrun"/>
          <w:rFonts w:ascii="Calibri" w:hAnsi="Calibri" w:cs="Calibri"/>
          <w:sz w:val="22"/>
          <w:szCs w:val="22"/>
        </w:rPr>
        <w:t xml:space="preserve"> meeting be approved. </w:t>
      </w:r>
    </w:p>
    <w:p w:rsidRPr="00265C8F" w:rsidR="00265C8F" w:rsidP="00265C8F" w:rsidRDefault="00265C8F" w14:paraId="2FE99D08" w14:textId="39071669">
      <w:pPr>
        <w:pStyle w:val="paragraph"/>
        <w:numPr>
          <w:ilvl w:val="3"/>
          <w:numId w:val="11"/>
        </w:numPr>
        <w:spacing w:before="0" w:beforeAutospacing="0" w:after="0" w:afterAutospacing="0"/>
        <w:ind w:left="1701"/>
        <w:textAlignment w:val="baseline"/>
        <w:rPr>
          <w:rStyle w:val="eop"/>
          <w:rFonts w:ascii="Calibri" w:hAnsi="Calibri" w:cs="Calibri"/>
          <w:sz w:val="22"/>
          <w:szCs w:val="22"/>
        </w:rPr>
      </w:pPr>
      <w:r w:rsidRPr="00265C8F">
        <w:rPr>
          <w:rStyle w:val="normaltextrun"/>
          <w:rFonts w:ascii="Calibri" w:hAnsi="Calibri" w:cs="Calibri"/>
          <w:sz w:val="22"/>
          <w:szCs w:val="22"/>
        </w:rPr>
        <w:t>That motions be written and given to the Secretary. </w:t>
      </w:r>
      <w:r w:rsidRPr="00265C8F">
        <w:rPr>
          <w:rStyle w:val="eop"/>
          <w:rFonts w:ascii="Calibri" w:hAnsi="Calibri" w:cs="Calibri"/>
          <w:sz w:val="22"/>
          <w:szCs w:val="22"/>
        </w:rPr>
        <w:t> </w:t>
      </w:r>
    </w:p>
    <w:p w:rsidRPr="00265C8F" w:rsidR="00265C8F" w:rsidP="00265C8F" w:rsidRDefault="00265C8F" w14:paraId="5461D38D" w14:textId="77777777">
      <w:pPr>
        <w:pStyle w:val="paragraph"/>
        <w:spacing w:before="0" w:beforeAutospacing="0" w:after="0" w:afterAutospacing="0"/>
        <w:ind w:left="1701"/>
        <w:textAlignment w:val="baseline"/>
        <w:rPr>
          <w:rFonts w:ascii="Calibri" w:hAnsi="Calibri" w:cs="Calibri"/>
          <w:sz w:val="16"/>
          <w:szCs w:val="16"/>
        </w:rPr>
      </w:pPr>
    </w:p>
    <w:p w:rsidR="79FB80DA" w:rsidP="58CE249E" w:rsidRDefault="71F83542" w14:paraId="346186CC" w14:textId="4C44AF6E">
      <w:pPr>
        <w:pStyle w:val="paragraph"/>
        <w:numPr>
          <w:ilvl w:val="0"/>
          <w:numId w:val="11"/>
        </w:numPr>
        <w:spacing w:before="0" w:beforeAutospacing="0" w:after="0" w:afterAutospacing="0"/>
        <w:rPr>
          <w:rStyle w:val="eop"/>
          <w:rFonts w:ascii="Calibri" w:hAnsi="Calibri" w:cs="Calibri"/>
          <w:b/>
          <w:bCs/>
          <w:sz w:val="22"/>
          <w:szCs w:val="22"/>
        </w:rPr>
      </w:pPr>
      <w:r w:rsidRPr="58CE249E">
        <w:rPr>
          <w:rStyle w:val="eop"/>
          <w:rFonts w:ascii="Calibri" w:hAnsi="Calibri" w:cs="Calibri"/>
          <w:b/>
          <w:bCs/>
          <w:sz w:val="22"/>
          <w:szCs w:val="22"/>
        </w:rPr>
        <w:t>Correspondence</w:t>
      </w:r>
      <w:r w:rsidRPr="58CE249E" w:rsidR="79FB80DA">
        <w:rPr>
          <w:rStyle w:val="eop"/>
          <w:rFonts w:ascii="Calibri" w:hAnsi="Calibri" w:cs="Calibri"/>
          <w:b/>
          <w:bCs/>
          <w:sz w:val="22"/>
          <w:szCs w:val="22"/>
        </w:rPr>
        <w:t xml:space="preserve"> </w:t>
      </w:r>
    </w:p>
    <w:p w:rsidR="78DDA7A4" w:rsidP="28DB55FD" w:rsidRDefault="78DDA7A4" w14:paraId="49357CF9" w14:textId="7F0AC705">
      <w:pPr>
        <w:pStyle w:val="paragraph"/>
        <w:numPr>
          <w:ilvl w:val="0"/>
          <w:numId w:val="6"/>
        </w:numPr>
        <w:spacing w:before="0" w:beforeAutospacing="0" w:after="0" w:afterAutospacing="0"/>
        <w:rPr>
          <w:rStyle w:val="eop"/>
          <w:rFonts w:ascii="Calibri" w:hAnsi="Calibri" w:cs="Calibri"/>
          <w:sz w:val="22"/>
          <w:szCs w:val="22"/>
        </w:rPr>
      </w:pPr>
      <w:r w:rsidRPr="28DB55FD">
        <w:rPr>
          <w:rStyle w:val="eop"/>
          <w:rFonts w:ascii="Calibri" w:hAnsi="Calibri" w:cs="Calibri"/>
          <w:sz w:val="22"/>
          <w:szCs w:val="22"/>
        </w:rPr>
        <w:t>Email vote</w:t>
      </w:r>
    </w:p>
    <w:p w:rsidR="78DDA7A4" w:rsidP="1B12C1A6" w:rsidRDefault="78DDA7A4" w14:paraId="64A6711F" w14:textId="41C6E231">
      <w:pPr>
        <w:pStyle w:val="ListParagraph"/>
        <w:numPr>
          <w:ilvl w:val="0"/>
          <w:numId w:val="1"/>
        </w:numPr>
        <w:shd w:val="clear" w:color="auto" w:fill="FFFFFF" w:themeFill="background1"/>
        <w:spacing w:after="0"/>
        <w:rPr>
          <w:rFonts w:eastAsiaTheme="minorEastAsia"/>
          <w:b/>
          <w:bCs/>
          <w:color w:val="000000" w:themeColor="text1"/>
        </w:rPr>
      </w:pPr>
      <w:r w:rsidRPr="1B12C1A6">
        <w:rPr>
          <w:rFonts w:eastAsiaTheme="minorEastAsia"/>
          <w:b/>
          <w:bCs/>
          <w:color w:val="000000" w:themeColor="text1"/>
        </w:rPr>
        <w:t xml:space="preserve">MOTION: Gabrielle Heidinger / </w:t>
      </w:r>
      <w:r w:rsidRPr="1B12C1A6" w:rsidR="1A76E566">
        <w:rPr>
          <w:rFonts w:eastAsiaTheme="minorEastAsia"/>
          <w:b/>
          <w:bCs/>
          <w:color w:val="000000" w:themeColor="text1"/>
        </w:rPr>
        <w:t>Yvonne Wright</w:t>
      </w:r>
    </w:p>
    <w:p w:rsidR="78DDA7A4" w:rsidP="47E6F83D" w:rsidRDefault="78DDA7A4" w14:paraId="405A8926" w14:textId="06B06901">
      <w:pPr>
        <w:shd w:val="clear" w:color="auto" w:fill="FFFFFF" w:themeFill="background1"/>
        <w:spacing w:after="0"/>
        <w:ind w:firstLine="720"/>
        <w:rPr>
          <w:rFonts w:eastAsiaTheme="minorEastAsia"/>
          <w:b/>
          <w:bCs/>
          <w:color w:val="000000" w:themeColor="text1"/>
        </w:rPr>
      </w:pPr>
      <w:r w:rsidRPr="47E6F83D">
        <w:rPr>
          <w:rFonts w:eastAsiaTheme="minorEastAsia"/>
          <w:b/>
          <w:bCs/>
          <w:color w:val="000000" w:themeColor="text1"/>
        </w:rPr>
        <w:t xml:space="preserve">That the Executive of the Horseshoe Falls Regional Council approve the following (taken from </w:t>
      </w:r>
      <w:r>
        <w:tab/>
      </w:r>
      <w:r w:rsidRPr="47E6F83D">
        <w:rPr>
          <w:rFonts w:eastAsiaTheme="minorEastAsia"/>
          <w:b/>
          <w:bCs/>
          <w:color w:val="000000" w:themeColor="text1"/>
        </w:rPr>
        <w:t>the attached proposal):</w:t>
      </w:r>
    </w:p>
    <w:p w:rsidR="78DDA7A4" w:rsidP="47E6F83D" w:rsidRDefault="78DDA7A4" w14:paraId="486C4616" w14:textId="3F71B544">
      <w:pPr>
        <w:pStyle w:val="ListParagraph"/>
        <w:numPr>
          <w:ilvl w:val="0"/>
          <w:numId w:val="5"/>
        </w:numPr>
        <w:shd w:val="clear" w:color="auto" w:fill="FFFFFF" w:themeFill="background1"/>
        <w:spacing w:after="0"/>
        <w:rPr>
          <w:rFonts w:eastAsiaTheme="minorEastAsia"/>
          <w:b/>
          <w:bCs/>
          <w:color w:val="242424"/>
        </w:rPr>
      </w:pPr>
      <w:r w:rsidRPr="47E6F83D">
        <w:rPr>
          <w:rFonts w:eastAsiaTheme="minorEastAsia"/>
          <w:b/>
          <w:bCs/>
          <w:color w:val="242424"/>
        </w:rPr>
        <w:t xml:space="preserve">a)       That the ARW, WOW and HF Regional Councils subsidize the Collective 2026 event registration fee by $350 for the first 100 registrants from any of the three Regional Councils. </w:t>
      </w:r>
    </w:p>
    <w:p w:rsidR="78DDA7A4" w:rsidP="47E6F83D" w:rsidRDefault="78DDA7A4" w14:paraId="6929B695" w14:textId="27BE292A">
      <w:pPr>
        <w:pStyle w:val="ListParagraph"/>
        <w:numPr>
          <w:ilvl w:val="0"/>
          <w:numId w:val="5"/>
        </w:numPr>
        <w:shd w:val="clear" w:color="auto" w:fill="FFFFFF" w:themeFill="background1"/>
        <w:spacing w:after="0"/>
        <w:rPr>
          <w:rFonts w:eastAsiaTheme="minorEastAsia"/>
          <w:b/>
          <w:bCs/>
          <w:color w:val="000000" w:themeColor="text1"/>
        </w:rPr>
      </w:pPr>
      <w:r w:rsidRPr="47E6F83D">
        <w:rPr>
          <w:rFonts w:eastAsiaTheme="minorEastAsia"/>
          <w:b/>
          <w:bCs/>
          <w:color w:val="000000" w:themeColor="text1"/>
        </w:rPr>
        <w:lastRenderedPageBreak/>
        <w:t xml:space="preserve">b)      That the ­­­­­ARW, WOW and HF Regional Councils share equally the cost of the subsidized registration fee for the first 100 participants who register for Collective 2026 from ARW, WOW, or HF Regional Councils. </w:t>
      </w:r>
    </w:p>
    <w:p w:rsidR="5BFC0F22" w:rsidP="1B12C1A6" w:rsidRDefault="78DDA7A4" w14:paraId="080BDAFA" w14:textId="3E569C3D">
      <w:pPr>
        <w:pStyle w:val="ListParagraph"/>
        <w:numPr>
          <w:ilvl w:val="0"/>
          <w:numId w:val="5"/>
        </w:numPr>
        <w:shd w:val="clear" w:color="auto" w:fill="FFFFFF" w:themeFill="background1"/>
        <w:spacing w:after="0"/>
        <w:rPr>
          <w:rFonts w:eastAsiaTheme="minorEastAsia"/>
          <w:b/>
          <w:bCs/>
          <w:color w:val="000000" w:themeColor="text1"/>
        </w:rPr>
      </w:pPr>
      <w:r w:rsidRPr="1B12C1A6">
        <w:rPr>
          <w:rFonts w:eastAsiaTheme="minorEastAsia"/>
          <w:b/>
          <w:bCs/>
          <w:color w:val="000000" w:themeColor="text1"/>
        </w:rPr>
        <w:t xml:space="preserve">c)       That the ARW/WOW/HF Executives direct the Executive Minister and Regional Council Treasurers to pay the registration fee subsidy out of applicable grants or unrestricted reserves.  </w:t>
      </w:r>
    </w:p>
    <w:p w:rsidRPr="00354C8A" w:rsidR="78DDA7A4" w:rsidP="152E4606" w:rsidRDefault="78DDA7A4" w14:paraId="5BED206E" w14:textId="6C8ABF5F">
      <w:pPr>
        <w:shd w:val="clear" w:color="auto" w:fill="FFFFFF" w:themeFill="background1"/>
        <w:spacing w:after="0"/>
        <w:ind w:left="720"/>
        <w:jc w:val="right"/>
        <w:rPr>
          <w:rFonts w:ascii="Calibri" w:hAnsi="Calibri" w:eastAsia="Calibri" w:cs="Calibri"/>
          <w:b/>
          <w:bCs/>
          <w:i/>
          <w:iCs/>
          <w:color w:val="000000" w:themeColor="text1"/>
        </w:rPr>
      </w:pPr>
      <w:r w:rsidRPr="00354C8A">
        <w:rPr>
          <w:rFonts w:ascii="Calibri" w:hAnsi="Calibri" w:eastAsia="Calibri" w:cs="Calibri"/>
          <w:b/>
          <w:bCs/>
          <w:i/>
          <w:iCs/>
          <w:color w:val="000000" w:themeColor="text1"/>
        </w:rPr>
        <w:t>CARRIED.</w:t>
      </w:r>
    </w:p>
    <w:p w:rsidRPr="00354C8A" w:rsidR="78DDA7A4" w:rsidP="356703D9" w:rsidRDefault="78DDA7A4" w14:paraId="7E058FE6" w14:textId="632D6BFE">
      <w:pPr>
        <w:shd w:val="clear" w:color="auto" w:fill="FFFFFF" w:themeFill="background1"/>
        <w:spacing w:after="0"/>
        <w:ind w:left="720"/>
        <w:jc w:val="right"/>
        <w:rPr>
          <w:rFonts w:ascii="Calibri" w:hAnsi="Calibri" w:eastAsia="Calibri" w:cs="Calibri"/>
          <w:b/>
          <w:bCs/>
          <w:i/>
          <w:iCs/>
          <w:color w:val="000000" w:themeColor="text1"/>
        </w:rPr>
      </w:pPr>
      <w:r w:rsidRPr="00354C8A">
        <w:rPr>
          <w:rFonts w:ascii="Calibri" w:hAnsi="Calibri" w:eastAsia="Calibri" w:cs="Calibri"/>
          <w:b/>
          <w:bCs/>
          <w:i/>
          <w:iCs/>
          <w:color w:val="000000" w:themeColor="text1"/>
        </w:rPr>
        <w:t>(vote conducted electronically February 12, 2026)</w:t>
      </w:r>
    </w:p>
    <w:p w:rsidR="356703D9" w:rsidP="6CF04F5C" w:rsidRDefault="356703D9" w14:paraId="3803F0D2" w14:textId="132F3690">
      <w:pPr>
        <w:shd w:val="clear" w:color="auto" w:fill="FFFFFF" w:themeFill="background1"/>
        <w:spacing w:after="0"/>
        <w:ind w:left="720"/>
        <w:jc w:val="right"/>
        <w:rPr>
          <w:rFonts w:ascii="Calibri" w:hAnsi="Calibri" w:eastAsia="Calibri" w:cs="Calibri"/>
          <w:b/>
          <w:bCs/>
          <w:color w:val="000000" w:themeColor="text1"/>
        </w:rPr>
      </w:pPr>
    </w:p>
    <w:p w:rsidR="3CD00BB1" w:rsidP="5B3C1228" w:rsidRDefault="299173AD" w14:paraId="5FB67160" w14:textId="39984F88">
      <w:pPr>
        <w:pStyle w:val="ListParagraph"/>
        <w:numPr>
          <w:ilvl w:val="0"/>
          <w:numId w:val="1"/>
        </w:numPr>
        <w:shd w:val="clear" w:color="auto" w:fill="FFFFFF" w:themeFill="background1"/>
        <w:spacing w:after="0"/>
        <w:rPr>
          <w:rFonts w:ascii="Calibri" w:hAnsi="Calibri" w:eastAsia="Calibri" w:cs="Calibri"/>
          <w:b/>
          <w:bCs/>
          <w:color w:val="000000" w:themeColor="text1"/>
        </w:rPr>
      </w:pPr>
      <w:r w:rsidRPr="5B3C1228">
        <w:rPr>
          <w:rFonts w:eastAsiaTheme="minorEastAsia"/>
          <w:b/>
          <w:bCs/>
          <w:color w:val="000000" w:themeColor="text1"/>
          <w:lang w:eastAsia="en-CA"/>
        </w:rPr>
        <w:t xml:space="preserve">MOTION: </w:t>
      </w:r>
      <w:proofErr w:type="spellStart"/>
      <w:r w:rsidRPr="5B3C1228" w:rsidR="227F02BA">
        <w:rPr>
          <w:rFonts w:eastAsiaTheme="minorEastAsia"/>
          <w:b/>
          <w:bCs/>
          <w:color w:val="000000" w:themeColor="text1"/>
          <w:lang w:eastAsia="en-CA"/>
        </w:rPr>
        <w:t>Lahring</w:t>
      </w:r>
      <w:proofErr w:type="spellEnd"/>
      <w:r w:rsidRPr="5B3C1228" w:rsidR="227F02BA">
        <w:rPr>
          <w:rFonts w:eastAsiaTheme="minorEastAsia"/>
          <w:b/>
          <w:bCs/>
          <w:color w:val="000000" w:themeColor="text1"/>
          <w:lang w:eastAsia="en-CA"/>
        </w:rPr>
        <w:t xml:space="preserve"> Tribe / Jane </w:t>
      </w:r>
      <w:proofErr w:type="spellStart"/>
      <w:r w:rsidRPr="5B3C1228" w:rsidR="227F02BA">
        <w:rPr>
          <w:rFonts w:eastAsiaTheme="minorEastAsia"/>
          <w:b/>
          <w:bCs/>
          <w:color w:val="000000" w:themeColor="text1"/>
          <w:lang w:eastAsia="en-CA"/>
        </w:rPr>
        <w:t>Capstick</w:t>
      </w:r>
      <w:proofErr w:type="spellEnd"/>
    </w:p>
    <w:p w:rsidR="3CD00BB1" w:rsidP="2C16B9A0" w:rsidRDefault="299173AD" w14:paraId="351964E7" w14:textId="14AE679E">
      <w:pPr>
        <w:pStyle w:val="ListParagraph"/>
        <w:shd w:val="clear" w:color="auto" w:fill="FFFFFF" w:themeFill="background1"/>
        <w:spacing w:after="0"/>
        <w:rPr>
          <w:rFonts w:ascii="Calibri" w:hAnsi="Calibri" w:eastAsia="Calibri" w:cs="Calibri"/>
          <w:b/>
          <w:bCs/>
          <w:color w:val="000000" w:themeColor="text1"/>
        </w:rPr>
      </w:pPr>
      <w:r w:rsidRPr="2C16B9A0">
        <w:rPr>
          <w:rFonts w:eastAsiaTheme="minorEastAsia"/>
          <w:b/>
          <w:bCs/>
          <w:color w:val="000000" w:themeColor="text1"/>
          <w:lang w:eastAsia="en-CA"/>
        </w:rPr>
        <w:t>that in the absence of a functioning Discipleship and Justice Commission, the Executive of the Horseshoe Falls Regional Council approve the allocation of $121.26 from the 2026 HF D&amp;J Events Budget to subsidize WORSHIPLUDE 2026.</w:t>
      </w:r>
    </w:p>
    <w:p w:rsidRPr="00354C8A" w:rsidR="3CD00BB1" w:rsidP="00354C8A" w:rsidRDefault="0124012F" w14:paraId="1B12FDA9" w14:textId="7B2D3A54">
      <w:pPr>
        <w:shd w:val="clear" w:color="auto" w:fill="FFFFFF" w:themeFill="background1"/>
        <w:spacing w:after="0"/>
        <w:ind w:left="720"/>
        <w:jc w:val="right"/>
        <w:rPr>
          <w:rFonts w:ascii="Calibri" w:hAnsi="Calibri" w:eastAsia="Calibri" w:cs="Calibri"/>
          <w:b/>
          <w:bCs/>
          <w:i/>
          <w:iCs/>
          <w:color w:val="000000" w:themeColor="text1"/>
        </w:rPr>
      </w:pPr>
      <w:r w:rsidRPr="00354C8A">
        <w:rPr>
          <w:rFonts w:ascii="Calibri" w:hAnsi="Calibri" w:eastAsia="Calibri" w:cs="Calibri"/>
          <w:b/>
          <w:bCs/>
          <w:i/>
          <w:iCs/>
          <w:color w:val="000000" w:themeColor="text1"/>
        </w:rPr>
        <w:t>CARRIED</w:t>
      </w:r>
    </w:p>
    <w:p w:rsidR="3CD00BB1" w:rsidP="2C16B9A0" w:rsidRDefault="0124012F" w14:paraId="68A8919E" w14:textId="54A146C1">
      <w:pPr>
        <w:shd w:val="clear" w:color="auto" w:fill="FFFFFF" w:themeFill="background1"/>
        <w:spacing w:after="0"/>
        <w:ind w:left="720"/>
        <w:jc w:val="right"/>
        <w:rPr>
          <w:rFonts w:ascii="Calibri" w:hAnsi="Calibri" w:eastAsia="Calibri" w:cs="Calibri"/>
          <w:b/>
          <w:bCs/>
          <w:i/>
          <w:iCs/>
          <w:color w:val="000000" w:themeColor="text1"/>
        </w:rPr>
      </w:pPr>
      <w:r w:rsidRPr="2C16B9A0">
        <w:rPr>
          <w:rFonts w:ascii="Calibri" w:hAnsi="Calibri" w:eastAsia="Calibri" w:cs="Calibri"/>
          <w:b/>
          <w:bCs/>
          <w:i/>
          <w:iCs/>
          <w:color w:val="000000" w:themeColor="text1"/>
        </w:rPr>
        <w:t>(vote conducted electronically February 25, 2026)</w:t>
      </w:r>
    </w:p>
    <w:p w:rsidR="3CD00BB1" w:rsidP="2C16B9A0" w:rsidRDefault="3CD00BB1" w14:paraId="009400C2" w14:textId="58568423">
      <w:pPr>
        <w:shd w:val="clear" w:color="auto" w:fill="FFFFFF" w:themeFill="background1"/>
        <w:spacing w:after="0"/>
        <w:ind w:left="720"/>
        <w:jc w:val="right"/>
        <w:rPr>
          <w:rFonts w:eastAsiaTheme="minorEastAsia"/>
          <w:b/>
          <w:bCs/>
          <w:color w:val="000000" w:themeColor="text1"/>
          <w:lang w:eastAsia="en-CA"/>
        </w:rPr>
      </w:pPr>
    </w:p>
    <w:p w:rsidR="3CD00BB1" w:rsidP="5B3C1228" w:rsidRDefault="299173AD" w14:paraId="1536B98C" w14:textId="3E7C4791">
      <w:pPr>
        <w:pStyle w:val="ListParagraph"/>
        <w:numPr>
          <w:ilvl w:val="0"/>
          <w:numId w:val="1"/>
        </w:numPr>
        <w:shd w:val="clear" w:color="auto" w:fill="FFFFFF" w:themeFill="background1"/>
        <w:spacing w:after="0"/>
        <w:rPr>
          <w:rFonts w:ascii="Calibri" w:hAnsi="Calibri" w:eastAsia="Calibri" w:cs="Calibri"/>
          <w:b/>
          <w:bCs/>
          <w:color w:val="000000" w:themeColor="text1"/>
        </w:rPr>
      </w:pPr>
      <w:r w:rsidRPr="5B3C1228">
        <w:rPr>
          <w:rFonts w:eastAsiaTheme="minorEastAsia"/>
          <w:b/>
          <w:bCs/>
          <w:color w:val="000000" w:themeColor="text1"/>
          <w:lang w:eastAsia="en-CA"/>
        </w:rPr>
        <w:t>M</w:t>
      </w:r>
      <w:r w:rsidRPr="5B3C1228" w:rsidR="0D7E4A0B">
        <w:rPr>
          <w:rFonts w:eastAsiaTheme="minorEastAsia"/>
          <w:b/>
          <w:bCs/>
          <w:color w:val="000000" w:themeColor="text1"/>
          <w:lang w:eastAsia="en-CA"/>
        </w:rPr>
        <w:t>OTION:</w:t>
      </w:r>
      <w:r w:rsidRPr="5B3C1228" w:rsidR="5D4A0DEC">
        <w:rPr>
          <w:rFonts w:eastAsiaTheme="minorEastAsia"/>
          <w:b/>
          <w:bCs/>
          <w:color w:val="000000" w:themeColor="text1"/>
          <w:lang w:eastAsia="en-CA"/>
        </w:rPr>
        <w:t xml:space="preserve"> </w:t>
      </w:r>
      <w:proofErr w:type="spellStart"/>
      <w:r w:rsidRPr="5B3C1228" w:rsidR="5D4A0DEC">
        <w:rPr>
          <w:rFonts w:eastAsiaTheme="minorEastAsia"/>
          <w:b/>
          <w:bCs/>
          <w:color w:val="000000" w:themeColor="text1"/>
          <w:lang w:eastAsia="en-CA"/>
        </w:rPr>
        <w:t>Lahring</w:t>
      </w:r>
      <w:proofErr w:type="spellEnd"/>
      <w:r w:rsidRPr="5B3C1228" w:rsidR="5D4A0DEC">
        <w:rPr>
          <w:rFonts w:eastAsiaTheme="minorEastAsia"/>
          <w:b/>
          <w:bCs/>
          <w:color w:val="000000" w:themeColor="text1"/>
          <w:lang w:eastAsia="en-CA"/>
        </w:rPr>
        <w:t xml:space="preserve"> Tribe / Jane </w:t>
      </w:r>
      <w:proofErr w:type="spellStart"/>
      <w:r w:rsidRPr="5B3C1228" w:rsidR="5D4A0DEC">
        <w:rPr>
          <w:rFonts w:eastAsiaTheme="minorEastAsia"/>
          <w:b/>
          <w:bCs/>
          <w:color w:val="000000" w:themeColor="text1"/>
          <w:lang w:eastAsia="en-CA"/>
        </w:rPr>
        <w:t>Capstick</w:t>
      </w:r>
      <w:proofErr w:type="spellEnd"/>
    </w:p>
    <w:p w:rsidR="3CD00BB1" w:rsidP="443F30F1" w:rsidRDefault="299173AD" w14:paraId="7327B8D2" w14:textId="26146013">
      <w:pPr>
        <w:pStyle w:val="ListParagraph"/>
        <w:shd w:val="clear" w:color="auto" w:fill="FFFFFF" w:themeFill="background1"/>
        <w:spacing w:after="0"/>
        <w:ind w:left="1080"/>
        <w:rPr>
          <w:rFonts w:eastAsiaTheme="minorEastAsia"/>
          <w:b/>
          <w:bCs/>
          <w:color w:val="000000" w:themeColor="text1"/>
          <w:lang w:eastAsia="en-CA"/>
        </w:rPr>
      </w:pPr>
      <w:r w:rsidRPr="443F30F1">
        <w:rPr>
          <w:rFonts w:eastAsiaTheme="minorEastAsia"/>
          <w:b/>
          <w:bCs/>
          <w:color w:val="000000" w:themeColor="text1"/>
          <w:lang w:eastAsia="en-CA"/>
        </w:rPr>
        <w:t>that in the absence of a functioning Discipleship and Justice Commission, the Executive of the Horseshoe Falls Regional Council approve the allocation of up to $2500 from the First Thirds Ministry Fund for GO Beyond: Youth March Break Camp to be paid to Trillium Untied Church, Cambridge.</w:t>
      </w:r>
    </w:p>
    <w:p w:rsidRPr="00354C8A" w:rsidR="2C16B9A0" w:rsidP="00354C8A" w:rsidRDefault="26DFA33F" w14:paraId="41B8CAEC" w14:textId="7A4ECCC0">
      <w:pPr>
        <w:shd w:val="clear" w:color="auto" w:fill="FFFFFF" w:themeFill="background1"/>
        <w:spacing w:after="0"/>
        <w:ind w:left="720"/>
        <w:jc w:val="right"/>
        <w:rPr>
          <w:rFonts w:ascii="Calibri" w:hAnsi="Calibri" w:eastAsia="Calibri" w:cs="Calibri"/>
          <w:b/>
          <w:bCs/>
          <w:i/>
          <w:iCs/>
          <w:color w:val="000000" w:themeColor="text1"/>
        </w:rPr>
      </w:pPr>
      <w:r w:rsidRPr="00354C8A">
        <w:rPr>
          <w:rFonts w:ascii="Calibri" w:hAnsi="Calibri" w:eastAsia="Calibri" w:cs="Calibri"/>
          <w:b/>
          <w:bCs/>
          <w:i/>
          <w:iCs/>
          <w:color w:val="000000" w:themeColor="text1"/>
        </w:rPr>
        <w:t>CARRIED</w:t>
      </w:r>
    </w:p>
    <w:p w:rsidR="2C16B9A0" w:rsidP="443F30F1" w:rsidRDefault="26DFA33F" w14:paraId="7E763081" w14:textId="080E6800">
      <w:pPr>
        <w:shd w:val="clear" w:color="auto" w:fill="FFFFFF" w:themeFill="background1"/>
        <w:spacing w:after="0"/>
        <w:ind w:left="720"/>
        <w:jc w:val="right"/>
        <w:rPr>
          <w:rFonts w:ascii="Calibri" w:hAnsi="Calibri" w:eastAsia="Calibri" w:cs="Calibri"/>
          <w:b/>
          <w:bCs/>
          <w:i/>
          <w:iCs/>
          <w:color w:val="000000" w:themeColor="text1"/>
        </w:rPr>
      </w:pPr>
      <w:r w:rsidRPr="443F30F1">
        <w:rPr>
          <w:rFonts w:ascii="Calibri" w:hAnsi="Calibri" w:eastAsia="Calibri" w:cs="Calibri"/>
          <w:b/>
          <w:bCs/>
          <w:i/>
          <w:iCs/>
          <w:color w:val="000000" w:themeColor="text1"/>
        </w:rPr>
        <w:t>(vote conducted electronically February 25, 2026)</w:t>
      </w:r>
    </w:p>
    <w:p w:rsidR="3CD00BB1" w:rsidP="6CF04F5C" w:rsidRDefault="3CD00BB1" w14:paraId="5942E896" w14:textId="2AD69530">
      <w:pPr>
        <w:pStyle w:val="ListParagraph"/>
        <w:shd w:val="clear" w:color="auto" w:fill="FFFFFF" w:themeFill="background1"/>
        <w:spacing w:after="0"/>
        <w:ind w:left="1080"/>
        <w:rPr>
          <w:rFonts w:ascii="Calibri" w:hAnsi="Calibri" w:eastAsia="Calibri" w:cs="Calibri"/>
          <w:b/>
          <w:bCs/>
          <w:color w:val="000000" w:themeColor="text1"/>
        </w:rPr>
      </w:pPr>
    </w:p>
    <w:p w:rsidR="3CD00BB1" w:rsidP="5B3C1228" w:rsidRDefault="299173AD" w14:paraId="45FB228A" w14:textId="6356A677">
      <w:pPr>
        <w:pStyle w:val="ListParagraph"/>
        <w:numPr>
          <w:ilvl w:val="0"/>
          <w:numId w:val="1"/>
        </w:numPr>
        <w:shd w:val="clear" w:color="auto" w:fill="FFFFFF" w:themeFill="background1"/>
        <w:spacing w:after="0"/>
        <w:rPr>
          <w:rFonts w:ascii="Calibri" w:hAnsi="Calibri" w:eastAsia="Calibri" w:cs="Calibri"/>
          <w:b/>
          <w:bCs/>
          <w:color w:val="000000" w:themeColor="text1"/>
        </w:rPr>
      </w:pPr>
      <w:r w:rsidRPr="5B3C1228">
        <w:rPr>
          <w:rFonts w:eastAsiaTheme="minorEastAsia"/>
          <w:b/>
          <w:bCs/>
          <w:color w:val="000000" w:themeColor="text1"/>
          <w:lang w:eastAsia="en-CA"/>
        </w:rPr>
        <w:t>M</w:t>
      </w:r>
      <w:r w:rsidRPr="5B3C1228" w:rsidR="3C59F4D1">
        <w:rPr>
          <w:rFonts w:eastAsiaTheme="minorEastAsia"/>
          <w:b/>
          <w:bCs/>
          <w:color w:val="000000" w:themeColor="text1"/>
          <w:lang w:eastAsia="en-CA"/>
        </w:rPr>
        <w:t>OTION:</w:t>
      </w:r>
      <w:r w:rsidRPr="5B3C1228">
        <w:rPr>
          <w:rFonts w:eastAsiaTheme="minorEastAsia"/>
          <w:b/>
          <w:bCs/>
          <w:color w:val="000000" w:themeColor="text1"/>
          <w:lang w:eastAsia="en-CA"/>
        </w:rPr>
        <w:t xml:space="preserve"> </w:t>
      </w:r>
      <w:proofErr w:type="spellStart"/>
      <w:r w:rsidRPr="5B3C1228" w:rsidR="71311834">
        <w:rPr>
          <w:rFonts w:eastAsiaTheme="minorEastAsia"/>
          <w:b/>
          <w:bCs/>
          <w:color w:val="000000" w:themeColor="text1"/>
          <w:lang w:eastAsia="en-CA"/>
        </w:rPr>
        <w:t>Lahring</w:t>
      </w:r>
      <w:proofErr w:type="spellEnd"/>
      <w:r w:rsidRPr="5B3C1228" w:rsidR="71311834">
        <w:rPr>
          <w:rFonts w:eastAsiaTheme="minorEastAsia"/>
          <w:b/>
          <w:bCs/>
          <w:color w:val="000000" w:themeColor="text1"/>
          <w:lang w:eastAsia="en-CA"/>
        </w:rPr>
        <w:t xml:space="preserve"> Tribe / Jane </w:t>
      </w:r>
      <w:proofErr w:type="spellStart"/>
      <w:r w:rsidRPr="5B3C1228" w:rsidR="71311834">
        <w:rPr>
          <w:rFonts w:eastAsiaTheme="minorEastAsia"/>
          <w:b/>
          <w:bCs/>
          <w:color w:val="000000" w:themeColor="text1"/>
          <w:lang w:eastAsia="en-CA"/>
        </w:rPr>
        <w:t>Capstick</w:t>
      </w:r>
      <w:proofErr w:type="spellEnd"/>
    </w:p>
    <w:p w:rsidR="3CD00BB1" w:rsidP="443F30F1" w:rsidRDefault="299173AD" w14:paraId="14CDCDF6" w14:textId="07F725B9">
      <w:pPr>
        <w:pStyle w:val="ListParagraph"/>
        <w:shd w:val="clear" w:color="auto" w:fill="FFFFFF" w:themeFill="background1"/>
        <w:spacing w:after="0"/>
        <w:ind w:left="1080"/>
        <w:rPr>
          <w:rFonts w:eastAsiaTheme="minorEastAsia"/>
          <w:b/>
          <w:bCs/>
          <w:color w:val="000000" w:themeColor="text1"/>
          <w:lang w:eastAsia="en-CA"/>
        </w:rPr>
      </w:pPr>
      <w:r w:rsidRPr="443F30F1">
        <w:rPr>
          <w:rFonts w:eastAsiaTheme="minorEastAsia"/>
          <w:b/>
          <w:bCs/>
          <w:color w:val="000000" w:themeColor="text1"/>
          <w:lang w:eastAsia="en-CA"/>
        </w:rPr>
        <w:t>The Horseshoe Falls Regional Council Executive on the recommendation of the recruitment team appoints Jessica McMillian to serve on the Discipleship and Justice commission</w:t>
      </w:r>
      <w:r w:rsidRPr="443F30F1" w:rsidR="7B2AC194">
        <w:rPr>
          <w:rFonts w:eastAsiaTheme="minorEastAsia"/>
          <w:b/>
          <w:bCs/>
          <w:color w:val="000000" w:themeColor="text1"/>
          <w:lang w:eastAsia="en-CA"/>
        </w:rPr>
        <w:t xml:space="preserve">. </w:t>
      </w:r>
    </w:p>
    <w:p w:rsidRPr="00354C8A" w:rsidR="7B2AC194" w:rsidP="00354C8A" w:rsidRDefault="7B2AC194" w14:paraId="600A62B1" w14:textId="6EC52374">
      <w:pPr>
        <w:shd w:val="clear" w:color="auto" w:fill="FFFFFF" w:themeFill="background1"/>
        <w:spacing w:after="0"/>
        <w:ind w:left="720"/>
        <w:jc w:val="right"/>
        <w:rPr>
          <w:rFonts w:ascii="Calibri" w:hAnsi="Calibri" w:eastAsia="Calibri" w:cs="Calibri"/>
          <w:b/>
          <w:bCs/>
          <w:i/>
          <w:iCs/>
          <w:color w:val="000000" w:themeColor="text1"/>
        </w:rPr>
      </w:pPr>
      <w:r w:rsidRPr="00354C8A">
        <w:rPr>
          <w:rFonts w:ascii="Calibri" w:hAnsi="Calibri" w:eastAsia="Calibri" w:cs="Calibri"/>
          <w:b/>
          <w:bCs/>
          <w:i/>
          <w:iCs/>
          <w:color w:val="000000" w:themeColor="text1"/>
        </w:rPr>
        <w:t>CARRIED</w:t>
      </w:r>
    </w:p>
    <w:p w:rsidR="7B2AC194" w:rsidP="311FD7C6" w:rsidRDefault="7B2AC194" w14:paraId="6E84FE4C" w14:textId="454F2B21">
      <w:pPr>
        <w:shd w:val="clear" w:color="auto" w:fill="FFFFFF" w:themeFill="background1"/>
        <w:spacing w:after="0"/>
        <w:ind w:left="720"/>
        <w:jc w:val="right"/>
        <w:rPr>
          <w:rFonts w:ascii="Calibri" w:hAnsi="Calibri" w:eastAsia="Calibri" w:cs="Calibri"/>
          <w:b/>
          <w:bCs/>
          <w:i/>
          <w:iCs/>
          <w:color w:val="000000" w:themeColor="text1"/>
        </w:rPr>
      </w:pPr>
      <w:r w:rsidRPr="311FD7C6">
        <w:rPr>
          <w:rFonts w:ascii="Calibri" w:hAnsi="Calibri" w:eastAsia="Calibri" w:cs="Calibri"/>
          <w:b/>
          <w:bCs/>
          <w:i/>
          <w:iCs/>
          <w:color w:val="000000" w:themeColor="text1"/>
        </w:rPr>
        <w:t>(vote conducted electronically February 25, 2026)</w:t>
      </w:r>
    </w:p>
    <w:p w:rsidR="311FD7C6" w:rsidP="311FD7C6" w:rsidRDefault="311FD7C6" w14:paraId="4471C088" w14:textId="37E6EC3E">
      <w:pPr>
        <w:shd w:val="clear" w:color="auto" w:fill="FFFFFF" w:themeFill="background1"/>
        <w:spacing w:after="0"/>
        <w:ind w:left="720"/>
        <w:jc w:val="right"/>
        <w:rPr>
          <w:rFonts w:ascii="Calibri" w:hAnsi="Calibri" w:eastAsia="Calibri" w:cs="Calibri"/>
          <w:color w:val="000000" w:themeColor="text1"/>
        </w:rPr>
      </w:pPr>
    </w:p>
    <w:p w:rsidRPr="009878D6" w:rsidR="422C2333" w:rsidP="53E3B875" w:rsidRDefault="47150982" w14:paraId="4349C48B" w14:textId="08ABFA8C">
      <w:pPr>
        <w:pStyle w:val="ListParagraph"/>
        <w:numPr>
          <w:ilvl w:val="0"/>
          <w:numId w:val="6"/>
        </w:numPr>
        <w:shd w:val="clear" w:color="auto" w:fill="FFFFFF" w:themeFill="background1"/>
        <w:spacing w:after="0"/>
        <w:rPr>
          <w:rFonts w:ascii="Calibri" w:hAnsi="Calibri" w:eastAsia="Calibri" w:cs="Calibri"/>
          <w:color w:val="000000" w:themeColor="text1"/>
        </w:rPr>
      </w:pPr>
      <w:r w:rsidRPr="009878D6">
        <w:rPr>
          <w:rFonts w:ascii="Calibri" w:hAnsi="Calibri" w:eastAsia="Calibri" w:cs="Calibri"/>
        </w:rPr>
        <w:t>Omnibus Motion – Incorp</w:t>
      </w:r>
      <w:r w:rsidRPr="009878D6">
        <w:rPr>
          <w:rFonts w:ascii="Calibri" w:hAnsi="Calibri" w:eastAsia="Calibri" w:cs="Calibri"/>
        </w:rPr>
        <w:t>o</w:t>
      </w:r>
      <w:r w:rsidRPr="009878D6">
        <w:rPr>
          <w:rFonts w:ascii="Calibri" w:hAnsi="Calibri" w:eastAsia="Calibri" w:cs="Calibri"/>
        </w:rPr>
        <w:t>rated Ministries</w:t>
      </w:r>
    </w:p>
    <w:p w:rsidRPr="009878D6" w:rsidR="009878D6" w:rsidP="009878D6" w:rsidRDefault="009878D6" w14:paraId="48B77219" w14:textId="016F486F">
      <w:pPr>
        <w:pStyle w:val="ListParagraph"/>
        <w:shd w:val="clear" w:color="auto" w:fill="FFFFFF" w:themeFill="background1"/>
        <w:spacing w:after="0"/>
        <w:ind w:left="990"/>
        <w:rPr>
          <w:rFonts w:ascii="Calibri" w:hAnsi="Calibri" w:eastAsia="Calibri" w:cs="Calibri"/>
          <w:b/>
          <w:bCs/>
          <w:color w:val="000000" w:themeColor="text1"/>
        </w:rPr>
      </w:pPr>
      <w:r w:rsidRPr="009878D6">
        <w:rPr>
          <w:rFonts w:ascii="Calibri" w:hAnsi="Calibri" w:eastAsia="Calibri" w:cs="Calibri"/>
          <w:b/>
          <w:bCs/>
        </w:rPr>
        <w:t xml:space="preserve">REPORTING ONLY: Reporting UCOM and Grand River as non-compliant with the UCC IM Policy for outstanding documentation. Both have made progress and should be compliant by the May Executive. </w:t>
      </w:r>
    </w:p>
    <w:p w:rsidR="2487D944" w:rsidP="53E3B875" w:rsidRDefault="2487D944" w14:paraId="1C1EF323" w14:textId="796B1458">
      <w:pPr>
        <w:pStyle w:val="paragraph"/>
        <w:shd w:val="clear" w:color="auto" w:fill="FFFFFF" w:themeFill="background1"/>
        <w:spacing w:before="0" w:beforeAutospacing="0" w:after="0" w:afterAutospacing="0"/>
        <w:ind w:left="720"/>
        <w:rPr>
          <w:rFonts w:ascii="Calibri" w:hAnsi="Calibri" w:eastAsia="Calibri" w:cs="Calibri"/>
          <w:b/>
          <w:bCs/>
          <w:color w:val="000000" w:themeColor="text1"/>
          <w:sz w:val="22"/>
          <w:szCs w:val="22"/>
        </w:rPr>
      </w:pPr>
    </w:p>
    <w:p w:rsidRPr="00C66AAF" w:rsidR="008A1E08" w:rsidP="58CE249E" w:rsidRDefault="79FB80DA" w14:paraId="4B06EE60" w14:textId="117775DA">
      <w:pPr>
        <w:pStyle w:val="paragraph"/>
        <w:spacing w:before="0" w:beforeAutospacing="0" w:after="0" w:afterAutospacing="0"/>
        <w:ind w:left="360"/>
        <w:textAlignment w:val="baseline"/>
        <w:rPr>
          <w:rStyle w:val="normaltextrun"/>
          <w:rFonts w:ascii="Calibri" w:hAnsi="Calibri" w:cs="Calibri"/>
          <w:sz w:val="22"/>
          <w:szCs w:val="22"/>
        </w:rPr>
      </w:pPr>
      <w:r w:rsidRPr="00C66AAF">
        <w:rPr>
          <w:rStyle w:val="normaltextrun"/>
          <w:rFonts w:ascii="Calibri" w:hAnsi="Calibri" w:cs="Calibri"/>
          <w:sz w:val="22"/>
          <w:szCs w:val="22"/>
          <w:lang w:val="en-US"/>
        </w:rPr>
        <w:t>C</w:t>
      </w:r>
      <w:r w:rsidRPr="00C66AAF" w:rsidR="008A1E08">
        <w:rPr>
          <w:rStyle w:val="normaltextrun"/>
          <w:rFonts w:ascii="Calibri" w:hAnsi="Calibri" w:cs="Calibri"/>
          <w:sz w:val="22"/>
          <w:szCs w:val="22"/>
          <w:lang w:val="en-US"/>
        </w:rPr>
        <w:t>.   </w:t>
      </w:r>
      <w:r w:rsidRPr="00C66AAF" w:rsidR="008A1E08">
        <w:rPr>
          <w:rStyle w:val="normaltextrun"/>
          <w:rFonts w:ascii="Calibri" w:hAnsi="Calibri" w:cs="Calibri"/>
          <w:sz w:val="22"/>
          <w:szCs w:val="22"/>
        </w:rPr>
        <w:t> </w:t>
      </w:r>
      <w:r w:rsidRPr="00C66AAF" w:rsidR="30FD69CD">
        <w:rPr>
          <w:rStyle w:val="normaltextrun"/>
          <w:rFonts w:ascii="Calibri" w:hAnsi="Calibri" w:cs="Calibri"/>
          <w:sz w:val="22"/>
          <w:szCs w:val="22"/>
        </w:rPr>
        <w:t>Consent Motions</w:t>
      </w:r>
    </w:p>
    <w:p w:rsidR="568B64A5" w:rsidP="093AFDFF" w:rsidRDefault="568B64A5" w14:paraId="4DD910B1" w14:textId="5139F097">
      <w:pPr>
        <w:pStyle w:val="paragraph"/>
        <w:spacing w:before="0" w:beforeAutospacing="0" w:after="0" w:afterAutospacing="0"/>
        <w:ind w:left="851"/>
      </w:pPr>
      <w:r w:rsidRPr="1EDC4ED9">
        <w:rPr>
          <w:rFonts w:ascii="Calibri" w:hAnsi="Calibri" w:eastAsia="Calibri" w:cs="Calibri"/>
          <w:b/>
          <w:bCs/>
          <w:color w:val="000000" w:themeColor="text1"/>
          <w:sz w:val="22"/>
          <w:szCs w:val="22"/>
        </w:rPr>
        <w:t>That the Horseshoe Falls Regional Council Executive approves the 2 Learning Grant requests from Terrance Dempsey for Unit</w:t>
      </w:r>
      <w:r w:rsidRPr="1EDC4ED9" w:rsidR="3D5ACBD9">
        <w:rPr>
          <w:rFonts w:ascii="Calibri" w:hAnsi="Calibri" w:eastAsia="Calibri" w:cs="Calibri"/>
          <w:b/>
          <w:bCs/>
          <w:color w:val="000000" w:themeColor="text1"/>
          <w:sz w:val="22"/>
          <w:szCs w:val="22"/>
        </w:rPr>
        <w:t>s 3 and 4 for the LLWL course</w:t>
      </w:r>
      <w:r w:rsidRPr="1EDC4ED9">
        <w:rPr>
          <w:rFonts w:ascii="Calibri" w:hAnsi="Calibri" w:eastAsia="Calibri" w:cs="Calibri"/>
          <w:b/>
          <w:bCs/>
          <w:color w:val="000000" w:themeColor="text1"/>
          <w:sz w:val="22"/>
          <w:szCs w:val="22"/>
        </w:rPr>
        <w:t xml:space="preserve"> </w:t>
      </w:r>
      <w:r w:rsidRPr="1EDC4ED9" w:rsidR="1152AAC7">
        <w:rPr>
          <w:rFonts w:ascii="Calibri" w:hAnsi="Calibri" w:eastAsia="Calibri" w:cs="Calibri"/>
          <w:b/>
          <w:bCs/>
          <w:color w:val="000000" w:themeColor="text1"/>
          <w:sz w:val="22"/>
          <w:szCs w:val="22"/>
        </w:rPr>
        <w:t>for a total</w:t>
      </w:r>
      <w:r w:rsidRPr="1EDC4ED9">
        <w:rPr>
          <w:rFonts w:ascii="Calibri" w:hAnsi="Calibri" w:eastAsia="Calibri" w:cs="Calibri"/>
          <w:b/>
          <w:bCs/>
          <w:color w:val="000000" w:themeColor="text1"/>
          <w:sz w:val="22"/>
          <w:szCs w:val="22"/>
        </w:rPr>
        <w:t xml:space="preserve"> amount of $</w:t>
      </w:r>
      <w:r w:rsidRPr="1EDC4ED9" w:rsidR="5CF22792">
        <w:rPr>
          <w:rFonts w:ascii="Calibri" w:hAnsi="Calibri" w:eastAsia="Calibri" w:cs="Calibri"/>
          <w:b/>
          <w:bCs/>
          <w:color w:val="000000" w:themeColor="text1"/>
          <w:sz w:val="22"/>
          <w:szCs w:val="22"/>
        </w:rPr>
        <w:t>6</w:t>
      </w:r>
      <w:r w:rsidRPr="1EDC4ED9">
        <w:rPr>
          <w:rFonts w:ascii="Calibri" w:hAnsi="Calibri" w:eastAsia="Calibri" w:cs="Calibri"/>
          <w:b/>
          <w:bCs/>
          <w:color w:val="000000" w:themeColor="text1"/>
          <w:sz w:val="22"/>
          <w:szCs w:val="22"/>
        </w:rPr>
        <w:t xml:space="preserve">00. </w:t>
      </w:r>
      <w:r w:rsidRPr="1EDC4ED9">
        <w:t xml:space="preserve"> </w:t>
      </w:r>
    </w:p>
    <w:p w:rsidR="00354C8A" w:rsidP="093AFDFF" w:rsidRDefault="00354C8A" w14:paraId="36CFA9A5" w14:textId="57AC0225">
      <w:pPr>
        <w:pStyle w:val="paragraph"/>
        <w:spacing w:before="0" w:beforeAutospacing="0" w:after="0" w:afterAutospacing="0"/>
        <w:ind w:left="851"/>
      </w:pPr>
    </w:p>
    <w:p w:rsidRPr="00354C8A" w:rsidR="00354C8A" w:rsidP="00354C8A" w:rsidRDefault="00354C8A" w14:paraId="7CDB3229" w14:textId="44FBEA42">
      <w:pPr>
        <w:pStyle w:val="paragraph"/>
        <w:spacing w:before="0" w:beforeAutospacing="0" w:after="0" w:afterAutospacing="0"/>
        <w:ind w:left="851"/>
        <w:jc w:val="right"/>
        <w:rPr>
          <w:rFonts w:asciiTheme="minorHAnsi" w:hAnsiTheme="minorHAnsi" w:cstheme="minorHAnsi"/>
          <w:b/>
          <w:bCs/>
        </w:rPr>
      </w:pPr>
      <w:r w:rsidRPr="00354C8A">
        <w:rPr>
          <w:rFonts w:asciiTheme="minorHAnsi" w:hAnsiTheme="minorHAnsi" w:cstheme="minorHAnsi"/>
          <w:b/>
          <w:bCs/>
        </w:rPr>
        <w:t xml:space="preserve">CARRIED. </w:t>
      </w:r>
    </w:p>
    <w:p w:rsidR="008A1E08" w:rsidP="005F3AB3" w:rsidRDefault="005F3AB3" w14:paraId="7DE5C70E" w14:textId="140045F1">
      <w:pPr>
        <w:pStyle w:val="paragraph"/>
        <w:spacing w:before="0" w:beforeAutospacing="0" w:after="0" w:afterAutospacing="0"/>
        <w:ind w:left="360"/>
        <w:jc w:val="center"/>
        <w:textAlignment w:val="baseline"/>
        <w:rPr>
          <w:rStyle w:val="normaltextrun"/>
          <w:rFonts w:ascii="Calibri" w:hAnsi="Calibri" w:cs="Calibri"/>
          <w:b/>
          <w:bCs/>
          <w:sz w:val="22"/>
          <w:szCs w:val="22"/>
        </w:rPr>
      </w:pPr>
      <w:r>
        <w:rPr>
          <w:rStyle w:val="normaltextrun"/>
          <w:rFonts w:ascii="Calibri" w:hAnsi="Calibri" w:cs="Calibri"/>
          <w:b/>
          <w:bCs/>
          <w:sz w:val="22"/>
          <w:szCs w:val="22"/>
        </w:rPr>
        <w:t>-----------END OF CONSENT DOCKET-----------</w:t>
      </w:r>
    </w:p>
    <w:p w:rsidR="005F3AB3" w:rsidP="02A0CF01" w:rsidRDefault="005F3AB3" w14:paraId="6987F2BC" w14:textId="77777777">
      <w:pPr>
        <w:pStyle w:val="paragraph"/>
        <w:spacing w:before="0" w:beforeAutospacing="0" w:after="0" w:afterAutospacing="0"/>
        <w:ind w:left="360"/>
        <w:textAlignment w:val="baseline"/>
        <w:rPr>
          <w:rStyle w:val="normaltextrun"/>
          <w:rFonts w:ascii="Calibri" w:hAnsi="Calibri" w:cs="Calibri"/>
          <w:b/>
          <w:bCs/>
          <w:sz w:val="22"/>
          <w:szCs w:val="22"/>
        </w:rPr>
      </w:pPr>
    </w:p>
    <w:p w:rsidR="00310DC3" w:rsidP="58CE249E" w:rsidRDefault="00310DC3" w14:paraId="2B536EB2" w14:textId="77777777">
      <w:pPr>
        <w:pStyle w:val="paragraph"/>
        <w:spacing w:before="0" w:beforeAutospacing="0" w:after="0" w:afterAutospacing="0"/>
        <w:ind w:left="360"/>
        <w:textAlignment w:val="baseline"/>
        <w:rPr>
          <w:rStyle w:val="eop"/>
          <w:rFonts w:ascii="Calibri" w:hAnsi="Calibri" w:cs="Calibri"/>
          <w:sz w:val="22"/>
          <w:szCs w:val="22"/>
        </w:rPr>
      </w:pPr>
    </w:p>
    <w:p w:rsidR="00310DC3" w:rsidP="58CE249E" w:rsidRDefault="00310DC3" w14:paraId="01543DDD" w14:textId="77777777">
      <w:pPr>
        <w:pStyle w:val="paragraph"/>
        <w:spacing w:before="0" w:beforeAutospacing="0" w:after="0" w:afterAutospacing="0"/>
        <w:ind w:left="360"/>
        <w:textAlignment w:val="baseline"/>
        <w:rPr>
          <w:rStyle w:val="eop"/>
          <w:rFonts w:ascii="Calibri" w:hAnsi="Calibri" w:cs="Calibri"/>
          <w:sz w:val="22"/>
          <w:szCs w:val="22"/>
        </w:rPr>
      </w:pPr>
    </w:p>
    <w:p w:rsidR="008A1E08" w:rsidP="58CE249E" w:rsidRDefault="008A1E08" w14:paraId="3CB9BD0C" w14:textId="3ACA6367">
      <w:pPr>
        <w:pStyle w:val="paragraph"/>
        <w:spacing w:before="0" w:beforeAutospacing="0" w:after="0" w:afterAutospacing="0"/>
        <w:ind w:left="360"/>
        <w:textAlignment w:val="baseline"/>
        <w:rPr>
          <w:rFonts w:ascii="Segoe UI" w:hAnsi="Segoe UI" w:cs="Segoe UI"/>
          <w:sz w:val="18"/>
          <w:szCs w:val="18"/>
        </w:rPr>
      </w:pPr>
      <w:r w:rsidRPr="58CE249E">
        <w:rPr>
          <w:rStyle w:val="eop"/>
          <w:rFonts w:ascii="Calibri" w:hAnsi="Calibri" w:cs="Calibri"/>
          <w:sz w:val="22"/>
          <w:szCs w:val="22"/>
        </w:rPr>
        <w:lastRenderedPageBreak/>
        <w:t> </w:t>
      </w:r>
      <w:r w:rsidRPr="58CE249E">
        <w:rPr>
          <w:rStyle w:val="normaltextrun"/>
          <w:rFonts w:ascii="Calibri" w:hAnsi="Calibri" w:cs="Calibri"/>
          <w:b/>
          <w:bCs/>
          <w:sz w:val="22"/>
          <w:szCs w:val="22"/>
        </w:rPr>
        <w:t>Business Arising </w:t>
      </w:r>
      <w:r w:rsidRPr="58CE249E">
        <w:rPr>
          <w:rStyle w:val="eop"/>
          <w:rFonts w:ascii="Calibri" w:hAnsi="Calibri" w:cs="Calibri"/>
          <w:sz w:val="22"/>
          <w:szCs w:val="22"/>
        </w:rPr>
        <w:t> </w:t>
      </w:r>
    </w:p>
    <w:p w:rsidR="008A1E08" w:rsidP="008A1E08" w:rsidRDefault="008A1E08" w14:paraId="3C9640E3" w14:textId="5E14B1B5">
      <w:pPr>
        <w:pStyle w:val="paragraph"/>
        <w:numPr>
          <w:ilvl w:val="0"/>
          <w:numId w:val="1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Commission Reports</w:t>
      </w:r>
      <w:r>
        <w:rPr>
          <w:rStyle w:val="eop"/>
          <w:rFonts w:ascii="Calibri" w:hAnsi="Calibri" w:cs="Calibri"/>
          <w:sz w:val="22"/>
          <w:szCs w:val="22"/>
        </w:rPr>
        <w:t> </w:t>
      </w:r>
    </w:p>
    <w:p w:rsidR="008A1E08" w:rsidP="008A1E08" w:rsidRDefault="008A1E08" w14:paraId="348F1C19" w14:textId="4B50AE6D">
      <w:pPr>
        <w:pStyle w:val="paragraph"/>
        <w:numPr>
          <w:ilvl w:val="0"/>
          <w:numId w:val="16"/>
        </w:numPr>
        <w:spacing w:before="0" w:beforeAutospacing="0" w:after="0" w:afterAutospacing="0"/>
        <w:ind w:left="1440" w:firstLine="0"/>
        <w:textAlignment w:val="baseline"/>
        <w:rPr>
          <w:rStyle w:val="eop"/>
          <w:rFonts w:ascii="Calibri" w:hAnsi="Calibri" w:cs="Calibri"/>
          <w:sz w:val="22"/>
          <w:szCs w:val="22"/>
        </w:rPr>
      </w:pPr>
      <w:r>
        <w:rPr>
          <w:rStyle w:val="normaltextrun"/>
          <w:rFonts w:ascii="Calibri" w:hAnsi="Calibri" w:cs="Calibri"/>
          <w:sz w:val="22"/>
          <w:szCs w:val="22"/>
        </w:rPr>
        <w:t>Congregational Support Commission</w:t>
      </w:r>
      <w:r>
        <w:rPr>
          <w:rStyle w:val="eop"/>
          <w:rFonts w:ascii="Calibri" w:hAnsi="Calibri" w:cs="Calibri"/>
          <w:sz w:val="22"/>
          <w:szCs w:val="22"/>
        </w:rPr>
        <w:t> </w:t>
      </w:r>
    </w:p>
    <w:p w:rsidR="006A42C7" w:rsidP="006A42C7" w:rsidRDefault="006A42C7" w14:paraId="71405746" w14:textId="6F3518D3">
      <w:pPr>
        <w:pStyle w:val="paragraph"/>
        <w:spacing w:before="0" w:beforeAutospacing="0" w:after="0" w:afterAutospacing="0"/>
        <w:ind w:left="1440"/>
        <w:textAlignment w:val="baseline"/>
        <w:rPr>
          <w:rStyle w:val="eop"/>
          <w:rFonts w:ascii="Calibri" w:hAnsi="Calibri" w:cs="Calibri"/>
          <w:sz w:val="22"/>
          <w:szCs w:val="22"/>
        </w:rPr>
      </w:pPr>
      <w:r>
        <w:rPr>
          <w:rStyle w:val="eop"/>
          <w:rFonts w:ascii="Calibri" w:hAnsi="Calibri" w:cs="Calibri"/>
          <w:sz w:val="22"/>
          <w:szCs w:val="22"/>
        </w:rPr>
        <w:t xml:space="preserve">Jane </w:t>
      </w:r>
      <w:proofErr w:type="spellStart"/>
      <w:r>
        <w:rPr>
          <w:rStyle w:val="eop"/>
          <w:rFonts w:ascii="Calibri" w:hAnsi="Calibri" w:cs="Calibri"/>
          <w:sz w:val="22"/>
          <w:szCs w:val="22"/>
        </w:rPr>
        <w:t>Capstick</w:t>
      </w:r>
      <w:proofErr w:type="spellEnd"/>
      <w:r>
        <w:rPr>
          <w:rStyle w:val="eop"/>
          <w:rFonts w:ascii="Calibri" w:hAnsi="Calibri" w:cs="Calibri"/>
          <w:sz w:val="22"/>
          <w:szCs w:val="22"/>
        </w:rPr>
        <w:t xml:space="preserve"> gave a brief oral report on some of the recent works of the CSC. </w:t>
      </w:r>
    </w:p>
    <w:p w:rsidRPr="006A42C7" w:rsidR="006A42C7" w:rsidP="006A42C7" w:rsidRDefault="006A42C7" w14:paraId="63063A15" w14:textId="77777777">
      <w:pPr>
        <w:pStyle w:val="paragraph"/>
        <w:spacing w:before="0" w:beforeAutospacing="0" w:after="0" w:afterAutospacing="0"/>
        <w:ind w:left="1440"/>
        <w:textAlignment w:val="baseline"/>
        <w:rPr>
          <w:rFonts w:ascii="Calibri" w:hAnsi="Calibri" w:cs="Calibri"/>
          <w:sz w:val="14"/>
          <w:szCs w:val="14"/>
        </w:rPr>
      </w:pPr>
    </w:p>
    <w:p w:rsidR="008A1E08" w:rsidP="008A1E08" w:rsidRDefault="008A1E08" w14:paraId="5959826E" w14:textId="0E55174F">
      <w:pPr>
        <w:pStyle w:val="paragraph"/>
        <w:numPr>
          <w:ilvl w:val="0"/>
          <w:numId w:val="16"/>
        </w:numPr>
        <w:spacing w:before="0" w:beforeAutospacing="0" w:after="0" w:afterAutospacing="0"/>
        <w:ind w:left="1440" w:firstLine="0"/>
        <w:textAlignment w:val="baseline"/>
        <w:rPr>
          <w:rStyle w:val="normaltextrun"/>
          <w:rFonts w:ascii="Calibri" w:hAnsi="Calibri" w:cs="Calibri"/>
          <w:sz w:val="22"/>
          <w:szCs w:val="22"/>
        </w:rPr>
      </w:pPr>
      <w:r w:rsidRPr="008A1E08">
        <w:rPr>
          <w:rStyle w:val="normaltextrun"/>
          <w:rFonts w:ascii="Calibri" w:hAnsi="Calibri" w:cs="Calibri"/>
          <w:sz w:val="22"/>
          <w:szCs w:val="22"/>
        </w:rPr>
        <w:t>Human Resources Commission</w:t>
      </w:r>
    </w:p>
    <w:p w:rsidR="005F3AB3" w:rsidP="007A1D6F" w:rsidRDefault="00181616" w14:paraId="58F36CFD" w14:textId="51B0E3CA">
      <w:pPr>
        <w:pStyle w:val="paragraph"/>
        <w:spacing w:before="0" w:beforeAutospacing="0" w:after="0" w:afterAutospacing="0"/>
        <w:ind w:left="1440"/>
        <w:textAlignment w:val="baseline"/>
        <w:rPr>
          <w:rStyle w:val="normaltextrun"/>
          <w:rFonts w:ascii="Calibri" w:hAnsi="Calibri" w:cs="Calibri"/>
          <w:sz w:val="22"/>
          <w:szCs w:val="22"/>
        </w:rPr>
      </w:pPr>
      <w:r>
        <w:rPr>
          <w:rStyle w:val="normaltextrun"/>
          <w:rFonts w:ascii="Calibri" w:hAnsi="Calibri" w:cs="Calibri"/>
          <w:sz w:val="22"/>
          <w:szCs w:val="22"/>
        </w:rPr>
        <w:t xml:space="preserve">Richard Bott gave an oral report to the Executive. </w:t>
      </w:r>
    </w:p>
    <w:p w:rsidRPr="00181616" w:rsidR="00181616" w:rsidP="00181616" w:rsidRDefault="00181616" w14:paraId="5264F69B" w14:textId="77777777">
      <w:pPr>
        <w:pStyle w:val="paragraph"/>
        <w:spacing w:before="0" w:beforeAutospacing="0" w:after="0" w:afterAutospacing="0"/>
        <w:ind w:left="1440"/>
        <w:textAlignment w:val="baseline"/>
        <w:rPr>
          <w:rFonts w:ascii="Calibri" w:hAnsi="Calibri" w:cs="Calibri"/>
          <w:sz w:val="14"/>
          <w:szCs w:val="14"/>
        </w:rPr>
      </w:pPr>
    </w:p>
    <w:p w:rsidR="00600DD5" w:rsidP="008A1E08" w:rsidRDefault="008A1E08" w14:paraId="40375616" w14:textId="77777777">
      <w:pPr>
        <w:pStyle w:val="paragraph"/>
        <w:numPr>
          <w:ilvl w:val="0"/>
          <w:numId w:val="16"/>
        </w:numPr>
        <w:spacing w:before="0" w:beforeAutospacing="0" w:after="0" w:afterAutospacing="0"/>
        <w:ind w:left="1440" w:firstLine="0"/>
        <w:textAlignment w:val="baseline"/>
        <w:rPr>
          <w:rStyle w:val="normaltextrun"/>
          <w:rFonts w:ascii="Calibri" w:hAnsi="Calibri" w:cs="Calibri"/>
          <w:sz w:val="22"/>
          <w:szCs w:val="22"/>
        </w:rPr>
      </w:pPr>
      <w:r w:rsidRPr="008A1E08">
        <w:rPr>
          <w:rStyle w:val="normaltextrun"/>
          <w:rFonts w:ascii="Calibri" w:hAnsi="Calibri" w:cs="Calibri"/>
          <w:sz w:val="22"/>
          <w:szCs w:val="22"/>
        </w:rPr>
        <w:t>Discipleship and Justice Commission</w:t>
      </w:r>
    </w:p>
    <w:p w:rsidR="00540EFE" w:rsidP="00600DD5" w:rsidRDefault="00BA272C" w14:paraId="4CE2B69A" w14:textId="0AD3F52F">
      <w:pPr>
        <w:pStyle w:val="paragraph"/>
        <w:spacing w:before="0" w:beforeAutospacing="0" w:after="0" w:afterAutospacing="0"/>
        <w:ind w:left="1440"/>
        <w:textAlignment w:val="baseline"/>
        <w:rPr>
          <w:rStyle w:val="normaltextrun"/>
          <w:rFonts w:ascii="Calibri" w:hAnsi="Calibri" w:cs="Calibri"/>
          <w:sz w:val="22"/>
          <w:szCs w:val="22"/>
        </w:rPr>
      </w:pPr>
      <w:proofErr w:type="spellStart"/>
      <w:r>
        <w:rPr>
          <w:rStyle w:val="normaltextrun"/>
          <w:rFonts w:ascii="Calibri" w:hAnsi="Calibri" w:cs="Calibri"/>
          <w:sz w:val="22"/>
          <w:szCs w:val="22"/>
        </w:rPr>
        <w:t>Donalee</w:t>
      </w:r>
      <w:proofErr w:type="spellEnd"/>
      <w:r w:rsidR="00600DD5">
        <w:rPr>
          <w:rStyle w:val="normaltextrun"/>
          <w:rFonts w:ascii="Calibri" w:hAnsi="Calibri" w:cs="Calibri"/>
          <w:sz w:val="22"/>
          <w:szCs w:val="22"/>
        </w:rPr>
        <w:t xml:space="preserve"> Williams discussed some recent updates from D&amp;J</w:t>
      </w:r>
      <w:r w:rsidRPr="008A1E08" w:rsidR="008A1E08">
        <w:rPr>
          <w:rStyle w:val="normaltextrun"/>
          <w:rFonts w:ascii="Calibri" w:hAnsi="Calibri" w:cs="Calibri"/>
          <w:sz w:val="22"/>
          <w:szCs w:val="22"/>
        </w:rPr>
        <w:t> </w:t>
      </w:r>
    </w:p>
    <w:p w:rsidRPr="008D1241" w:rsidR="008A1E08" w:rsidP="00600DD5" w:rsidRDefault="008A1E08" w14:paraId="5AFDB2BE" w14:textId="0A1F9840">
      <w:pPr>
        <w:pStyle w:val="paragraph"/>
        <w:spacing w:before="0" w:beforeAutospacing="0" w:after="0" w:afterAutospacing="0"/>
        <w:ind w:left="1440"/>
        <w:textAlignment w:val="baseline"/>
        <w:rPr>
          <w:rStyle w:val="eop"/>
          <w:rFonts w:ascii="Calibri" w:hAnsi="Calibri" w:cs="Calibri"/>
          <w:sz w:val="14"/>
          <w:szCs w:val="14"/>
        </w:rPr>
      </w:pPr>
    </w:p>
    <w:p w:rsidR="008A1E08" w:rsidP="7B1C71E0" w:rsidRDefault="008A1E08" w14:paraId="7697A3DE" w14:textId="07E597F4">
      <w:pPr>
        <w:pStyle w:val="paragraph"/>
        <w:numPr>
          <w:ilvl w:val="0"/>
          <w:numId w:val="16"/>
        </w:numPr>
        <w:spacing w:before="0" w:beforeAutospacing="0" w:after="0" w:afterAutospacing="0"/>
        <w:ind w:left="1440" w:firstLine="0"/>
        <w:textAlignment w:val="baseline"/>
        <w:rPr>
          <w:rStyle w:val="eop"/>
          <w:rFonts w:ascii="Calibri" w:hAnsi="Calibri" w:cs="Calibri"/>
          <w:sz w:val="22"/>
          <w:szCs w:val="22"/>
        </w:rPr>
      </w:pPr>
      <w:r w:rsidRPr="390674A8">
        <w:rPr>
          <w:rStyle w:val="normaltextrun"/>
          <w:rFonts w:ascii="Calibri" w:hAnsi="Calibri" w:cs="Calibri"/>
          <w:sz w:val="22"/>
          <w:szCs w:val="22"/>
        </w:rPr>
        <w:t>UCW </w:t>
      </w:r>
      <w:r w:rsidRPr="390674A8">
        <w:rPr>
          <w:rStyle w:val="eop"/>
          <w:rFonts w:ascii="Calibri" w:hAnsi="Calibri" w:cs="Calibri"/>
          <w:sz w:val="22"/>
          <w:szCs w:val="22"/>
        </w:rPr>
        <w:t> </w:t>
      </w:r>
    </w:p>
    <w:p w:rsidRPr="002A1969" w:rsidR="00072A13" w:rsidP="00072A13" w:rsidRDefault="00072A13" w14:paraId="0E033347" w14:textId="0A33F44B">
      <w:pPr>
        <w:pStyle w:val="paragraph"/>
        <w:spacing w:before="0" w:beforeAutospacing="0" w:after="0" w:afterAutospacing="0"/>
        <w:ind w:left="1440"/>
        <w:textAlignment w:val="baseline"/>
        <w:rPr>
          <w:rStyle w:val="eop"/>
          <w:rFonts w:ascii="Calibri" w:hAnsi="Calibri" w:cs="Calibri"/>
          <w:sz w:val="22"/>
          <w:szCs w:val="22"/>
        </w:rPr>
      </w:pPr>
      <w:r>
        <w:rPr>
          <w:rStyle w:val="eop"/>
          <w:rFonts w:ascii="Calibri" w:hAnsi="Calibri" w:cs="Calibri"/>
          <w:sz w:val="22"/>
          <w:szCs w:val="22"/>
        </w:rPr>
        <w:t xml:space="preserve">Wanda Backus-Kelly shared some UCW AGM updates and also said farewell as this is her last meeting on the Executive. </w:t>
      </w:r>
    </w:p>
    <w:p w:rsidRPr="00072A13" w:rsidR="390674A8" w:rsidP="00072A13" w:rsidRDefault="008A1E08" w14:paraId="4DA28A69" w14:textId="5E15DDA9">
      <w:pPr>
        <w:pStyle w:val="paragraph"/>
        <w:spacing w:before="0" w:beforeAutospacing="0" w:after="0" w:afterAutospacing="0"/>
        <w:ind w:left="360"/>
        <w:textAlignment w:val="baseline"/>
        <w:rPr>
          <w:rFonts w:ascii="Calibri" w:hAnsi="Calibri" w:cs="Calibri"/>
          <w:sz w:val="22"/>
          <w:szCs w:val="22"/>
        </w:rPr>
      </w:pPr>
      <w:r>
        <w:rPr>
          <w:rStyle w:val="eop"/>
          <w:rFonts w:ascii="Calibri" w:hAnsi="Calibri" w:cs="Calibri"/>
          <w:sz w:val="22"/>
          <w:szCs w:val="22"/>
        </w:rPr>
        <w:t> </w:t>
      </w:r>
    </w:p>
    <w:p w:rsidR="1C3C9BF3" w:rsidP="00265C8F" w:rsidRDefault="008A1E08" w14:paraId="6BED3F09" w14:textId="18504193">
      <w:pPr>
        <w:pStyle w:val="paragraph"/>
        <w:spacing w:before="0" w:beforeAutospacing="0" w:after="0" w:afterAutospacing="0"/>
        <w:ind w:left="345"/>
        <w:textAlignment w:val="baseline"/>
        <w:rPr>
          <w:rStyle w:val="eop"/>
          <w:rFonts w:ascii="Calibri" w:hAnsi="Calibri" w:cs="Calibri"/>
          <w:sz w:val="22"/>
          <w:szCs w:val="22"/>
        </w:rPr>
      </w:pPr>
      <w:r w:rsidRPr="069EAA9F">
        <w:rPr>
          <w:rStyle w:val="normaltextrun"/>
          <w:rFonts w:ascii="Calibri" w:hAnsi="Calibri" w:cs="Calibri"/>
          <w:b/>
          <w:bCs/>
          <w:sz w:val="22"/>
          <w:szCs w:val="22"/>
        </w:rPr>
        <w:t> New Business</w:t>
      </w:r>
      <w:r w:rsidR="00265C8F">
        <w:rPr>
          <w:rStyle w:val="eop"/>
          <w:rFonts w:ascii="Calibri" w:hAnsi="Calibri" w:cs="Calibri"/>
          <w:sz w:val="22"/>
          <w:szCs w:val="22"/>
        </w:rPr>
        <w:t>:</w:t>
      </w:r>
    </w:p>
    <w:p w:rsidR="00265C8F" w:rsidP="5891252E" w:rsidRDefault="4BDA017D" w14:paraId="59F05EB2" w14:textId="7F7F1733">
      <w:pPr>
        <w:pStyle w:val="paragraph"/>
        <w:numPr>
          <w:ilvl w:val="3"/>
          <w:numId w:val="11"/>
        </w:numPr>
        <w:spacing w:before="0" w:beforeAutospacing="0" w:after="0" w:afterAutospacing="0"/>
        <w:ind w:left="851"/>
        <w:textAlignment w:val="baseline"/>
        <w:rPr>
          <w:rFonts w:asciiTheme="minorHAnsi" w:hAnsiTheme="minorHAnsi" w:cstheme="minorHAnsi"/>
          <w:sz w:val="22"/>
          <w:szCs w:val="22"/>
        </w:rPr>
      </w:pPr>
      <w:r w:rsidRPr="006A42C7">
        <w:rPr>
          <w:rFonts w:asciiTheme="minorHAnsi" w:hAnsiTheme="minorHAnsi" w:cstheme="minorHAnsi"/>
          <w:sz w:val="22"/>
          <w:szCs w:val="22"/>
        </w:rPr>
        <w:t>Proposal #1 Change</w:t>
      </w:r>
      <w:r w:rsidRPr="006A42C7" w:rsidR="7973D9E5">
        <w:rPr>
          <w:rFonts w:asciiTheme="minorHAnsi" w:hAnsiTheme="minorHAnsi" w:cstheme="minorHAnsi"/>
          <w:sz w:val="22"/>
          <w:szCs w:val="22"/>
        </w:rPr>
        <w:t>s</w:t>
      </w:r>
      <w:r w:rsidRPr="006A42C7">
        <w:rPr>
          <w:rFonts w:asciiTheme="minorHAnsi" w:hAnsiTheme="minorHAnsi" w:cstheme="minorHAnsi"/>
          <w:sz w:val="22"/>
          <w:szCs w:val="22"/>
        </w:rPr>
        <w:t xml:space="preserve"> to S</w:t>
      </w:r>
      <w:r w:rsidRPr="006A42C7" w:rsidR="5B83B1B5">
        <w:rPr>
          <w:rFonts w:asciiTheme="minorHAnsi" w:hAnsiTheme="minorHAnsi" w:cstheme="minorHAnsi"/>
          <w:sz w:val="22"/>
          <w:szCs w:val="22"/>
        </w:rPr>
        <w:t xml:space="preserve">tudent </w:t>
      </w:r>
      <w:r w:rsidRPr="006A42C7" w:rsidR="1FEB290B">
        <w:rPr>
          <w:rFonts w:asciiTheme="minorHAnsi" w:hAnsiTheme="minorHAnsi" w:cstheme="minorHAnsi"/>
          <w:sz w:val="22"/>
          <w:szCs w:val="22"/>
        </w:rPr>
        <w:t>Bursaries</w:t>
      </w:r>
      <w:r w:rsidRPr="006A42C7" w:rsidR="4EE7CBFE">
        <w:rPr>
          <w:rFonts w:asciiTheme="minorHAnsi" w:hAnsiTheme="minorHAnsi" w:cstheme="minorHAnsi"/>
          <w:sz w:val="22"/>
          <w:szCs w:val="22"/>
        </w:rPr>
        <w:t xml:space="preserve"> </w:t>
      </w:r>
    </w:p>
    <w:p w:rsidR="00C335B2" w:rsidP="00C335B2" w:rsidRDefault="00C335B2" w14:paraId="49A9F3E4" w14:textId="1C279CB8">
      <w:pPr>
        <w:pStyle w:val="paragraph"/>
        <w:spacing w:before="0" w:beforeAutospacing="0" w:after="0" w:afterAutospacing="0"/>
        <w:ind w:left="851"/>
        <w:textAlignment w:val="baseline"/>
        <w:rPr>
          <w:rFonts w:asciiTheme="minorHAnsi" w:hAnsiTheme="minorHAnsi" w:cstheme="minorHAnsi"/>
          <w:sz w:val="22"/>
          <w:szCs w:val="22"/>
        </w:rPr>
      </w:pPr>
      <w:r>
        <w:rPr>
          <w:rFonts w:asciiTheme="minorHAnsi" w:hAnsiTheme="minorHAnsi" w:cstheme="minorHAnsi"/>
          <w:sz w:val="22"/>
          <w:szCs w:val="22"/>
        </w:rPr>
        <w:t xml:space="preserve">MOTION: Debbie McMillan / John Hurst </w:t>
      </w:r>
    </w:p>
    <w:p w:rsidR="00C335B2" w:rsidP="00C335B2" w:rsidRDefault="00C335B2" w14:paraId="6DEF648F" w14:textId="7487FA8D">
      <w:pPr>
        <w:pStyle w:val="paragraph"/>
        <w:spacing w:before="0" w:beforeAutospacing="0" w:after="0" w:afterAutospacing="0"/>
        <w:ind w:left="851"/>
        <w:textAlignment w:val="baseline"/>
        <w:rPr>
          <w:rStyle w:val="eop"/>
          <w:rFonts w:ascii="Calibri" w:hAnsi="Calibri" w:cs="Calibri"/>
          <w:color w:val="242424"/>
          <w:sz w:val="22"/>
          <w:szCs w:val="22"/>
          <w:shd w:val="clear" w:color="auto" w:fill="FFFFFF"/>
        </w:rPr>
      </w:pPr>
      <w:r>
        <w:rPr>
          <w:rFonts w:asciiTheme="minorHAnsi" w:hAnsiTheme="minorHAnsi" w:cstheme="minorHAnsi"/>
          <w:sz w:val="22"/>
          <w:szCs w:val="22"/>
        </w:rPr>
        <w:t xml:space="preserve">That the Horseshoe Falls Regional Council Executive </w:t>
      </w:r>
      <w:r w:rsidR="00AE3A1C">
        <w:rPr>
          <w:rStyle w:val="normaltextrun"/>
          <w:rFonts w:ascii="Calibri" w:hAnsi="Calibri" w:cs="Calibri"/>
          <w:color w:val="242424"/>
          <w:sz w:val="22"/>
          <w:szCs w:val="22"/>
          <w:shd w:val="clear" w:color="auto" w:fill="FFFFFF"/>
        </w:rPr>
        <w:t>make the following changes to the Governance Handbook and add Ministry Preparation Grants with this information to the Financial Support page on the HFRC website : </w:t>
      </w:r>
      <w:r w:rsidR="00AE3A1C">
        <w:rPr>
          <w:rStyle w:val="eop"/>
          <w:rFonts w:ascii="Calibri" w:hAnsi="Calibri" w:cs="Calibri"/>
          <w:color w:val="242424"/>
          <w:sz w:val="22"/>
          <w:szCs w:val="22"/>
          <w:shd w:val="clear" w:color="auto" w:fill="FFFFFF"/>
        </w:rPr>
        <w:t> </w:t>
      </w:r>
    </w:p>
    <w:p w:rsidRPr="00AE3A1C" w:rsidR="00AE3A1C" w:rsidP="00AE3A1C" w:rsidRDefault="00AE3A1C" w14:paraId="194F22C1" w14:textId="77777777">
      <w:pPr>
        <w:pStyle w:val="paragraph"/>
        <w:spacing w:before="0" w:beforeAutospacing="0" w:after="0" w:afterAutospacing="0"/>
        <w:ind w:left="851"/>
        <w:textAlignment w:val="baseline"/>
        <w:rPr>
          <w:rFonts w:ascii="Segoe UI" w:hAnsi="Segoe UI" w:cs="Segoe UI"/>
          <w:sz w:val="16"/>
          <w:szCs w:val="16"/>
        </w:rPr>
      </w:pPr>
      <w:r w:rsidRPr="00AE3A1C">
        <w:rPr>
          <w:rStyle w:val="normaltextrun"/>
          <w:rFonts w:ascii="Calibri" w:hAnsi="Calibri" w:cs="Calibri"/>
          <w:sz w:val="22"/>
          <w:szCs w:val="22"/>
        </w:rPr>
        <w:t>The Ministry Preparation Fund</w:t>
      </w:r>
      <w:r w:rsidRPr="00AE3A1C">
        <w:rPr>
          <w:rStyle w:val="eop"/>
          <w:rFonts w:ascii="Calibri" w:hAnsi="Calibri" w:cs="Calibri"/>
          <w:sz w:val="22"/>
          <w:szCs w:val="22"/>
        </w:rPr>
        <w:t> </w:t>
      </w:r>
    </w:p>
    <w:p w:rsidRPr="00AE3A1C" w:rsidR="00AE3A1C" w:rsidP="00AE3A1C" w:rsidRDefault="00AE3A1C" w14:paraId="0BF4F506" w14:textId="77777777">
      <w:pPr>
        <w:pStyle w:val="paragraph"/>
        <w:spacing w:before="0" w:beforeAutospacing="0" w:after="0" w:afterAutospacing="0"/>
        <w:ind w:left="851" w:right="105"/>
        <w:textAlignment w:val="baseline"/>
        <w:rPr>
          <w:rFonts w:ascii="Segoe UI" w:hAnsi="Segoe UI" w:cs="Segoe UI"/>
          <w:sz w:val="16"/>
          <w:szCs w:val="16"/>
        </w:rPr>
      </w:pPr>
      <w:r w:rsidRPr="00AE3A1C">
        <w:rPr>
          <w:rStyle w:val="normaltextrun"/>
          <w:rFonts w:ascii="Calibri" w:hAnsi="Calibri" w:cs="Calibri"/>
          <w:sz w:val="22"/>
          <w:szCs w:val="22"/>
        </w:rPr>
        <w:t>Terms of Reference</w:t>
      </w:r>
      <w:r w:rsidRPr="00AE3A1C">
        <w:rPr>
          <w:rStyle w:val="eop"/>
          <w:rFonts w:ascii="Calibri" w:hAnsi="Calibri" w:cs="Calibri"/>
          <w:sz w:val="22"/>
          <w:szCs w:val="22"/>
        </w:rPr>
        <w:t> </w:t>
      </w:r>
    </w:p>
    <w:p w:rsidRPr="00AE3A1C" w:rsidR="00AE3A1C" w:rsidP="00AE3A1C" w:rsidRDefault="00AE3A1C" w14:paraId="4F688F6A" w14:textId="77777777">
      <w:pPr>
        <w:pStyle w:val="paragraph"/>
        <w:spacing w:before="0" w:beforeAutospacing="0" w:after="0" w:afterAutospacing="0"/>
        <w:ind w:left="851" w:right="105"/>
        <w:textAlignment w:val="baseline"/>
        <w:rPr>
          <w:rFonts w:ascii="Segoe UI" w:hAnsi="Segoe UI" w:cs="Segoe UI"/>
          <w:sz w:val="16"/>
          <w:szCs w:val="16"/>
        </w:rPr>
      </w:pPr>
      <w:r w:rsidRPr="00AE3A1C">
        <w:rPr>
          <w:rStyle w:val="normaltextrun"/>
          <w:rFonts w:ascii="Calibri" w:hAnsi="Calibri" w:cs="Calibri"/>
          <w:sz w:val="22"/>
          <w:szCs w:val="22"/>
        </w:rPr>
        <w:t>Available Funds</w:t>
      </w:r>
      <w:r w:rsidRPr="00AE3A1C">
        <w:rPr>
          <w:rStyle w:val="eop"/>
          <w:rFonts w:ascii="Calibri" w:hAnsi="Calibri" w:cs="Calibri"/>
          <w:sz w:val="22"/>
          <w:szCs w:val="22"/>
        </w:rPr>
        <w:t> </w:t>
      </w:r>
    </w:p>
    <w:p w:rsidRPr="00AE3A1C" w:rsidR="00AE3A1C" w:rsidP="00AE3A1C" w:rsidRDefault="00AE3A1C" w14:paraId="7952C419" w14:textId="77777777">
      <w:pPr>
        <w:pStyle w:val="paragraph"/>
        <w:spacing w:before="0" w:beforeAutospacing="0" w:after="0" w:afterAutospacing="0"/>
        <w:ind w:left="851" w:right="105"/>
        <w:textAlignment w:val="baseline"/>
        <w:rPr>
          <w:rFonts w:ascii="Segoe UI" w:hAnsi="Segoe UI" w:cs="Segoe UI"/>
          <w:sz w:val="16"/>
          <w:szCs w:val="16"/>
        </w:rPr>
      </w:pPr>
      <w:r w:rsidRPr="00AE3A1C">
        <w:rPr>
          <w:rStyle w:val="normaltextrun"/>
          <w:rFonts w:ascii="Calibri" w:hAnsi="Calibri" w:cs="Calibri"/>
          <w:sz w:val="22"/>
          <w:szCs w:val="22"/>
        </w:rPr>
        <w:t>Bursary provided in the amount of $2,000 per year for a maximum of three years for candidates pursuing theological studies in a recognized United Church program.  The funds to come from unrestricted reserves.</w:t>
      </w:r>
      <w:r w:rsidRPr="00AE3A1C">
        <w:rPr>
          <w:rStyle w:val="scxw105091648"/>
          <w:rFonts w:ascii="Calibri" w:hAnsi="Calibri" w:cs="Calibri"/>
          <w:sz w:val="22"/>
          <w:szCs w:val="22"/>
        </w:rPr>
        <w:t> </w:t>
      </w:r>
      <w:r w:rsidRPr="00AE3A1C">
        <w:rPr>
          <w:rFonts w:ascii="Calibri" w:hAnsi="Calibri" w:cs="Calibri"/>
          <w:sz w:val="22"/>
          <w:szCs w:val="22"/>
        </w:rPr>
        <w:br/>
      </w:r>
      <w:r w:rsidRPr="00AE3A1C">
        <w:rPr>
          <w:rStyle w:val="eop"/>
          <w:rFonts w:ascii="Calibri" w:hAnsi="Calibri" w:cs="Calibri"/>
          <w:sz w:val="22"/>
          <w:szCs w:val="22"/>
        </w:rPr>
        <w:t> </w:t>
      </w:r>
    </w:p>
    <w:p w:rsidRPr="00AE3A1C" w:rsidR="00AE3A1C" w:rsidP="00AE3A1C" w:rsidRDefault="00AE3A1C" w14:paraId="7739F72D" w14:textId="77777777">
      <w:pPr>
        <w:pStyle w:val="paragraph"/>
        <w:spacing w:before="0" w:beforeAutospacing="0" w:after="0" w:afterAutospacing="0"/>
        <w:ind w:left="851" w:right="105"/>
        <w:textAlignment w:val="baseline"/>
        <w:rPr>
          <w:rFonts w:ascii="Segoe UI" w:hAnsi="Segoe UI" w:cs="Segoe UI"/>
          <w:sz w:val="16"/>
          <w:szCs w:val="16"/>
        </w:rPr>
      </w:pPr>
      <w:r w:rsidRPr="00AE3A1C">
        <w:rPr>
          <w:rStyle w:val="normaltextrun"/>
          <w:rFonts w:ascii="Calibri" w:hAnsi="Calibri" w:cs="Calibri"/>
          <w:sz w:val="22"/>
          <w:szCs w:val="22"/>
        </w:rPr>
        <w:t>Granting Body and Oversight</w:t>
      </w:r>
      <w:r w:rsidRPr="00AE3A1C">
        <w:rPr>
          <w:rStyle w:val="eop"/>
          <w:rFonts w:ascii="Calibri" w:hAnsi="Calibri" w:cs="Calibri"/>
          <w:sz w:val="22"/>
          <w:szCs w:val="22"/>
        </w:rPr>
        <w:t> </w:t>
      </w:r>
    </w:p>
    <w:p w:rsidRPr="00DF4CDF" w:rsidR="00AE3A1C" w:rsidP="00AE3A1C" w:rsidRDefault="00AE3A1C" w14:paraId="05CC828C" w14:textId="77777777">
      <w:pPr>
        <w:pStyle w:val="paragraph"/>
        <w:spacing w:before="0" w:beforeAutospacing="0" w:after="0" w:afterAutospacing="0"/>
        <w:ind w:left="851" w:right="105"/>
        <w:textAlignment w:val="baseline"/>
        <w:rPr>
          <w:rFonts w:ascii="Segoe UI" w:hAnsi="Segoe UI" w:cs="Segoe UI"/>
          <w:sz w:val="16"/>
          <w:szCs w:val="16"/>
        </w:rPr>
      </w:pPr>
      <w:r w:rsidRPr="00DF4CDF">
        <w:rPr>
          <w:rStyle w:val="normaltextrun"/>
          <w:rFonts w:ascii="Calibri" w:hAnsi="Calibri" w:cs="Calibri"/>
          <w:sz w:val="22"/>
          <w:szCs w:val="22"/>
        </w:rPr>
        <w:t>HFRC </w:t>
      </w:r>
      <w:r w:rsidRPr="00DF4CDF">
        <w:rPr>
          <w:rStyle w:val="normaltextrun"/>
          <w:rFonts w:ascii="Calibri" w:hAnsi="Calibri" w:cs="Calibri"/>
          <w:sz w:val="22"/>
          <w:szCs w:val="22"/>
          <w:shd w:val="clear" w:color="auto" w:fill="F4F4F4"/>
        </w:rPr>
        <w:t>Executive Minister and Treasurer.</w:t>
      </w:r>
      <w:r w:rsidRPr="00DF4CDF">
        <w:rPr>
          <w:rStyle w:val="scxw105091648"/>
          <w:rFonts w:ascii="Calibri" w:hAnsi="Calibri" w:cs="Calibri"/>
          <w:sz w:val="22"/>
          <w:szCs w:val="22"/>
        </w:rPr>
        <w:t> </w:t>
      </w:r>
      <w:r w:rsidRPr="00DF4CDF">
        <w:rPr>
          <w:rFonts w:ascii="Calibri" w:hAnsi="Calibri" w:cs="Calibri"/>
          <w:sz w:val="22"/>
          <w:szCs w:val="22"/>
        </w:rPr>
        <w:br/>
      </w:r>
      <w:r w:rsidRPr="00DF4CDF">
        <w:rPr>
          <w:rStyle w:val="normaltextrun"/>
          <w:rFonts w:ascii="Calibri" w:hAnsi="Calibri" w:cs="Calibri"/>
          <w:sz w:val="22"/>
          <w:szCs w:val="22"/>
          <w:shd w:val="clear" w:color="auto" w:fill="F4F4F4"/>
        </w:rPr>
        <w:t>The Executive Minister and Treasurer will confirm candidacy status and school enrollment with the Office of Vocation.</w:t>
      </w:r>
      <w:r w:rsidRPr="00DF4CDF">
        <w:rPr>
          <w:rStyle w:val="eop"/>
          <w:rFonts w:ascii="Calibri" w:hAnsi="Calibri" w:cs="Calibri"/>
          <w:sz w:val="22"/>
          <w:szCs w:val="22"/>
        </w:rPr>
        <w:t> </w:t>
      </w:r>
    </w:p>
    <w:p w:rsidRPr="00DF4CDF" w:rsidR="00AE3A1C" w:rsidP="00AE3A1C" w:rsidRDefault="00AE3A1C" w14:paraId="11B8D874" w14:textId="77777777">
      <w:pPr>
        <w:pStyle w:val="paragraph"/>
        <w:spacing w:before="0" w:beforeAutospacing="0" w:after="0" w:afterAutospacing="0"/>
        <w:ind w:left="851"/>
        <w:textAlignment w:val="baseline"/>
        <w:rPr>
          <w:rFonts w:ascii="Segoe UI" w:hAnsi="Segoe UI" w:cs="Segoe UI"/>
          <w:sz w:val="16"/>
          <w:szCs w:val="16"/>
        </w:rPr>
      </w:pPr>
      <w:r w:rsidRPr="00DF4CDF">
        <w:rPr>
          <w:rStyle w:val="normaltextrun"/>
          <w:rFonts w:ascii="Calibri" w:hAnsi="Calibri" w:cs="Calibri"/>
          <w:sz w:val="22"/>
          <w:szCs w:val="22"/>
        </w:rPr>
        <w:t>Procedure</w:t>
      </w:r>
      <w:r w:rsidRPr="00DF4CDF">
        <w:rPr>
          <w:rStyle w:val="eop"/>
          <w:rFonts w:ascii="Calibri" w:hAnsi="Calibri" w:cs="Calibri"/>
          <w:sz w:val="22"/>
          <w:szCs w:val="22"/>
        </w:rPr>
        <w:t> </w:t>
      </w:r>
    </w:p>
    <w:p w:rsidRPr="00DF4CDF" w:rsidR="00AE3A1C" w:rsidP="00AE3A1C" w:rsidRDefault="00AE3A1C" w14:paraId="7B549854" w14:textId="77777777">
      <w:pPr>
        <w:pStyle w:val="paragraph"/>
        <w:numPr>
          <w:ilvl w:val="0"/>
          <w:numId w:val="21"/>
        </w:numPr>
        <w:spacing w:before="0" w:beforeAutospacing="0" w:after="0" w:afterAutospacing="0"/>
        <w:ind w:left="851" w:firstLine="0"/>
        <w:textAlignment w:val="baseline"/>
        <w:rPr>
          <w:rFonts w:ascii="Calibri" w:hAnsi="Calibri" w:cs="Calibri"/>
          <w:sz w:val="22"/>
          <w:szCs w:val="22"/>
        </w:rPr>
      </w:pPr>
      <w:r w:rsidRPr="00DF4CDF">
        <w:rPr>
          <w:rStyle w:val="normaltextrun"/>
          <w:rFonts w:ascii="Calibri" w:hAnsi="Calibri" w:cs="Calibri"/>
          <w:sz w:val="22"/>
          <w:szCs w:val="22"/>
        </w:rPr>
        <w:t>Bursary provided in the amount of $2,000 per year for a maximum of three years for candidates pursuing theological studies in a recognized United Church program.</w:t>
      </w:r>
      <w:r w:rsidRPr="00DF4CDF">
        <w:rPr>
          <w:rStyle w:val="eop"/>
          <w:rFonts w:ascii="Calibri" w:hAnsi="Calibri" w:cs="Calibri"/>
          <w:sz w:val="22"/>
          <w:szCs w:val="22"/>
        </w:rPr>
        <w:t> </w:t>
      </w:r>
    </w:p>
    <w:p w:rsidRPr="00DF4CDF" w:rsidR="00AE3A1C" w:rsidP="00AE3A1C" w:rsidRDefault="00AE3A1C" w14:paraId="7764C593" w14:textId="77777777">
      <w:pPr>
        <w:pStyle w:val="paragraph"/>
        <w:numPr>
          <w:ilvl w:val="0"/>
          <w:numId w:val="22"/>
        </w:numPr>
        <w:spacing w:before="0" w:beforeAutospacing="0" w:after="0" w:afterAutospacing="0"/>
        <w:ind w:left="851" w:firstLine="0"/>
        <w:textAlignment w:val="baseline"/>
        <w:rPr>
          <w:rFonts w:ascii="Calibri" w:hAnsi="Calibri" w:cs="Calibri"/>
          <w:sz w:val="22"/>
          <w:szCs w:val="22"/>
        </w:rPr>
      </w:pPr>
      <w:r w:rsidRPr="00DF4CDF">
        <w:rPr>
          <w:rStyle w:val="normaltextrun"/>
          <w:rFonts w:ascii="Calibri" w:hAnsi="Calibri" w:cs="Calibri"/>
          <w:sz w:val="22"/>
          <w:szCs w:val="22"/>
        </w:rPr>
        <w:t>Applications to be made to the Executive Minister and Treasurer, who will confirm candidacy status and school enrollment with the Office of Vocation.</w:t>
      </w:r>
      <w:r w:rsidRPr="00DF4CDF">
        <w:rPr>
          <w:rStyle w:val="eop"/>
          <w:rFonts w:ascii="Calibri" w:hAnsi="Calibri" w:cs="Calibri"/>
          <w:sz w:val="22"/>
          <w:szCs w:val="22"/>
        </w:rPr>
        <w:t> </w:t>
      </w:r>
    </w:p>
    <w:p w:rsidRPr="00DF4CDF" w:rsidR="00AE3A1C" w:rsidP="00AE3A1C" w:rsidRDefault="00AE3A1C" w14:paraId="6FFC8A5E" w14:textId="77777777">
      <w:pPr>
        <w:pStyle w:val="paragraph"/>
        <w:spacing w:before="0" w:beforeAutospacing="0" w:after="0" w:afterAutospacing="0"/>
        <w:ind w:left="851"/>
        <w:textAlignment w:val="baseline"/>
        <w:rPr>
          <w:rFonts w:ascii="Segoe UI" w:hAnsi="Segoe UI" w:cs="Segoe UI"/>
          <w:sz w:val="16"/>
          <w:szCs w:val="16"/>
        </w:rPr>
      </w:pPr>
      <w:r w:rsidRPr="00DF4CDF">
        <w:rPr>
          <w:rStyle w:val="eop"/>
          <w:rFonts w:ascii="Calibri" w:hAnsi="Calibri" w:cs="Calibri"/>
          <w:sz w:val="22"/>
          <w:szCs w:val="22"/>
        </w:rPr>
        <w:t> </w:t>
      </w:r>
    </w:p>
    <w:p w:rsidRPr="00DF4CDF" w:rsidR="00AE3A1C" w:rsidP="00AE3A1C" w:rsidRDefault="00AE3A1C" w14:paraId="41D1C107" w14:textId="77777777">
      <w:pPr>
        <w:pStyle w:val="paragraph"/>
        <w:shd w:val="clear" w:color="auto" w:fill="F4F4F4"/>
        <w:spacing w:before="0" w:beforeAutospacing="0" w:after="0" w:afterAutospacing="0"/>
        <w:ind w:left="851"/>
        <w:textAlignment w:val="baseline"/>
        <w:rPr>
          <w:rStyle w:val="normaltextrun"/>
          <w:rFonts w:ascii="Calibri" w:hAnsi="Calibri" w:cs="Calibri"/>
          <w:sz w:val="22"/>
          <w:szCs w:val="22"/>
          <w:lang w:val="en-US"/>
        </w:rPr>
      </w:pPr>
      <w:r w:rsidRPr="00DF4CDF">
        <w:rPr>
          <w:rStyle w:val="normaltextrun"/>
          <w:rFonts w:ascii="Calibri" w:hAnsi="Calibri" w:cs="Calibri"/>
          <w:sz w:val="22"/>
          <w:szCs w:val="22"/>
          <w:lang w:val="en-US"/>
        </w:rPr>
        <w:t>*A candidate is expected to seek support only from either the regional council out of which they became a candidate or the regional council in which they serve, but not from both.</w:t>
      </w:r>
    </w:p>
    <w:p w:rsidRPr="00AE3A1C" w:rsidR="00AE3A1C" w:rsidP="00AE3A1C" w:rsidRDefault="00AE3A1C" w14:paraId="46551CA1" w14:textId="59DA06C1">
      <w:pPr>
        <w:pStyle w:val="paragraph"/>
        <w:shd w:val="clear" w:color="auto" w:fill="F4F4F4"/>
        <w:spacing w:before="0" w:beforeAutospacing="0" w:after="0" w:afterAutospacing="0"/>
        <w:ind w:left="851"/>
        <w:jc w:val="right"/>
        <w:textAlignment w:val="baseline"/>
        <w:rPr>
          <w:rFonts w:ascii="Segoe UI" w:hAnsi="Segoe UI" w:cs="Segoe UI"/>
          <w:b/>
          <w:bCs/>
          <w:sz w:val="16"/>
          <w:szCs w:val="16"/>
        </w:rPr>
      </w:pPr>
      <w:r w:rsidRPr="00DF4CDF">
        <w:rPr>
          <w:rStyle w:val="normaltextrun"/>
          <w:rFonts w:ascii="Calibri" w:hAnsi="Calibri" w:cs="Calibri"/>
          <w:b/>
          <w:bCs/>
          <w:sz w:val="22"/>
          <w:szCs w:val="22"/>
          <w:lang w:val="en-US"/>
        </w:rPr>
        <w:t>CARRIED.</w:t>
      </w:r>
      <w:r w:rsidRPr="00AE3A1C">
        <w:rPr>
          <w:rStyle w:val="eop"/>
          <w:rFonts w:ascii="Calibri" w:hAnsi="Calibri" w:cs="Calibri"/>
          <w:b/>
          <w:bCs/>
          <w:sz w:val="22"/>
          <w:szCs w:val="22"/>
        </w:rPr>
        <w:t> </w:t>
      </w:r>
    </w:p>
    <w:p w:rsidRPr="00AE3A1C" w:rsidR="00AE3A1C" w:rsidP="00AE3A1C" w:rsidRDefault="00AE3A1C" w14:paraId="1FA3E8A3" w14:textId="1C420437">
      <w:pPr>
        <w:pStyle w:val="paragraph"/>
        <w:shd w:val="clear" w:color="auto" w:fill="F4F4F4"/>
        <w:spacing w:before="0" w:beforeAutospacing="0" w:after="0" w:afterAutospacing="0"/>
        <w:textAlignment w:val="baseline"/>
        <w:rPr>
          <w:rFonts w:ascii="Segoe UI" w:hAnsi="Segoe UI" w:cs="Segoe UI"/>
          <w:sz w:val="18"/>
          <w:szCs w:val="18"/>
        </w:rPr>
      </w:pPr>
      <w:r>
        <w:rPr>
          <w:rStyle w:val="eop"/>
          <w:rFonts w:ascii="Calibri" w:hAnsi="Calibri" w:cs="Calibri"/>
        </w:rPr>
        <w:t> </w:t>
      </w:r>
    </w:p>
    <w:p w:rsidRPr="006A42C7" w:rsidR="00C335B2" w:rsidP="00C335B2" w:rsidRDefault="00C335B2" w14:paraId="48614CE4" w14:textId="77777777">
      <w:pPr>
        <w:pStyle w:val="paragraph"/>
        <w:spacing w:before="0" w:beforeAutospacing="0" w:after="0" w:afterAutospacing="0"/>
        <w:ind w:left="851"/>
        <w:textAlignment w:val="baseline"/>
        <w:rPr>
          <w:rFonts w:asciiTheme="minorHAnsi" w:hAnsiTheme="minorHAnsi" w:cstheme="minorHAnsi"/>
          <w:sz w:val="22"/>
          <w:szCs w:val="22"/>
        </w:rPr>
      </w:pPr>
    </w:p>
    <w:p w:rsidR="20A7CEC6" w:rsidP="55D08753" w:rsidRDefault="20A7CEC6" w14:paraId="611882A8" w14:textId="5974CC03">
      <w:pPr>
        <w:pStyle w:val="paragraph"/>
        <w:numPr>
          <w:ilvl w:val="3"/>
          <w:numId w:val="11"/>
        </w:numPr>
        <w:spacing w:before="0" w:beforeAutospacing="0" w:after="0" w:afterAutospacing="0"/>
        <w:ind w:left="851"/>
        <w:rPr>
          <w:rFonts w:asciiTheme="minorHAnsi" w:hAnsiTheme="minorHAnsi" w:cstheme="minorHAnsi"/>
          <w:sz w:val="22"/>
          <w:szCs w:val="22"/>
        </w:rPr>
      </w:pPr>
      <w:r w:rsidRPr="006A42C7">
        <w:rPr>
          <w:rFonts w:asciiTheme="minorHAnsi" w:hAnsiTheme="minorHAnsi" w:cstheme="minorHAnsi"/>
          <w:sz w:val="22"/>
          <w:szCs w:val="22"/>
        </w:rPr>
        <w:t xml:space="preserve">Proposal #2 Retreat </w:t>
      </w:r>
    </w:p>
    <w:p w:rsidRPr="00D977FE" w:rsidR="00D34020" w:rsidP="00D34020" w:rsidRDefault="00D34020" w14:paraId="70C38639" w14:textId="3082C0E0">
      <w:pPr>
        <w:pStyle w:val="paragraph"/>
        <w:spacing w:before="0" w:beforeAutospacing="0" w:after="0" w:afterAutospacing="0"/>
        <w:ind w:left="851"/>
        <w:rPr>
          <w:rFonts w:asciiTheme="minorHAnsi" w:hAnsiTheme="minorHAnsi" w:cstheme="minorHAnsi"/>
          <w:b/>
          <w:bCs/>
          <w:sz w:val="22"/>
          <w:szCs w:val="22"/>
        </w:rPr>
      </w:pPr>
      <w:r w:rsidRPr="00D977FE">
        <w:rPr>
          <w:rFonts w:asciiTheme="minorHAnsi" w:hAnsiTheme="minorHAnsi" w:cstheme="minorHAnsi"/>
          <w:b/>
          <w:bCs/>
          <w:sz w:val="22"/>
          <w:szCs w:val="22"/>
        </w:rPr>
        <w:t>MOTION: Richard Bott / Grace Lee</w:t>
      </w:r>
    </w:p>
    <w:p w:rsidRPr="00D977FE" w:rsidR="00D34020" w:rsidP="00D34020" w:rsidRDefault="00D977FE" w14:paraId="232E0CCC" w14:textId="46A66C6B">
      <w:pPr>
        <w:pStyle w:val="paragraph"/>
        <w:spacing w:before="0" w:beforeAutospacing="0" w:after="0" w:afterAutospacing="0"/>
        <w:ind w:left="851"/>
        <w:rPr>
          <w:rFonts w:asciiTheme="minorHAnsi" w:hAnsiTheme="minorHAnsi" w:cstheme="minorHAnsi"/>
          <w:b/>
          <w:bCs/>
          <w:sz w:val="22"/>
          <w:szCs w:val="22"/>
        </w:rPr>
      </w:pPr>
      <w:r w:rsidRPr="00D977FE">
        <w:rPr>
          <w:rFonts w:asciiTheme="minorHAnsi" w:hAnsiTheme="minorHAnsi" w:cstheme="minorHAnsi"/>
          <w:b/>
          <w:bCs/>
          <w:sz w:val="22"/>
          <w:szCs w:val="22"/>
        </w:rPr>
        <w:t>That the Horseshoe Falls Regional Council Executive take the following actions:</w:t>
      </w:r>
    </w:p>
    <w:p w:rsidRPr="00D977FE" w:rsidR="00D977FE" w:rsidP="00D977FE" w:rsidRDefault="00D977FE" w14:paraId="7CCC30BB" w14:textId="77777777">
      <w:pPr>
        <w:pStyle w:val="paragraph"/>
        <w:numPr>
          <w:ilvl w:val="0"/>
          <w:numId w:val="23"/>
        </w:numPr>
        <w:spacing w:before="0" w:beforeAutospacing="0" w:after="0" w:afterAutospacing="0"/>
        <w:ind w:left="1080" w:firstLine="0"/>
        <w:textAlignment w:val="baseline"/>
        <w:rPr>
          <w:rFonts w:ascii="Calibri" w:hAnsi="Calibri" w:cs="Calibri"/>
          <w:b/>
          <w:bCs/>
          <w:sz w:val="22"/>
          <w:szCs w:val="22"/>
        </w:rPr>
      </w:pPr>
      <w:r w:rsidRPr="00D977FE">
        <w:rPr>
          <w:rStyle w:val="normaltextrun"/>
          <w:rFonts w:ascii="Calibri" w:hAnsi="Calibri" w:cs="Calibri"/>
          <w:b/>
          <w:bCs/>
          <w:color w:val="000000"/>
          <w:sz w:val="22"/>
          <w:szCs w:val="22"/>
        </w:rPr>
        <w:t>Support staff participation and resources for a retreat for approximately 20 non-Indigenous leaders from ARW, HF AND WOW RCs and Indigenous guests that will include: </w:t>
      </w:r>
      <w:r w:rsidRPr="00D977FE">
        <w:rPr>
          <w:rStyle w:val="eop"/>
          <w:rFonts w:ascii="Calibri" w:hAnsi="Calibri" w:cs="Calibri"/>
          <w:b/>
          <w:bCs/>
          <w:color w:val="000000"/>
          <w:sz w:val="22"/>
          <w:szCs w:val="22"/>
        </w:rPr>
        <w:t> </w:t>
      </w:r>
    </w:p>
    <w:p w:rsidRPr="00D977FE" w:rsidR="00D977FE" w:rsidP="00D977FE" w:rsidRDefault="00D977FE" w14:paraId="407678FC" w14:textId="1AFBB89E">
      <w:pPr>
        <w:pStyle w:val="paragraph"/>
        <w:numPr>
          <w:ilvl w:val="0"/>
          <w:numId w:val="24"/>
        </w:numPr>
        <w:tabs>
          <w:tab w:val="clear" w:pos="720"/>
          <w:tab w:val="num" w:pos="1560"/>
        </w:tabs>
        <w:spacing w:before="0" w:beforeAutospacing="0" w:after="0" w:afterAutospacing="0"/>
        <w:ind w:left="1276" w:firstLine="0"/>
        <w:textAlignment w:val="baseline"/>
        <w:rPr>
          <w:rFonts w:ascii="Calibri" w:hAnsi="Calibri" w:cs="Calibri"/>
          <w:b/>
          <w:bCs/>
          <w:sz w:val="22"/>
          <w:szCs w:val="22"/>
        </w:rPr>
      </w:pPr>
      <w:r w:rsidRPr="00D977FE">
        <w:rPr>
          <w:rStyle w:val="normaltextrun"/>
          <w:rFonts w:ascii="Calibri" w:hAnsi="Calibri" w:cs="Calibri"/>
          <w:b/>
          <w:bCs/>
          <w:sz w:val="22"/>
          <w:szCs w:val="22"/>
        </w:rPr>
        <w:lastRenderedPageBreak/>
        <w:t>Non-Indigenous ministers and volunteers (PCS and Liaisons) including those who are newer with various levels of understanding, and those who have spent a number of years within indigenous context bringing wisdom, and knowledge and non-Indigenous </w:t>
      </w:r>
      <w:r w:rsidRPr="00D977FE">
        <w:rPr>
          <w:rStyle w:val="eop"/>
          <w:rFonts w:ascii="Calibri" w:hAnsi="Calibri" w:cs="Calibri"/>
          <w:b/>
          <w:bCs/>
          <w:sz w:val="22"/>
          <w:szCs w:val="22"/>
        </w:rPr>
        <w:t> </w:t>
      </w:r>
    </w:p>
    <w:p w:rsidRPr="00D977FE" w:rsidR="00D977FE" w:rsidP="00D977FE" w:rsidRDefault="00D977FE" w14:paraId="1C0C298D" w14:textId="77777777">
      <w:pPr>
        <w:pStyle w:val="paragraph"/>
        <w:numPr>
          <w:ilvl w:val="0"/>
          <w:numId w:val="25"/>
        </w:numPr>
        <w:tabs>
          <w:tab w:val="clear" w:pos="720"/>
          <w:tab w:val="num" w:pos="1560"/>
        </w:tabs>
        <w:spacing w:before="0" w:beforeAutospacing="0" w:after="0" w:afterAutospacing="0"/>
        <w:ind w:left="1276" w:firstLine="0"/>
        <w:textAlignment w:val="baseline"/>
        <w:rPr>
          <w:rFonts w:ascii="Calibri" w:hAnsi="Calibri" w:cs="Calibri"/>
          <w:b/>
          <w:bCs/>
          <w:sz w:val="22"/>
          <w:szCs w:val="22"/>
        </w:rPr>
      </w:pPr>
      <w:r w:rsidRPr="00D977FE">
        <w:rPr>
          <w:rStyle w:val="normaltextrun"/>
          <w:rFonts w:ascii="Calibri" w:hAnsi="Calibri" w:cs="Calibri"/>
          <w:b/>
          <w:bCs/>
          <w:sz w:val="22"/>
          <w:szCs w:val="22"/>
        </w:rPr>
        <w:t>Staff participation would include those who support the above and/or who interact directly with Indigenous congregations and various levels of the church (RC, GCO, IMJ) in support of Indigenous congregations. </w:t>
      </w:r>
      <w:r w:rsidRPr="00D977FE">
        <w:rPr>
          <w:rStyle w:val="eop"/>
          <w:rFonts w:ascii="Calibri" w:hAnsi="Calibri" w:cs="Calibri"/>
          <w:b/>
          <w:bCs/>
          <w:sz w:val="22"/>
          <w:szCs w:val="22"/>
        </w:rPr>
        <w:t> </w:t>
      </w:r>
    </w:p>
    <w:p w:rsidRPr="00D977FE" w:rsidR="00D977FE" w:rsidP="00D977FE" w:rsidRDefault="00D977FE" w14:paraId="19A2BD13" w14:textId="77777777">
      <w:pPr>
        <w:pStyle w:val="paragraph"/>
        <w:numPr>
          <w:ilvl w:val="0"/>
          <w:numId w:val="26"/>
        </w:numPr>
        <w:tabs>
          <w:tab w:val="clear" w:pos="720"/>
          <w:tab w:val="left" w:pos="1560"/>
        </w:tabs>
        <w:spacing w:before="0" w:beforeAutospacing="0" w:after="0" w:afterAutospacing="0"/>
        <w:ind w:left="1276" w:firstLine="0"/>
        <w:textAlignment w:val="baseline"/>
        <w:rPr>
          <w:rFonts w:ascii="Calibri" w:hAnsi="Calibri" w:cs="Calibri"/>
          <w:b/>
          <w:bCs/>
          <w:sz w:val="22"/>
          <w:szCs w:val="22"/>
        </w:rPr>
      </w:pPr>
      <w:r w:rsidRPr="00D977FE">
        <w:rPr>
          <w:rStyle w:val="normaltextrun"/>
          <w:rFonts w:ascii="Calibri" w:hAnsi="Calibri" w:cs="Calibri"/>
          <w:b/>
          <w:bCs/>
          <w:sz w:val="22"/>
          <w:szCs w:val="22"/>
        </w:rPr>
        <w:t>Guest speakers from the Indigenous ministries.</w:t>
      </w:r>
      <w:r w:rsidRPr="00D977FE">
        <w:rPr>
          <w:rStyle w:val="eop"/>
          <w:rFonts w:ascii="Calibri" w:hAnsi="Calibri" w:cs="Calibri"/>
          <w:b/>
          <w:bCs/>
          <w:sz w:val="22"/>
          <w:szCs w:val="22"/>
        </w:rPr>
        <w:t> </w:t>
      </w:r>
    </w:p>
    <w:p w:rsidRPr="00D977FE" w:rsidR="00D977FE" w:rsidP="00D977FE" w:rsidRDefault="00D977FE" w14:paraId="133C33E2" w14:textId="77777777">
      <w:pPr>
        <w:pStyle w:val="paragraph"/>
        <w:numPr>
          <w:ilvl w:val="0"/>
          <w:numId w:val="27"/>
        </w:numPr>
        <w:spacing w:before="0" w:beforeAutospacing="0" w:after="0" w:afterAutospacing="0"/>
        <w:ind w:left="1080" w:firstLine="0"/>
        <w:textAlignment w:val="baseline"/>
        <w:rPr>
          <w:rFonts w:ascii="Calibri" w:hAnsi="Calibri" w:cs="Calibri"/>
          <w:b/>
          <w:bCs/>
          <w:sz w:val="22"/>
          <w:szCs w:val="22"/>
        </w:rPr>
      </w:pPr>
      <w:r w:rsidRPr="00D977FE">
        <w:rPr>
          <w:rStyle w:val="normaltextrun"/>
          <w:rFonts w:ascii="Calibri" w:hAnsi="Calibri" w:cs="Calibri"/>
          <w:b/>
          <w:bCs/>
          <w:color w:val="000000"/>
          <w:sz w:val="22"/>
          <w:szCs w:val="22"/>
        </w:rPr>
        <w:t>Ask the Minister, Right Relations and Social Justice to collaborate with the Indigenous Office of Vocation Minister to plan and lead such a retreat, in consultation with Pastoral Relations and Congregational Support ministers.</w:t>
      </w:r>
      <w:r w:rsidRPr="00D977FE">
        <w:rPr>
          <w:rStyle w:val="eop"/>
          <w:rFonts w:ascii="Calibri" w:hAnsi="Calibri" w:cs="Calibri"/>
          <w:b/>
          <w:bCs/>
          <w:color w:val="000000"/>
          <w:sz w:val="22"/>
          <w:szCs w:val="22"/>
        </w:rPr>
        <w:t> </w:t>
      </w:r>
    </w:p>
    <w:p w:rsidRPr="00D977FE" w:rsidR="00D977FE" w:rsidP="00D977FE" w:rsidRDefault="00D977FE" w14:paraId="079F1E80" w14:textId="77777777">
      <w:pPr>
        <w:pStyle w:val="paragraph"/>
        <w:numPr>
          <w:ilvl w:val="0"/>
          <w:numId w:val="28"/>
        </w:numPr>
        <w:spacing w:before="0" w:beforeAutospacing="0" w:after="0" w:afterAutospacing="0"/>
        <w:ind w:left="1080" w:firstLine="0"/>
        <w:textAlignment w:val="baseline"/>
        <w:rPr>
          <w:rFonts w:ascii="Calibri" w:hAnsi="Calibri" w:cs="Calibri"/>
          <w:b/>
          <w:bCs/>
          <w:sz w:val="22"/>
          <w:szCs w:val="22"/>
        </w:rPr>
      </w:pPr>
      <w:r w:rsidRPr="00D977FE">
        <w:rPr>
          <w:rStyle w:val="normaltextrun"/>
          <w:rFonts w:ascii="Calibri" w:hAnsi="Calibri" w:cs="Calibri"/>
          <w:b/>
          <w:bCs/>
          <w:color w:val="000000"/>
          <w:sz w:val="22"/>
          <w:szCs w:val="22"/>
        </w:rPr>
        <w:t>Provide funding of up to $2500 (tri-regional total of up to $7500) to fund this two-day overnight retreat, including accommodation, meals and travel, and honoraria for guest speakers.</w:t>
      </w:r>
      <w:r w:rsidRPr="00D977FE">
        <w:rPr>
          <w:rStyle w:val="eop"/>
          <w:rFonts w:ascii="Calibri" w:hAnsi="Calibri" w:cs="Calibri"/>
          <w:b/>
          <w:bCs/>
          <w:color w:val="000000"/>
          <w:sz w:val="22"/>
          <w:szCs w:val="22"/>
        </w:rPr>
        <w:t> </w:t>
      </w:r>
    </w:p>
    <w:p w:rsidRPr="00D977FE" w:rsidR="00D977FE" w:rsidP="00D977FE" w:rsidRDefault="00D977FE" w14:paraId="799A248D" w14:textId="694EF84A">
      <w:pPr>
        <w:pStyle w:val="paragraph"/>
        <w:spacing w:before="0" w:beforeAutospacing="0" w:after="0" w:afterAutospacing="0"/>
        <w:ind w:left="851"/>
        <w:jc w:val="right"/>
        <w:rPr>
          <w:rFonts w:asciiTheme="minorHAnsi" w:hAnsiTheme="minorHAnsi" w:cstheme="minorHAnsi"/>
          <w:b/>
          <w:bCs/>
          <w:sz w:val="22"/>
          <w:szCs w:val="22"/>
        </w:rPr>
      </w:pPr>
      <w:r w:rsidRPr="00D977FE">
        <w:rPr>
          <w:rFonts w:asciiTheme="minorHAnsi" w:hAnsiTheme="minorHAnsi" w:cstheme="minorHAnsi"/>
          <w:b/>
          <w:bCs/>
          <w:sz w:val="22"/>
          <w:szCs w:val="22"/>
        </w:rPr>
        <w:t xml:space="preserve">CARRIED. </w:t>
      </w:r>
    </w:p>
    <w:p w:rsidRPr="006A42C7" w:rsidR="00D34020" w:rsidP="00D34020" w:rsidRDefault="00D34020" w14:paraId="5F7E9D09" w14:textId="77777777">
      <w:pPr>
        <w:pStyle w:val="paragraph"/>
        <w:spacing w:before="0" w:beforeAutospacing="0" w:after="0" w:afterAutospacing="0"/>
        <w:ind w:left="851"/>
        <w:rPr>
          <w:rFonts w:asciiTheme="minorHAnsi" w:hAnsiTheme="minorHAnsi" w:cstheme="minorHAnsi"/>
          <w:sz w:val="22"/>
          <w:szCs w:val="22"/>
        </w:rPr>
      </w:pPr>
    </w:p>
    <w:p w:rsidR="307668F5" w:rsidP="627A660B" w:rsidRDefault="307668F5" w14:paraId="4E2FD167" w14:textId="1C6DA88B">
      <w:pPr>
        <w:pStyle w:val="paragraph"/>
        <w:numPr>
          <w:ilvl w:val="3"/>
          <w:numId w:val="11"/>
        </w:numPr>
        <w:spacing w:before="0" w:beforeAutospacing="0" w:after="0" w:afterAutospacing="0"/>
        <w:ind w:left="851"/>
        <w:rPr>
          <w:rFonts w:asciiTheme="minorHAnsi" w:hAnsiTheme="minorHAnsi" w:cstheme="minorHAnsi"/>
          <w:sz w:val="22"/>
          <w:szCs w:val="22"/>
        </w:rPr>
      </w:pPr>
      <w:r w:rsidRPr="006A42C7">
        <w:rPr>
          <w:rFonts w:asciiTheme="minorHAnsi" w:hAnsiTheme="minorHAnsi" w:cstheme="minorHAnsi"/>
          <w:sz w:val="22"/>
          <w:szCs w:val="22"/>
        </w:rPr>
        <w:t>New Vision Request</w:t>
      </w:r>
    </w:p>
    <w:p w:rsidRPr="00641A83" w:rsidR="00AA002E" w:rsidP="00AA002E" w:rsidRDefault="00AA002E" w14:paraId="7417CC2D" w14:textId="5501A75E">
      <w:pPr>
        <w:pStyle w:val="paragraph"/>
        <w:spacing w:before="0" w:beforeAutospacing="0" w:after="0" w:afterAutospacing="0"/>
        <w:ind w:left="851"/>
        <w:rPr>
          <w:rFonts w:asciiTheme="minorHAnsi" w:hAnsiTheme="minorHAnsi" w:cstheme="minorHAnsi"/>
          <w:b/>
          <w:bCs/>
          <w:sz w:val="22"/>
          <w:szCs w:val="22"/>
        </w:rPr>
      </w:pPr>
      <w:r w:rsidRPr="00641A83">
        <w:rPr>
          <w:rFonts w:asciiTheme="minorHAnsi" w:hAnsiTheme="minorHAnsi" w:cstheme="minorHAnsi"/>
          <w:b/>
          <w:bCs/>
          <w:sz w:val="22"/>
          <w:szCs w:val="22"/>
        </w:rPr>
        <w:t>MOTION:</w:t>
      </w:r>
      <w:r w:rsidRPr="00641A83" w:rsidR="004D5D93">
        <w:rPr>
          <w:rFonts w:asciiTheme="minorHAnsi" w:hAnsiTheme="minorHAnsi" w:cstheme="minorHAnsi"/>
          <w:b/>
          <w:bCs/>
          <w:sz w:val="22"/>
          <w:szCs w:val="22"/>
        </w:rPr>
        <w:t xml:space="preserve"> Jane </w:t>
      </w:r>
      <w:proofErr w:type="spellStart"/>
      <w:r w:rsidRPr="00641A83" w:rsidR="004D5D93">
        <w:rPr>
          <w:rFonts w:asciiTheme="minorHAnsi" w:hAnsiTheme="minorHAnsi" w:cstheme="minorHAnsi"/>
          <w:b/>
          <w:bCs/>
          <w:sz w:val="22"/>
          <w:szCs w:val="22"/>
        </w:rPr>
        <w:t>Capstick</w:t>
      </w:r>
      <w:proofErr w:type="spellEnd"/>
      <w:r w:rsidRPr="00641A83" w:rsidR="004D5D93">
        <w:rPr>
          <w:rFonts w:asciiTheme="minorHAnsi" w:hAnsiTheme="minorHAnsi" w:cstheme="minorHAnsi"/>
          <w:b/>
          <w:bCs/>
          <w:sz w:val="22"/>
          <w:szCs w:val="22"/>
        </w:rPr>
        <w:t xml:space="preserve"> / Yvonne Wright </w:t>
      </w:r>
    </w:p>
    <w:p w:rsidRPr="00641A83" w:rsidR="00AA002E" w:rsidP="00AA002E" w:rsidRDefault="00AA002E" w14:paraId="3FDB74C4" w14:textId="189A026A">
      <w:pPr>
        <w:pStyle w:val="paragraph"/>
        <w:spacing w:before="0" w:beforeAutospacing="0" w:after="0" w:afterAutospacing="0"/>
        <w:ind w:left="851"/>
        <w:rPr>
          <w:rFonts w:asciiTheme="minorHAnsi" w:hAnsiTheme="minorHAnsi" w:cstheme="minorHAnsi"/>
          <w:b/>
          <w:bCs/>
          <w:sz w:val="22"/>
          <w:szCs w:val="22"/>
        </w:rPr>
      </w:pPr>
      <w:r w:rsidRPr="00641A83">
        <w:rPr>
          <w:rFonts w:asciiTheme="minorHAnsi" w:hAnsiTheme="minorHAnsi" w:cstheme="minorHAnsi"/>
          <w:b/>
          <w:bCs/>
          <w:sz w:val="22"/>
          <w:szCs w:val="22"/>
        </w:rPr>
        <w:t>That the Horseshoe Falls Regional Council Executive</w:t>
      </w:r>
      <w:r w:rsidRPr="00641A83" w:rsidR="004D5D93">
        <w:rPr>
          <w:rFonts w:asciiTheme="minorHAnsi" w:hAnsiTheme="minorHAnsi" w:cstheme="minorHAnsi"/>
          <w:b/>
          <w:bCs/>
          <w:sz w:val="22"/>
          <w:szCs w:val="22"/>
        </w:rPr>
        <w:t xml:space="preserve"> </w:t>
      </w:r>
      <w:r w:rsidRPr="00641A83" w:rsidR="004D5D93">
        <w:rPr>
          <w:rFonts w:asciiTheme="minorHAnsi" w:hAnsiTheme="minorHAnsi" w:cstheme="minorHAnsi"/>
          <w:b/>
          <w:bCs/>
          <w:sz w:val="22"/>
          <w:szCs w:val="22"/>
        </w:rPr>
        <w:t>give a grant of $4</w:t>
      </w:r>
      <w:r w:rsidR="00124BD2">
        <w:rPr>
          <w:rFonts w:asciiTheme="minorHAnsi" w:hAnsiTheme="minorHAnsi" w:cstheme="minorHAnsi"/>
          <w:b/>
          <w:bCs/>
          <w:sz w:val="22"/>
          <w:szCs w:val="22"/>
        </w:rPr>
        <w:t>,</w:t>
      </w:r>
      <w:r w:rsidRPr="00641A83" w:rsidR="004D5D93">
        <w:rPr>
          <w:rFonts w:asciiTheme="minorHAnsi" w:hAnsiTheme="minorHAnsi" w:cstheme="minorHAnsi"/>
          <w:b/>
          <w:bCs/>
          <w:sz w:val="22"/>
          <w:szCs w:val="22"/>
        </w:rPr>
        <w:t>143 to New Vision UC to help support their congregational healing retreat. The money to come from Unrestricted Reserves and to go on the Emerging Ministry Budget line</w:t>
      </w:r>
      <w:r w:rsidRPr="00641A83" w:rsidR="004D5D93">
        <w:rPr>
          <w:rFonts w:asciiTheme="minorHAnsi" w:hAnsiTheme="minorHAnsi" w:cstheme="minorHAnsi"/>
          <w:b/>
          <w:bCs/>
          <w:sz w:val="22"/>
          <w:szCs w:val="22"/>
        </w:rPr>
        <w:t xml:space="preserve">. </w:t>
      </w:r>
    </w:p>
    <w:p w:rsidR="00AA002E" w:rsidP="00AA002E" w:rsidRDefault="00AA002E" w14:paraId="4D7818C8" w14:textId="77777777">
      <w:pPr>
        <w:pStyle w:val="paragraph"/>
        <w:spacing w:before="0" w:beforeAutospacing="0" w:after="0" w:afterAutospacing="0"/>
        <w:ind w:left="851"/>
        <w:rPr>
          <w:rFonts w:asciiTheme="minorHAnsi" w:hAnsiTheme="minorHAnsi" w:cstheme="minorHAnsi"/>
          <w:sz w:val="22"/>
          <w:szCs w:val="22"/>
        </w:rPr>
      </w:pPr>
    </w:p>
    <w:p w:rsidRPr="00AA002E" w:rsidR="00AA002E" w:rsidP="00AA002E" w:rsidRDefault="00AA002E" w14:paraId="38618CE1" w14:textId="7F93C11D">
      <w:pPr>
        <w:pStyle w:val="paragraph"/>
        <w:spacing w:before="0" w:beforeAutospacing="0" w:after="0" w:afterAutospacing="0"/>
        <w:ind w:left="851"/>
        <w:jc w:val="right"/>
        <w:rPr>
          <w:rFonts w:asciiTheme="minorHAnsi" w:hAnsiTheme="minorHAnsi" w:cstheme="minorHAnsi"/>
          <w:b/>
          <w:bCs/>
          <w:sz w:val="22"/>
          <w:szCs w:val="22"/>
        </w:rPr>
      </w:pPr>
      <w:r w:rsidRPr="00AA002E">
        <w:rPr>
          <w:rFonts w:asciiTheme="minorHAnsi" w:hAnsiTheme="minorHAnsi" w:cstheme="minorHAnsi"/>
          <w:b/>
          <w:bCs/>
          <w:sz w:val="22"/>
          <w:szCs w:val="22"/>
        </w:rPr>
        <w:t xml:space="preserve">CARRIED. </w:t>
      </w:r>
    </w:p>
    <w:p w:rsidRPr="00AA002E" w:rsidR="00AA002E" w:rsidP="00AA002E" w:rsidRDefault="00AA002E" w14:paraId="20C61B7C" w14:textId="135B809C">
      <w:pPr>
        <w:pStyle w:val="paragraph"/>
        <w:spacing w:before="0" w:beforeAutospacing="0" w:after="0" w:afterAutospacing="0"/>
        <w:ind w:left="851"/>
        <w:jc w:val="right"/>
        <w:rPr>
          <w:rFonts w:asciiTheme="minorHAnsi" w:hAnsiTheme="minorHAnsi" w:cstheme="minorHAnsi"/>
          <w:b/>
          <w:bCs/>
          <w:i/>
          <w:iCs/>
          <w:sz w:val="22"/>
          <w:szCs w:val="22"/>
        </w:rPr>
      </w:pPr>
      <w:r w:rsidRPr="00AA002E">
        <w:rPr>
          <w:rFonts w:asciiTheme="minorHAnsi" w:hAnsiTheme="minorHAnsi" w:cstheme="minorHAnsi"/>
          <w:b/>
          <w:bCs/>
          <w:i/>
          <w:iCs/>
          <w:sz w:val="22"/>
          <w:szCs w:val="22"/>
        </w:rPr>
        <w:t>Richard</w:t>
      </w:r>
      <w:r w:rsidRPr="00AA002E">
        <w:rPr>
          <w:rFonts w:asciiTheme="minorHAnsi" w:hAnsiTheme="minorHAnsi" w:cstheme="minorHAnsi"/>
          <w:b/>
          <w:bCs/>
          <w:i/>
          <w:iCs/>
          <w:sz w:val="22"/>
          <w:szCs w:val="22"/>
        </w:rPr>
        <w:t xml:space="preserve"> Bott</w:t>
      </w:r>
      <w:r w:rsidRPr="00AA002E">
        <w:rPr>
          <w:rFonts w:asciiTheme="minorHAnsi" w:hAnsiTheme="minorHAnsi" w:cstheme="minorHAnsi"/>
          <w:b/>
          <w:bCs/>
          <w:i/>
          <w:iCs/>
          <w:sz w:val="22"/>
          <w:szCs w:val="22"/>
        </w:rPr>
        <w:t xml:space="preserve"> declare</w:t>
      </w:r>
      <w:r w:rsidRPr="00AA002E">
        <w:rPr>
          <w:rFonts w:asciiTheme="minorHAnsi" w:hAnsiTheme="minorHAnsi" w:cstheme="minorHAnsi"/>
          <w:b/>
          <w:bCs/>
          <w:i/>
          <w:iCs/>
          <w:sz w:val="22"/>
          <w:szCs w:val="22"/>
        </w:rPr>
        <w:t>d a</w:t>
      </w:r>
      <w:r w:rsidRPr="00AA002E">
        <w:rPr>
          <w:rFonts w:asciiTheme="minorHAnsi" w:hAnsiTheme="minorHAnsi" w:cstheme="minorHAnsi"/>
          <w:b/>
          <w:bCs/>
          <w:i/>
          <w:iCs/>
          <w:sz w:val="22"/>
          <w:szCs w:val="22"/>
        </w:rPr>
        <w:t xml:space="preserve"> conflict of interest</w:t>
      </w:r>
    </w:p>
    <w:p w:rsidRPr="00AA002E" w:rsidR="00AA002E" w:rsidP="00AA002E" w:rsidRDefault="00AA002E" w14:paraId="4BC74BCE" w14:textId="0FC8B648">
      <w:pPr>
        <w:pStyle w:val="paragraph"/>
        <w:spacing w:before="0" w:beforeAutospacing="0" w:after="0" w:afterAutospacing="0"/>
        <w:ind w:left="851"/>
        <w:jc w:val="right"/>
        <w:rPr>
          <w:rFonts w:asciiTheme="minorHAnsi" w:hAnsiTheme="minorHAnsi" w:cstheme="minorHAnsi"/>
          <w:b/>
          <w:bCs/>
          <w:i/>
          <w:iCs/>
          <w:sz w:val="22"/>
          <w:szCs w:val="22"/>
        </w:rPr>
      </w:pPr>
      <w:r w:rsidRPr="00AA002E">
        <w:rPr>
          <w:rFonts w:asciiTheme="minorHAnsi" w:hAnsiTheme="minorHAnsi" w:cstheme="minorHAnsi"/>
          <w:b/>
          <w:bCs/>
          <w:i/>
          <w:iCs/>
          <w:sz w:val="22"/>
          <w:szCs w:val="22"/>
        </w:rPr>
        <w:t xml:space="preserve">George </w:t>
      </w:r>
      <w:proofErr w:type="spellStart"/>
      <w:r w:rsidRPr="00AA002E">
        <w:rPr>
          <w:rFonts w:asciiTheme="minorHAnsi" w:hAnsiTheme="minorHAnsi" w:cstheme="minorHAnsi"/>
          <w:b/>
          <w:bCs/>
          <w:i/>
          <w:iCs/>
          <w:sz w:val="22"/>
          <w:szCs w:val="22"/>
        </w:rPr>
        <w:t>MacCuish</w:t>
      </w:r>
      <w:proofErr w:type="spellEnd"/>
      <w:r w:rsidRPr="00AA002E">
        <w:rPr>
          <w:rFonts w:asciiTheme="minorHAnsi" w:hAnsiTheme="minorHAnsi" w:cstheme="minorHAnsi"/>
          <w:b/>
          <w:bCs/>
          <w:i/>
          <w:iCs/>
          <w:sz w:val="22"/>
          <w:szCs w:val="22"/>
        </w:rPr>
        <w:t xml:space="preserve"> </w:t>
      </w:r>
      <w:r w:rsidRPr="00AA002E">
        <w:rPr>
          <w:rFonts w:asciiTheme="minorHAnsi" w:hAnsiTheme="minorHAnsi" w:cstheme="minorHAnsi"/>
          <w:b/>
          <w:bCs/>
          <w:i/>
          <w:iCs/>
          <w:sz w:val="22"/>
          <w:szCs w:val="22"/>
        </w:rPr>
        <w:t xml:space="preserve">and Richard </w:t>
      </w:r>
      <w:r w:rsidRPr="00AA002E">
        <w:rPr>
          <w:rFonts w:asciiTheme="minorHAnsi" w:hAnsiTheme="minorHAnsi" w:cstheme="minorHAnsi"/>
          <w:b/>
          <w:bCs/>
          <w:i/>
          <w:iCs/>
          <w:sz w:val="22"/>
          <w:szCs w:val="22"/>
        </w:rPr>
        <w:t xml:space="preserve">Bott </w:t>
      </w:r>
      <w:r w:rsidRPr="00AA002E">
        <w:rPr>
          <w:rFonts w:asciiTheme="minorHAnsi" w:hAnsiTheme="minorHAnsi" w:cstheme="minorHAnsi"/>
          <w:b/>
          <w:bCs/>
          <w:i/>
          <w:iCs/>
          <w:sz w:val="22"/>
          <w:szCs w:val="22"/>
        </w:rPr>
        <w:t xml:space="preserve">both </w:t>
      </w:r>
      <w:r w:rsidRPr="00AA002E">
        <w:rPr>
          <w:rFonts w:asciiTheme="minorHAnsi" w:hAnsiTheme="minorHAnsi" w:cstheme="minorHAnsi"/>
          <w:b/>
          <w:bCs/>
          <w:i/>
          <w:iCs/>
          <w:sz w:val="22"/>
          <w:szCs w:val="22"/>
        </w:rPr>
        <w:t xml:space="preserve">officially abstain. </w:t>
      </w:r>
      <w:r w:rsidRPr="00AA002E">
        <w:rPr>
          <w:rFonts w:asciiTheme="minorHAnsi" w:hAnsiTheme="minorHAnsi" w:cstheme="minorHAnsi"/>
          <w:b/>
          <w:bCs/>
          <w:i/>
          <w:iCs/>
          <w:sz w:val="22"/>
          <w:szCs w:val="22"/>
        </w:rPr>
        <w:t xml:space="preserve"> </w:t>
      </w:r>
    </w:p>
    <w:p w:rsidRPr="006A42C7" w:rsidR="00AA002E" w:rsidP="00AA002E" w:rsidRDefault="00AA002E" w14:paraId="539BD7D6" w14:textId="77777777">
      <w:pPr>
        <w:pStyle w:val="paragraph"/>
        <w:spacing w:before="0" w:beforeAutospacing="0" w:after="0" w:afterAutospacing="0"/>
        <w:ind w:left="851"/>
        <w:rPr>
          <w:rFonts w:asciiTheme="minorHAnsi" w:hAnsiTheme="minorHAnsi" w:cstheme="minorHAnsi"/>
          <w:sz w:val="22"/>
          <w:szCs w:val="22"/>
        </w:rPr>
      </w:pPr>
    </w:p>
    <w:p w:rsidR="14A94904" w:rsidP="02D12566" w:rsidRDefault="14A94904" w14:paraId="4C9CE467" w14:textId="35E7913F">
      <w:pPr>
        <w:pStyle w:val="paragraph"/>
        <w:numPr>
          <w:ilvl w:val="3"/>
          <w:numId w:val="11"/>
        </w:numPr>
        <w:spacing w:before="0" w:beforeAutospacing="0" w:after="0" w:afterAutospacing="0"/>
        <w:ind w:left="851"/>
        <w:rPr>
          <w:rFonts w:asciiTheme="minorHAnsi" w:hAnsiTheme="minorHAnsi" w:cstheme="minorHAnsi"/>
          <w:sz w:val="22"/>
          <w:szCs w:val="22"/>
        </w:rPr>
      </w:pPr>
      <w:r w:rsidRPr="006A42C7">
        <w:rPr>
          <w:rFonts w:asciiTheme="minorHAnsi" w:hAnsiTheme="minorHAnsi" w:cstheme="minorHAnsi"/>
          <w:sz w:val="22"/>
          <w:szCs w:val="22"/>
        </w:rPr>
        <w:t xml:space="preserve">York UC Loan </w:t>
      </w:r>
    </w:p>
    <w:p w:rsidRPr="00641A83" w:rsidR="00BB559E" w:rsidP="00BB559E" w:rsidRDefault="00BB559E" w14:paraId="0FBBF2EF" w14:textId="49D12E03">
      <w:pPr>
        <w:pStyle w:val="paragraph"/>
        <w:spacing w:before="0" w:beforeAutospacing="0" w:after="0" w:afterAutospacing="0"/>
        <w:ind w:left="851"/>
        <w:rPr>
          <w:rFonts w:asciiTheme="minorHAnsi" w:hAnsiTheme="minorHAnsi" w:cstheme="minorHAnsi"/>
          <w:b/>
          <w:bCs/>
          <w:sz w:val="22"/>
          <w:szCs w:val="22"/>
        </w:rPr>
      </w:pPr>
      <w:r w:rsidRPr="00641A83">
        <w:rPr>
          <w:rFonts w:asciiTheme="minorHAnsi" w:hAnsiTheme="minorHAnsi" w:cstheme="minorHAnsi"/>
          <w:b/>
          <w:bCs/>
          <w:sz w:val="22"/>
          <w:szCs w:val="22"/>
        </w:rPr>
        <w:t>MOTION:</w:t>
      </w:r>
      <w:r w:rsidRPr="00641A83" w:rsidR="00641A83">
        <w:rPr>
          <w:rFonts w:asciiTheme="minorHAnsi" w:hAnsiTheme="minorHAnsi" w:cstheme="minorHAnsi"/>
          <w:b/>
          <w:bCs/>
          <w:sz w:val="22"/>
          <w:szCs w:val="22"/>
        </w:rPr>
        <w:t xml:space="preserve"> </w:t>
      </w:r>
      <w:r w:rsidRPr="00641A83">
        <w:rPr>
          <w:rFonts w:asciiTheme="minorHAnsi" w:hAnsiTheme="minorHAnsi" w:cstheme="minorHAnsi"/>
          <w:b/>
          <w:bCs/>
          <w:sz w:val="22"/>
          <w:szCs w:val="22"/>
        </w:rPr>
        <w:t>John Hurst / Wanda Backus-Kelly</w:t>
      </w:r>
    </w:p>
    <w:p w:rsidR="00BB559E" w:rsidP="00BB559E" w:rsidRDefault="00BB559E" w14:paraId="24ECD715" w14:textId="79E1D9FE">
      <w:pPr>
        <w:pStyle w:val="paragraph"/>
        <w:spacing w:before="0" w:beforeAutospacing="0" w:after="0" w:afterAutospacing="0"/>
        <w:ind w:left="851"/>
        <w:rPr>
          <w:rStyle w:val="eop"/>
          <w:rFonts w:ascii="Calibri" w:hAnsi="Calibri" w:cs="Calibri"/>
          <w:color w:val="000000"/>
          <w:sz w:val="22"/>
          <w:szCs w:val="22"/>
          <w:shd w:val="clear" w:color="auto" w:fill="FFFFFF"/>
        </w:rPr>
      </w:pPr>
      <w:r>
        <w:rPr>
          <w:rStyle w:val="normaltextrun"/>
          <w:rFonts w:ascii="Calibri" w:hAnsi="Calibri" w:cs="Calibri"/>
          <w:b/>
          <w:bCs/>
          <w:color w:val="000000"/>
          <w:sz w:val="22"/>
          <w:szCs w:val="22"/>
          <w:shd w:val="clear" w:color="auto" w:fill="FFFFFF"/>
        </w:rPr>
        <w:t>That the Horseshoe Falls Regional Council Executive, with the support of the Congregational Support Commission of Horseshoe Falls Regional Council, grant the request from York United Church that they may enter into an additional loan of $10, 000. Agreement to cover operating, legal and other costs until the sale of their property is completed.  </w:t>
      </w:r>
      <w:r>
        <w:rPr>
          <w:rStyle w:val="eop"/>
          <w:rFonts w:ascii="Calibri" w:hAnsi="Calibri" w:cs="Calibri"/>
          <w:color w:val="000000"/>
          <w:sz w:val="22"/>
          <w:szCs w:val="22"/>
          <w:shd w:val="clear" w:color="auto" w:fill="FFFFFF"/>
        </w:rPr>
        <w:t> </w:t>
      </w:r>
    </w:p>
    <w:p w:rsidRPr="00BB559E" w:rsidR="00BB559E" w:rsidP="00BB559E" w:rsidRDefault="00BB559E" w14:paraId="6874EBEB" w14:textId="5D6747E0">
      <w:pPr>
        <w:pStyle w:val="paragraph"/>
        <w:spacing w:before="0" w:beforeAutospacing="0" w:after="0" w:afterAutospacing="0"/>
        <w:ind w:left="851"/>
        <w:jc w:val="right"/>
        <w:rPr>
          <w:rFonts w:asciiTheme="minorHAnsi" w:hAnsiTheme="minorHAnsi" w:cstheme="minorHAnsi"/>
          <w:b/>
          <w:bCs/>
          <w:sz w:val="22"/>
          <w:szCs w:val="22"/>
        </w:rPr>
      </w:pPr>
      <w:r w:rsidRPr="00BB559E">
        <w:rPr>
          <w:rStyle w:val="eop"/>
          <w:rFonts w:ascii="Calibri" w:hAnsi="Calibri" w:cs="Calibri"/>
          <w:b/>
          <w:bCs/>
          <w:color w:val="000000"/>
          <w:sz w:val="22"/>
          <w:szCs w:val="22"/>
          <w:shd w:val="clear" w:color="auto" w:fill="FFFFFF"/>
        </w:rPr>
        <w:t xml:space="preserve">CARRIED. </w:t>
      </w:r>
    </w:p>
    <w:p w:rsidR="61BA21C8" w:rsidP="5E7D7253" w:rsidRDefault="61BA21C8" w14:paraId="1D5374BB" w14:textId="65EFDB59">
      <w:pPr>
        <w:pStyle w:val="paragraph"/>
        <w:numPr>
          <w:ilvl w:val="3"/>
          <w:numId w:val="11"/>
        </w:numPr>
        <w:spacing w:before="0" w:beforeAutospacing="0" w:after="0" w:afterAutospacing="0"/>
        <w:ind w:left="851"/>
        <w:rPr>
          <w:rFonts w:asciiTheme="minorHAnsi" w:hAnsiTheme="minorHAnsi" w:cstheme="minorHAnsi"/>
          <w:sz w:val="22"/>
          <w:szCs w:val="22"/>
        </w:rPr>
      </w:pPr>
      <w:r w:rsidRPr="006A42C7">
        <w:rPr>
          <w:rFonts w:asciiTheme="minorHAnsi" w:hAnsiTheme="minorHAnsi" w:cstheme="minorHAnsi"/>
          <w:sz w:val="22"/>
          <w:szCs w:val="22"/>
        </w:rPr>
        <w:t>Grant Searching/Writing Assistance Fund Application- James Grunden</w:t>
      </w:r>
    </w:p>
    <w:p w:rsidRPr="00641A83" w:rsidR="00874662" w:rsidP="00874662" w:rsidRDefault="00874662" w14:paraId="0829B969" w14:textId="295AD88A">
      <w:pPr>
        <w:pStyle w:val="paragraph"/>
        <w:spacing w:before="0" w:beforeAutospacing="0" w:after="0" w:afterAutospacing="0"/>
        <w:ind w:left="851"/>
        <w:rPr>
          <w:rFonts w:asciiTheme="minorHAnsi" w:hAnsiTheme="minorHAnsi" w:cstheme="minorHAnsi"/>
          <w:b/>
          <w:bCs/>
          <w:sz w:val="22"/>
          <w:szCs w:val="22"/>
        </w:rPr>
      </w:pPr>
      <w:r w:rsidRPr="00641A83">
        <w:rPr>
          <w:rFonts w:asciiTheme="minorHAnsi" w:hAnsiTheme="minorHAnsi" w:cstheme="minorHAnsi"/>
          <w:b/>
          <w:bCs/>
          <w:sz w:val="22"/>
          <w:szCs w:val="22"/>
        </w:rPr>
        <w:t xml:space="preserve">MOTION: Debbie McMillan / </w:t>
      </w:r>
      <w:proofErr w:type="spellStart"/>
      <w:r w:rsidR="00BA272C">
        <w:rPr>
          <w:rFonts w:asciiTheme="minorHAnsi" w:hAnsiTheme="minorHAnsi" w:cstheme="minorHAnsi"/>
          <w:b/>
          <w:bCs/>
          <w:sz w:val="22"/>
          <w:szCs w:val="22"/>
        </w:rPr>
        <w:t>Donalee</w:t>
      </w:r>
      <w:proofErr w:type="spellEnd"/>
      <w:r w:rsidRPr="00641A83">
        <w:rPr>
          <w:rFonts w:asciiTheme="minorHAnsi" w:hAnsiTheme="minorHAnsi" w:cstheme="minorHAnsi"/>
          <w:b/>
          <w:bCs/>
          <w:sz w:val="22"/>
          <w:szCs w:val="22"/>
        </w:rPr>
        <w:t xml:space="preserve"> Williams </w:t>
      </w:r>
    </w:p>
    <w:p w:rsidR="00874662" w:rsidP="00874662" w:rsidRDefault="00874662" w14:paraId="3DBEE576" w14:textId="3CE2B677">
      <w:pPr>
        <w:pStyle w:val="paragraph"/>
        <w:spacing w:before="0" w:beforeAutospacing="0" w:after="0" w:afterAutospacing="0"/>
        <w:ind w:left="851"/>
        <w:rPr>
          <w:rFonts w:asciiTheme="minorHAnsi" w:hAnsiTheme="minorHAnsi" w:cstheme="minorHAnsi"/>
          <w:sz w:val="22"/>
          <w:szCs w:val="22"/>
        </w:rPr>
      </w:pPr>
      <w:r w:rsidRPr="00641A83">
        <w:rPr>
          <w:rFonts w:asciiTheme="minorHAnsi" w:hAnsiTheme="minorHAnsi" w:cstheme="minorHAnsi"/>
          <w:b/>
          <w:bCs/>
          <w:sz w:val="22"/>
          <w:szCs w:val="22"/>
        </w:rPr>
        <w:t>That the Horseshoe Falls Regional Council Executive grant the request of James Grunden for $327.89 to be paid from the Grant Writing Assistance Fund</w:t>
      </w:r>
      <w:r>
        <w:rPr>
          <w:rFonts w:asciiTheme="minorHAnsi" w:hAnsiTheme="minorHAnsi" w:cstheme="minorHAnsi"/>
          <w:sz w:val="22"/>
          <w:szCs w:val="22"/>
        </w:rPr>
        <w:t>.</w:t>
      </w:r>
    </w:p>
    <w:p w:rsidR="00874662" w:rsidP="00310DC3" w:rsidRDefault="00874662" w14:paraId="023EC1A6" w14:textId="7735AC98">
      <w:pPr>
        <w:pStyle w:val="paragraph"/>
        <w:spacing w:before="0" w:beforeAutospacing="0" w:after="0" w:afterAutospacing="0"/>
        <w:ind w:left="851"/>
        <w:jc w:val="right"/>
        <w:rPr>
          <w:rFonts w:asciiTheme="minorHAnsi" w:hAnsiTheme="minorHAnsi" w:cstheme="minorHAnsi"/>
          <w:b/>
          <w:bCs/>
          <w:sz w:val="22"/>
          <w:szCs w:val="22"/>
        </w:rPr>
      </w:pPr>
      <w:r w:rsidRPr="00874662">
        <w:rPr>
          <w:rFonts w:asciiTheme="minorHAnsi" w:hAnsiTheme="minorHAnsi" w:cstheme="minorHAnsi"/>
          <w:b/>
          <w:bCs/>
          <w:sz w:val="22"/>
          <w:szCs w:val="22"/>
        </w:rPr>
        <w:t xml:space="preserve">CARRIED. </w:t>
      </w:r>
    </w:p>
    <w:p w:rsidR="000C543D" w:rsidP="3177D947" w:rsidRDefault="000C543D" w14:paraId="612B39C1" w14:textId="525388BD">
      <w:pPr>
        <w:pStyle w:val="paragraph"/>
        <w:spacing w:before="0" w:beforeAutospacing="off" w:after="0" w:afterAutospacing="off"/>
        <w:ind w:left="851"/>
        <w:jc w:val="right"/>
        <w:rPr>
          <w:rFonts w:ascii="Calibri" w:hAnsi="Calibri" w:cs="Calibri" w:asciiTheme="minorAscii" w:hAnsiTheme="minorAscii" w:cstheme="minorAscii"/>
          <w:b w:val="1"/>
          <w:bCs w:val="1"/>
          <w:sz w:val="22"/>
          <w:szCs w:val="22"/>
        </w:rPr>
      </w:pPr>
    </w:p>
    <w:p w:rsidR="3177D947" w:rsidP="3177D947" w:rsidRDefault="3177D947" w14:paraId="104EF60C" w14:textId="617A5CFA">
      <w:pPr>
        <w:pStyle w:val="paragraph"/>
        <w:spacing w:before="0" w:beforeAutospacing="off" w:after="0" w:afterAutospacing="off"/>
        <w:ind w:left="851"/>
        <w:jc w:val="right"/>
        <w:rPr>
          <w:rFonts w:ascii="Calibri" w:hAnsi="Calibri" w:cs="Calibri" w:asciiTheme="minorAscii" w:hAnsiTheme="minorAscii" w:cstheme="minorAscii"/>
          <w:b w:val="1"/>
          <w:bCs w:val="1"/>
          <w:sz w:val="22"/>
          <w:szCs w:val="22"/>
        </w:rPr>
      </w:pPr>
    </w:p>
    <w:p w:rsidRPr="00310DC3" w:rsidR="000C543D" w:rsidP="00310DC3" w:rsidRDefault="000C543D" w14:paraId="69B19C84" w14:textId="77777777">
      <w:pPr>
        <w:pStyle w:val="paragraph"/>
        <w:spacing w:before="0" w:beforeAutospacing="0" w:after="0" w:afterAutospacing="0"/>
        <w:ind w:left="851"/>
        <w:jc w:val="right"/>
        <w:rPr>
          <w:rFonts w:asciiTheme="minorHAnsi" w:hAnsiTheme="minorHAnsi" w:cstheme="minorHAnsi"/>
          <w:b/>
          <w:bCs/>
          <w:sz w:val="22"/>
          <w:szCs w:val="22"/>
        </w:rPr>
      </w:pPr>
    </w:p>
    <w:p w:rsidRPr="006A42C7" w:rsidR="2CE017AA" w:rsidP="03E72BC1" w:rsidRDefault="2CE017AA" w14:paraId="0329220E" w14:textId="49FEFE53">
      <w:pPr>
        <w:pStyle w:val="paragraph"/>
        <w:numPr>
          <w:ilvl w:val="3"/>
          <w:numId w:val="11"/>
        </w:numPr>
        <w:spacing w:before="0" w:beforeAutospacing="0" w:after="0" w:afterAutospacing="0"/>
        <w:ind w:left="851"/>
        <w:rPr>
          <w:rFonts w:asciiTheme="minorHAnsi" w:hAnsiTheme="minorHAnsi" w:cstheme="minorHAnsi"/>
          <w:sz w:val="22"/>
          <w:szCs w:val="22"/>
        </w:rPr>
      </w:pPr>
      <w:r w:rsidRPr="006A42C7">
        <w:rPr>
          <w:rFonts w:asciiTheme="minorHAnsi" w:hAnsiTheme="minorHAnsi" w:cstheme="minorHAnsi"/>
          <w:sz w:val="22"/>
          <w:szCs w:val="22"/>
        </w:rPr>
        <w:t xml:space="preserve">Elcho </w:t>
      </w:r>
      <w:r w:rsidR="008D1241">
        <w:rPr>
          <w:rFonts w:asciiTheme="minorHAnsi" w:hAnsiTheme="minorHAnsi" w:cstheme="minorHAnsi"/>
          <w:sz w:val="22"/>
          <w:szCs w:val="22"/>
        </w:rPr>
        <w:t>Update</w:t>
      </w:r>
    </w:p>
    <w:p w:rsidR="00D34020" w:rsidP="0AB1D92D" w:rsidRDefault="00874662" w14:paraId="26ACDB57" w14:textId="5E625643">
      <w:pPr>
        <w:pStyle w:val="paragraph"/>
        <w:spacing w:before="0" w:beforeAutospacing="0" w:after="0" w:afterAutospacing="0"/>
        <w:ind w:left="851"/>
        <w:rPr>
          <w:rFonts w:asciiTheme="minorHAnsi" w:hAnsiTheme="minorHAnsi" w:cstheme="minorHAnsi"/>
          <w:sz w:val="22"/>
          <w:szCs w:val="22"/>
        </w:rPr>
      </w:pPr>
      <w:r>
        <w:rPr>
          <w:rFonts w:asciiTheme="minorHAnsi" w:hAnsiTheme="minorHAnsi" w:cstheme="minorHAnsi"/>
          <w:b/>
          <w:bCs/>
          <w:sz w:val="22"/>
          <w:szCs w:val="22"/>
        </w:rPr>
        <w:t xml:space="preserve">MOTION: </w:t>
      </w:r>
      <w:r w:rsidR="00BA272C">
        <w:rPr>
          <w:rFonts w:asciiTheme="minorHAnsi" w:hAnsiTheme="minorHAnsi" w:cstheme="minorHAnsi"/>
          <w:b/>
          <w:bCs/>
          <w:sz w:val="22"/>
          <w:szCs w:val="22"/>
        </w:rPr>
        <w:t>John Hurst / Wanda Backus-Kelly</w:t>
      </w:r>
    </w:p>
    <w:p w:rsidR="1A21DF16" w:rsidP="0AB1D92D" w:rsidRDefault="1A21DF16" w14:paraId="5B906F4D" w14:textId="7D942C24">
      <w:pPr>
        <w:pStyle w:val="paragraph"/>
        <w:spacing w:before="0" w:beforeAutospacing="0" w:after="0" w:afterAutospacing="0"/>
        <w:ind w:left="851"/>
        <w:rPr>
          <w:rFonts w:asciiTheme="minorHAnsi" w:hAnsiTheme="minorHAnsi" w:cstheme="minorHAnsi"/>
          <w:b/>
          <w:bCs/>
          <w:sz w:val="22"/>
          <w:szCs w:val="22"/>
        </w:rPr>
      </w:pPr>
      <w:r w:rsidRPr="006A42C7">
        <w:rPr>
          <w:rFonts w:asciiTheme="minorHAnsi" w:hAnsiTheme="minorHAnsi" w:cstheme="minorHAnsi"/>
          <w:b/>
          <w:bCs/>
          <w:sz w:val="22"/>
          <w:szCs w:val="22"/>
        </w:rPr>
        <w:t>That the Executive of Horseshoe Falls Regional Council authorizes the demolition of Elcho United Church</w:t>
      </w:r>
      <w:r w:rsidRPr="006A42C7" w:rsidR="7F9F2ECF">
        <w:rPr>
          <w:rFonts w:asciiTheme="minorHAnsi" w:hAnsiTheme="minorHAnsi" w:cstheme="minorHAnsi"/>
          <w:b/>
          <w:bCs/>
          <w:sz w:val="22"/>
          <w:szCs w:val="22"/>
        </w:rPr>
        <w:t xml:space="preserve"> </w:t>
      </w:r>
      <w:r w:rsidRPr="006A42C7">
        <w:rPr>
          <w:rFonts w:asciiTheme="minorHAnsi" w:hAnsiTheme="minorHAnsi" w:cstheme="minorHAnsi"/>
          <w:b/>
          <w:bCs/>
          <w:sz w:val="22"/>
          <w:szCs w:val="22"/>
        </w:rPr>
        <w:t>and directs the Exec</w:t>
      </w:r>
      <w:r w:rsidRPr="006A42C7" w:rsidR="4B9DB1E2">
        <w:rPr>
          <w:rFonts w:asciiTheme="minorHAnsi" w:hAnsiTheme="minorHAnsi" w:cstheme="minorHAnsi"/>
          <w:b/>
          <w:bCs/>
          <w:sz w:val="22"/>
          <w:szCs w:val="22"/>
        </w:rPr>
        <w:t>utive Minister and Trustee’s to enter into a contract with</w:t>
      </w:r>
      <w:r w:rsidR="00310DC3">
        <w:rPr>
          <w:rFonts w:asciiTheme="minorHAnsi" w:hAnsiTheme="minorHAnsi" w:cstheme="minorHAnsi"/>
          <w:b/>
          <w:bCs/>
          <w:sz w:val="22"/>
          <w:szCs w:val="22"/>
        </w:rPr>
        <w:t xml:space="preserve"> </w:t>
      </w:r>
      <w:r w:rsidR="00186744">
        <w:rPr>
          <w:rFonts w:asciiTheme="minorHAnsi" w:hAnsiTheme="minorHAnsi" w:cstheme="minorHAnsi"/>
          <w:b/>
          <w:bCs/>
          <w:sz w:val="22"/>
          <w:szCs w:val="22"/>
        </w:rPr>
        <w:t>Dirty Deeds Demolition</w:t>
      </w:r>
      <w:r w:rsidR="00310DC3">
        <w:rPr>
          <w:rFonts w:asciiTheme="minorHAnsi" w:hAnsiTheme="minorHAnsi" w:cstheme="minorHAnsi"/>
          <w:b/>
          <w:bCs/>
          <w:sz w:val="22"/>
          <w:szCs w:val="22"/>
        </w:rPr>
        <w:t xml:space="preserve"> </w:t>
      </w:r>
      <w:r w:rsidRPr="006A42C7" w:rsidR="75DE3BEC">
        <w:rPr>
          <w:rFonts w:asciiTheme="minorHAnsi" w:hAnsiTheme="minorHAnsi" w:cstheme="minorHAnsi"/>
          <w:b/>
          <w:bCs/>
          <w:sz w:val="22"/>
          <w:szCs w:val="22"/>
        </w:rPr>
        <w:t xml:space="preserve">to be paid out of the </w:t>
      </w:r>
      <w:r w:rsidRPr="006A42C7" w:rsidR="00310DC3">
        <w:rPr>
          <w:rFonts w:asciiTheme="minorHAnsi" w:hAnsiTheme="minorHAnsi" w:cstheme="minorHAnsi"/>
          <w:b/>
          <w:bCs/>
          <w:sz w:val="22"/>
          <w:szCs w:val="22"/>
        </w:rPr>
        <w:t>Property Fund</w:t>
      </w:r>
      <w:r w:rsidRPr="006A42C7" w:rsidR="75DE3BEC">
        <w:rPr>
          <w:rFonts w:asciiTheme="minorHAnsi" w:hAnsiTheme="minorHAnsi" w:cstheme="minorHAnsi"/>
          <w:b/>
          <w:bCs/>
          <w:sz w:val="22"/>
          <w:szCs w:val="22"/>
        </w:rPr>
        <w:t xml:space="preserve">. </w:t>
      </w:r>
    </w:p>
    <w:p w:rsidR="004D1F44" w:rsidP="0AB1D92D" w:rsidRDefault="004D1F44" w14:paraId="7E2D53EE" w14:textId="45E65319">
      <w:pPr>
        <w:pStyle w:val="paragraph"/>
        <w:spacing w:before="0" w:beforeAutospacing="0" w:after="0" w:afterAutospacing="0"/>
        <w:ind w:left="851"/>
        <w:rPr>
          <w:rFonts w:asciiTheme="minorHAnsi" w:hAnsiTheme="minorHAnsi" w:cstheme="minorHAnsi"/>
          <w:b/>
          <w:bCs/>
          <w:sz w:val="14"/>
          <w:szCs w:val="14"/>
        </w:rPr>
      </w:pPr>
    </w:p>
    <w:p w:rsidRPr="004D1F44" w:rsidR="00DF4CDF" w:rsidP="0AB1D92D" w:rsidRDefault="00DF4CDF" w14:paraId="300ECDC9" w14:textId="77777777">
      <w:pPr>
        <w:pStyle w:val="paragraph"/>
        <w:spacing w:before="0" w:beforeAutospacing="0" w:after="0" w:afterAutospacing="0"/>
        <w:ind w:left="851"/>
        <w:rPr>
          <w:rFonts w:asciiTheme="minorHAnsi" w:hAnsiTheme="minorHAnsi" w:cstheme="minorHAnsi"/>
          <w:b/>
          <w:bCs/>
          <w:sz w:val="14"/>
          <w:szCs w:val="14"/>
        </w:rPr>
      </w:pPr>
    </w:p>
    <w:p w:rsidRPr="006A42C7" w:rsidR="00310DC3" w:rsidP="00310DC3" w:rsidRDefault="00310DC3" w14:paraId="1EDF0EE1" w14:textId="0D118A9B">
      <w:pPr>
        <w:pStyle w:val="paragraph"/>
        <w:spacing w:before="0" w:beforeAutospacing="0" w:after="0" w:afterAutospacing="0"/>
        <w:ind w:left="851"/>
        <w:jc w:val="right"/>
        <w:rPr>
          <w:rFonts w:asciiTheme="minorHAnsi" w:hAnsiTheme="minorHAnsi" w:cstheme="minorHAnsi"/>
          <w:b/>
          <w:bCs/>
          <w:sz w:val="22"/>
          <w:szCs w:val="22"/>
        </w:rPr>
      </w:pPr>
      <w:r>
        <w:rPr>
          <w:rFonts w:asciiTheme="minorHAnsi" w:hAnsiTheme="minorHAnsi" w:cstheme="minorHAnsi"/>
          <w:b/>
          <w:bCs/>
          <w:sz w:val="22"/>
          <w:szCs w:val="22"/>
        </w:rPr>
        <w:t xml:space="preserve">CARRIED. </w:t>
      </w:r>
    </w:p>
    <w:p w:rsidR="2070DDCE" w:rsidP="7B0068D2" w:rsidRDefault="2070DDCE" w14:paraId="45ABD896" w14:textId="2DA1AC36">
      <w:pPr>
        <w:pStyle w:val="paragraph"/>
        <w:numPr>
          <w:ilvl w:val="3"/>
          <w:numId w:val="11"/>
        </w:numPr>
        <w:spacing w:before="0" w:beforeAutospacing="0" w:after="0" w:afterAutospacing="0"/>
        <w:ind w:left="851"/>
        <w:rPr>
          <w:rFonts w:asciiTheme="minorHAnsi" w:hAnsiTheme="minorHAnsi" w:cstheme="minorHAnsi"/>
          <w:sz w:val="22"/>
          <w:szCs w:val="22"/>
        </w:rPr>
      </w:pPr>
      <w:r w:rsidRPr="006A42C7">
        <w:rPr>
          <w:rFonts w:asciiTheme="minorHAnsi" w:hAnsiTheme="minorHAnsi" w:cstheme="minorHAnsi"/>
          <w:sz w:val="22"/>
          <w:szCs w:val="22"/>
        </w:rPr>
        <w:lastRenderedPageBreak/>
        <w:t>Capital Fund Request – Fairview UC</w:t>
      </w:r>
    </w:p>
    <w:p w:rsidR="000139B6" w:rsidP="000139B6" w:rsidRDefault="00DF4CDF" w14:paraId="2E584CA4" w14:textId="0B5A068C">
      <w:pPr>
        <w:pStyle w:val="paragraph"/>
        <w:spacing w:before="0" w:beforeAutospacing="0" w:after="0" w:afterAutospacing="0"/>
        <w:ind w:left="851"/>
        <w:rPr>
          <w:rFonts w:asciiTheme="minorHAnsi" w:hAnsiTheme="minorHAnsi" w:cstheme="minorHAnsi"/>
          <w:sz w:val="22"/>
          <w:szCs w:val="22"/>
        </w:rPr>
      </w:pPr>
      <w:r>
        <w:rPr>
          <w:rFonts w:asciiTheme="minorHAnsi" w:hAnsiTheme="minorHAnsi" w:cstheme="minorHAnsi"/>
          <w:sz w:val="22"/>
          <w:szCs w:val="22"/>
        </w:rPr>
        <w:t xml:space="preserve">Further discussion and decision will be had/made at the next Executive meeting in May – Executive Minister introduced the topic for information only to give the Executive time to discern. </w:t>
      </w:r>
    </w:p>
    <w:p w:rsidR="000139B6" w:rsidP="000139B6" w:rsidRDefault="000139B6" w14:paraId="77F28A5C" w14:textId="77777777">
      <w:pPr>
        <w:pStyle w:val="paragraph"/>
        <w:spacing w:before="0" w:beforeAutospacing="0" w:after="0" w:afterAutospacing="0"/>
        <w:ind w:left="851"/>
        <w:rPr>
          <w:rFonts w:asciiTheme="minorHAnsi" w:hAnsiTheme="minorHAnsi" w:cstheme="minorHAnsi"/>
          <w:sz w:val="22"/>
          <w:szCs w:val="22"/>
        </w:rPr>
      </w:pPr>
    </w:p>
    <w:p w:rsidRPr="006A42C7" w:rsidR="000139B6" w:rsidP="000139B6" w:rsidRDefault="000139B6" w14:paraId="43A1B4CB" w14:textId="77777777">
      <w:pPr>
        <w:pStyle w:val="paragraph"/>
        <w:numPr>
          <w:ilvl w:val="3"/>
          <w:numId w:val="11"/>
        </w:numPr>
        <w:spacing w:before="0" w:beforeAutospacing="0" w:after="0" w:afterAutospacing="0"/>
        <w:ind w:left="851"/>
        <w:rPr>
          <w:rFonts w:asciiTheme="minorHAnsi" w:hAnsiTheme="minorHAnsi" w:cstheme="minorHAnsi"/>
          <w:sz w:val="22"/>
          <w:szCs w:val="22"/>
        </w:rPr>
      </w:pPr>
      <w:r w:rsidRPr="006A42C7">
        <w:rPr>
          <w:rFonts w:asciiTheme="minorHAnsi" w:hAnsiTheme="minorHAnsi" w:cstheme="minorHAnsi"/>
          <w:sz w:val="22"/>
          <w:szCs w:val="22"/>
        </w:rPr>
        <w:t>Strategic Property Update</w:t>
      </w:r>
    </w:p>
    <w:p w:rsidRPr="006A42C7" w:rsidR="000139B6" w:rsidP="007D3554" w:rsidRDefault="000C543D" w14:paraId="4A9EC417" w14:textId="35BA1D61">
      <w:pPr>
        <w:pStyle w:val="paragraph"/>
        <w:spacing w:before="0" w:beforeAutospacing="0" w:after="0" w:afterAutospacing="0"/>
        <w:ind w:left="851"/>
        <w:rPr>
          <w:rFonts w:asciiTheme="minorHAnsi" w:hAnsiTheme="minorHAnsi" w:cstheme="minorHAnsi"/>
          <w:sz w:val="22"/>
          <w:szCs w:val="22"/>
        </w:rPr>
      </w:pPr>
      <w:r>
        <w:rPr>
          <w:rFonts w:asciiTheme="minorHAnsi" w:hAnsiTheme="minorHAnsi" w:cstheme="minorHAnsi"/>
          <w:sz w:val="22"/>
          <w:szCs w:val="22"/>
        </w:rPr>
        <w:t xml:space="preserve">Executive Minister Mark shared some updates regarding a </w:t>
      </w:r>
      <w:r w:rsidR="007D3554">
        <w:rPr>
          <w:rFonts w:asciiTheme="minorHAnsi" w:hAnsiTheme="minorHAnsi" w:cstheme="minorHAnsi"/>
          <w:sz w:val="22"/>
          <w:szCs w:val="22"/>
        </w:rPr>
        <w:t xml:space="preserve">policy regarding church buildings that may serve a purpose to the wider church after its </w:t>
      </w:r>
      <w:proofErr w:type="spellStart"/>
      <w:r w:rsidR="007D3554">
        <w:rPr>
          <w:rFonts w:asciiTheme="minorHAnsi" w:hAnsiTheme="minorHAnsi" w:cstheme="minorHAnsi"/>
          <w:sz w:val="22"/>
          <w:szCs w:val="22"/>
        </w:rPr>
        <w:t>CoF</w:t>
      </w:r>
      <w:proofErr w:type="spellEnd"/>
      <w:r w:rsidR="007D3554">
        <w:rPr>
          <w:rFonts w:asciiTheme="minorHAnsi" w:hAnsiTheme="minorHAnsi" w:cstheme="minorHAnsi"/>
          <w:sz w:val="22"/>
          <w:szCs w:val="22"/>
        </w:rPr>
        <w:t xml:space="preserve"> disbands or no longer wants to use it. </w:t>
      </w:r>
    </w:p>
    <w:p w:rsidR="069EAA9F" w:rsidP="069EAA9F" w:rsidRDefault="069EAA9F" w14:paraId="03EF4D0B" w14:textId="6E1AAF80">
      <w:pPr>
        <w:pStyle w:val="paragraph"/>
        <w:spacing w:before="0" w:beforeAutospacing="0" w:after="0" w:afterAutospacing="0"/>
        <w:rPr>
          <w:rFonts w:ascii="Calibri" w:hAnsi="Calibri" w:eastAsia="Calibri" w:cs="Calibri"/>
          <w:sz w:val="22"/>
          <w:szCs w:val="22"/>
        </w:rPr>
      </w:pPr>
    </w:p>
    <w:p w:rsidRPr="009068DE" w:rsidR="009068DE" w:rsidP="1FC03471" w:rsidRDefault="009068DE" w14:paraId="5A6224B3" w14:textId="4FA9D7CD">
      <w:pPr>
        <w:pStyle w:val="paragraph"/>
        <w:spacing w:before="0" w:beforeAutospacing="0" w:after="0" w:afterAutospacing="0"/>
        <w:ind w:left="345" w:hanging="61"/>
        <w:textAlignment w:val="baseline"/>
        <w:rPr>
          <w:rFonts w:ascii="Calibri" w:hAnsi="Calibri" w:cs="Calibri"/>
        </w:rPr>
      </w:pPr>
      <w:r w:rsidRPr="4D1ADB05">
        <w:rPr>
          <w:rStyle w:val="tabchar"/>
          <w:rFonts w:ascii="Calibri" w:hAnsi="Calibri" w:cs="Calibri"/>
          <w:b/>
          <w:bCs/>
          <w:sz w:val="22"/>
          <w:szCs w:val="22"/>
        </w:rPr>
        <w:t xml:space="preserve">Next Meeting: </w:t>
      </w:r>
      <w:r w:rsidRPr="4D1ADB05" w:rsidR="4D31229D">
        <w:rPr>
          <w:rFonts w:ascii="Calibri" w:hAnsi="Calibri" w:cs="Calibri"/>
          <w:sz w:val="22"/>
          <w:szCs w:val="22"/>
        </w:rPr>
        <w:t>May 27</w:t>
      </w:r>
    </w:p>
    <w:p w:rsidRPr="00265C8F" w:rsidR="002A7BE4" w:rsidP="1FC03471" w:rsidRDefault="00CE50C4" w14:paraId="052ABD3C" w14:textId="0B0F57D1">
      <w:pPr>
        <w:spacing w:after="0" w:line="240" w:lineRule="auto"/>
        <w:ind w:left="284"/>
        <w:rPr>
          <w:rFonts w:ascii="Times New Roman" w:hAnsi="Times New Roman" w:eastAsia="Times New Roman" w:cs="Times New Roman"/>
          <w:sz w:val="24"/>
          <w:szCs w:val="24"/>
          <w:lang w:eastAsia="en-CA"/>
        </w:rPr>
      </w:pPr>
      <w:r w:rsidRPr="1FC03471">
        <w:rPr>
          <w:rStyle w:val="tabchar"/>
          <w:rFonts w:ascii="Calibri" w:hAnsi="Calibri" w:cs="Calibri"/>
          <w:b/>
          <w:bCs/>
        </w:rPr>
        <w:t>Future Meetings:</w:t>
      </w:r>
      <w:r w:rsidRPr="1FC03471" w:rsidR="009068DE">
        <w:rPr>
          <w:rStyle w:val="tabchar"/>
          <w:rFonts w:ascii="Calibri" w:hAnsi="Calibri" w:cs="Calibri"/>
          <w:b/>
          <w:bCs/>
        </w:rPr>
        <w:t xml:space="preserve"> </w:t>
      </w:r>
      <w:r w:rsidRPr="1FC03471" w:rsidR="00265C8F">
        <w:rPr>
          <w:rFonts w:ascii="Calibri" w:hAnsi="Calibri" w:eastAsia="Times New Roman" w:cs="Calibri"/>
          <w:lang w:eastAsia="en-CA"/>
        </w:rPr>
        <w:t>July 22 (?) September 23 (</w:t>
      </w:r>
      <w:r w:rsidRPr="1FC03471" w:rsidR="00265C8F">
        <w:rPr>
          <w:rFonts w:ascii="Calibri" w:hAnsi="Calibri" w:eastAsia="Times New Roman" w:cs="Calibri"/>
          <w:i/>
          <w:iCs/>
          <w:lang w:eastAsia="en-CA"/>
        </w:rPr>
        <w:t>in person</w:t>
      </w:r>
      <w:r w:rsidRPr="1FC03471" w:rsidR="00265C8F">
        <w:rPr>
          <w:rFonts w:ascii="Calibri" w:hAnsi="Calibri" w:eastAsia="Times New Roman" w:cs="Calibri"/>
          <w:lang w:eastAsia="en-CA"/>
        </w:rPr>
        <w:t>), November 25.</w:t>
      </w:r>
    </w:p>
    <w:p w:rsidR="339D1BFF" w:rsidP="1FC03471" w:rsidRDefault="339D1BFF" w14:paraId="26AF60BB" w14:textId="3A421F40">
      <w:pPr>
        <w:spacing w:after="0" w:line="240" w:lineRule="auto"/>
        <w:ind w:left="284"/>
        <w:rPr>
          <w:rFonts w:ascii="Calibri" w:hAnsi="Calibri" w:eastAsia="Calibri" w:cs="Calibri"/>
        </w:rPr>
      </w:pPr>
      <w:r w:rsidRPr="1FC03471">
        <w:rPr>
          <w:rFonts w:ascii="Calibri" w:hAnsi="Calibri" w:eastAsia="Calibri" w:cs="Calibri"/>
          <w:b/>
          <w:bCs/>
          <w:color w:val="000000" w:themeColor="text1"/>
        </w:rPr>
        <w:t>Special Meetings:</w:t>
      </w:r>
      <w:r w:rsidRPr="1FC03471">
        <w:rPr>
          <w:rFonts w:ascii="Calibri" w:hAnsi="Calibri" w:eastAsia="Calibri" w:cs="Calibri"/>
          <w:color w:val="000000" w:themeColor="text1"/>
        </w:rPr>
        <w:t xml:space="preserve"> ARW/HF Spring Meeting (in-person) - June 26-28 - Lamplighter Inn – London, ON</w:t>
      </w:r>
    </w:p>
    <w:p w:rsidR="1FC03471" w:rsidP="1FC03471" w:rsidRDefault="1FC03471" w14:paraId="648F65FA" w14:textId="3E512800">
      <w:pPr>
        <w:ind w:left="284"/>
        <w:rPr>
          <w:rFonts w:ascii="Calibri" w:hAnsi="Calibri" w:eastAsia="Times New Roman" w:cs="Calibri"/>
          <w:lang w:eastAsia="en-CA"/>
        </w:rPr>
      </w:pPr>
    </w:p>
    <w:p w:rsidR="002A7BE4" w:rsidP="069EAA9F" w:rsidRDefault="00265C8F" w14:paraId="76628352" w14:textId="4FC63BE2">
      <w:pPr>
        <w:pStyle w:val="paragraph"/>
        <w:spacing w:before="0" w:beforeAutospacing="0" w:after="0" w:afterAutospacing="0"/>
        <w:ind w:left="345"/>
        <w:rPr>
          <w:rStyle w:val="tabchar"/>
          <w:rFonts w:ascii="Calibri" w:hAnsi="Calibri" w:cs="Calibri"/>
          <w:b/>
          <w:bCs/>
          <w:sz w:val="22"/>
          <w:szCs w:val="22"/>
        </w:rPr>
      </w:pPr>
      <w:r>
        <w:rPr>
          <w:rStyle w:val="tabchar"/>
          <w:rFonts w:ascii="Calibri" w:hAnsi="Calibri" w:cs="Calibri"/>
          <w:b/>
          <w:bCs/>
          <w:sz w:val="22"/>
          <w:szCs w:val="22"/>
        </w:rPr>
        <w:t xml:space="preserve">Meetings are held on the fourth Wednesday from 9:30 a.m. – 12:30 p.m. unless otherwise noted. </w:t>
      </w:r>
    </w:p>
    <w:p w:rsidR="00265C8F" w:rsidP="069EAA9F" w:rsidRDefault="00265C8F" w14:paraId="7E16CE67" w14:textId="77777777">
      <w:pPr>
        <w:pStyle w:val="paragraph"/>
        <w:spacing w:before="0" w:beforeAutospacing="0" w:after="0" w:afterAutospacing="0"/>
        <w:ind w:left="345"/>
        <w:rPr>
          <w:rStyle w:val="tabchar"/>
          <w:rFonts w:ascii="Calibri" w:hAnsi="Calibri" w:cs="Calibri"/>
          <w:b/>
          <w:bCs/>
          <w:sz w:val="22"/>
          <w:szCs w:val="22"/>
        </w:rPr>
      </w:pPr>
    </w:p>
    <w:p w:rsidR="002A7BE4" w:rsidP="069EAA9F" w:rsidRDefault="004D1F44" w14:paraId="10E5919A" w14:textId="6DA0E594">
      <w:pPr>
        <w:pStyle w:val="paragraph"/>
        <w:spacing w:before="0" w:beforeAutospacing="0" w:after="0" w:afterAutospacing="0"/>
        <w:ind w:left="345"/>
        <w:rPr>
          <w:rFonts w:ascii="Calibri" w:hAnsi="Calibri" w:cs="Calibri"/>
          <w:b/>
          <w:bCs/>
          <w:sz w:val="22"/>
          <w:szCs w:val="22"/>
        </w:rPr>
      </w:pPr>
      <w:r>
        <w:rPr>
          <w:rStyle w:val="tabchar"/>
          <w:rFonts w:ascii="Calibri" w:hAnsi="Calibri" w:cs="Calibri"/>
          <w:b/>
          <w:bCs/>
          <w:sz w:val="22"/>
          <w:szCs w:val="22"/>
        </w:rPr>
        <w:t xml:space="preserve">Meeting adjourned </w:t>
      </w:r>
      <w:r w:rsidR="00A31BB9">
        <w:rPr>
          <w:rStyle w:val="tabchar"/>
          <w:rFonts w:ascii="Calibri" w:hAnsi="Calibri" w:cs="Calibri"/>
          <w:b/>
          <w:bCs/>
          <w:sz w:val="22"/>
          <w:szCs w:val="22"/>
        </w:rPr>
        <w:t>12:0</w:t>
      </w:r>
      <w:r w:rsidR="003D1EBE">
        <w:rPr>
          <w:rStyle w:val="tabchar"/>
          <w:rFonts w:ascii="Calibri" w:hAnsi="Calibri" w:cs="Calibri"/>
          <w:b/>
          <w:bCs/>
          <w:sz w:val="22"/>
          <w:szCs w:val="22"/>
        </w:rPr>
        <w:t>2</w:t>
      </w:r>
      <w:r w:rsidR="00A31BB9">
        <w:rPr>
          <w:rStyle w:val="tabchar"/>
          <w:rFonts w:ascii="Calibri" w:hAnsi="Calibri" w:cs="Calibri"/>
          <w:b/>
          <w:bCs/>
          <w:sz w:val="22"/>
          <w:szCs w:val="22"/>
        </w:rPr>
        <w:t xml:space="preserve"> p.m</w:t>
      </w:r>
      <w:r w:rsidR="00265C8F">
        <w:rPr>
          <w:rStyle w:val="tabchar"/>
          <w:rFonts w:ascii="Calibri" w:hAnsi="Calibri" w:cs="Calibri"/>
          <w:b/>
          <w:bCs/>
          <w:sz w:val="22"/>
          <w:szCs w:val="22"/>
        </w:rPr>
        <w:t xml:space="preserve">. </w:t>
      </w:r>
      <w:r w:rsidR="002A7BE4">
        <w:br/>
      </w:r>
    </w:p>
    <w:sectPr w:rsidR="002A7BE4" w:rsidSect="009C7EED">
      <w:headerReference w:type="default" r:id="rId11"/>
      <w:footerReference w:type="default" r:id="rId12"/>
      <w:headerReference w:type="first" r:id="rId13"/>
      <w:footerReference w:type="first" r:id="rId14"/>
      <w:pgSz w:w="12240" w:h="15840"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11499" w:rsidP="009C7EED" w:rsidRDefault="00211499" w14:paraId="152CAA20" w14:textId="77777777">
      <w:pPr>
        <w:spacing w:after="0" w:line="240" w:lineRule="auto"/>
      </w:pPr>
      <w:r>
        <w:separator/>
      </w:r>
    </w:p>
  </w:endnote>
  <w:endnote w:type="continuationSeparator" w:id="0">
    <w:p w:rsidR="00211499" w:rsidP="009C7EED" w:rsidRDefault="00211499" w14:paraId="7C266E1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120"/>
      <w:gridCol w:w="3120"/>
      <w:gridCol w:w="3120"/>
    </w:tblGrid>
    <w:tr w:rsidR="5873C29E" w:rsidTr="5873C29E" w14:paraId="33B5561E" w14:textId="77777777">
      <w:trPr>
        <w:trHeight w:val="300"/>
      </w:trPr>
      <w:tc>
        <w:tcPr>
          <w:tcW w:w="3120" w:type="dxa"/>
        </w:tcPr>
        <w:p w:rsidR="5873C29E" w:rsidP="5873C29E" w:rsidRDefault="5873C29E" w14:paraId="7D31701D" w14:textId="7224E84D">
          <w:pPr>
            <w:pStyle w:val="Header"/>
            <w:ind w:left="-115"/>
          </w:pPr>
        </w:p>
      </w:tc>
      <w:tc>
        <w:tcPr>
          <w:tcW w:w="3120" w:type="dxa"/>
        </w:tcPr>
        <w:p w:rsidR="5873C29E" w:rsidP="5873C29E" w:rsidRDefault="5873C29E" w14:paraId="4CD0ED07" w14:textId="2C827DD6">
          <w:pPr>
            <w:pStyle w:val="Header"/>
            <w:jc w:val="center"/>
          </w:pPr>
        </w:p>
      </w:tc>
      <w:tc>
        <w:tcPr>
          <w:tcW w:w="3120" w:type="dxa"/>
        </w:tcPr>
        <w:p w:rsidR="5873C29E" w:rsidP="5873C29E" w:rsidRDefault="5873C29E" w14:paraId="492D7A8A" w14:textId="366CC0A8">
          <w:pPr>
            <w:pStyle w:val="Header"/>
            <w:ind w:right="-115"/>
            <w:jc w:val="right"/>
          </w:pPr>
        </w:p>
      </w:tc>
    </w:tr>
  </w:tbl>
  <w:p w:rsidR="5873C29E" w:rsidP="5873C29E" w:rsidRDefault="5873C29E" w14:paraId="6E9F517C" w14:textId="5236AC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120"/>
      <w:gridCol w:w="3120"/>
      <w:gridCol w:w="3120"/>
    </w:tblGrid>
    <w:tr w:rsidR="5873C29E" w:rsidTr="5873C29E" w14:paraId="6B962497" w14:textId="77777777">
      <w:trPr>
        <w:trHeight w:val="300"/>
      </w:trPr>
      <w:tc>
        <w:tcPr>
          <w:tcW w:w="3120" w:type="dxa"/>
        </w:tcPr>
        <w:p w:rsidR="5873C29E" w:rsidP="5873C29E" w:rsidRDefault="5873C29E" w14:paraId="3D5F18F4" w14:textId="04EB9789">
          <w:pPr>
            <w:pStyle w:val="Header"/>
            <w:ind w:left="-115"/>
          </w:pPr>
        </w:p>
      </w:tc>
      <w:tc>
        <w:tcPr>
          <w:tcW w:w="3120" w:type="dxa"/>
        </w:tcPr>
        <w:p w:rsidR="5873C29E" w:rsidP="5873C29E" w:rsidRDefault="5873C29E" w14:paraId="1C1BB12C" w14:textId="4C561BAE">
          <w:pPr>
            <w:pStyle w:val="Header"/>
            <w:jc w:val="center"/>
          </w:pPr>
        </w:p>
      </w:tc>
      <w:tc>
        <w:tcPr>
          <w:tcW w:w="3120" w:type="dxa"/>
        </w:tcPr>
        <w:p w:rsidR="5873C29E" w:rsidP="5873C29E" w:rsidRDefault="5873C29E" w14:paraId="6C45DD68" w14:textId="4E204412">
          <w:pPr>
            <w:pStyle w:val="Header"/>
            <w:ind w:right="-115"/>
            <w:jc w:val="right"/>
          </w:pPr>
        </w:p>
      </w:tc>
    </w:tr>
  </w:tbl>
  <w:p w:rsidR="5873C29E" w:rsidP="5873C29E" w:rsidRDefault="5873C29E" w14:paraId="44036BD0" w14:textId="24853A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11499" w:rsidP="009C7EED" w:rsidRDefault="00211499" w14:paraId="550D4621" w14:textId="77777777">
      <w:pPr>
        <w:spacing w:after="0" w:line="240" w:lineRule="auto"/>
      </w:pPr>
      <w:r>
        <w:separator/>
      </w:r>
    </w:p>
  </w:footnote>
  <w:footnote w:type="continuationSeparator" w:id="0">
    <w:p w:rsidR="00211499" w:rsidP="009C7EED" w:rsidRDefault="00211499" w14:paraId="639D032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120"/>
      <w:gridCol w:w="3120"/>
      <w:gridCol w:w="3120"/>
    </w:tblGrid>
    <w:tr w:rsidR="5873C29E" w:rsidTr="5873C29E" w14:paraId="27064563" w14:textId="77777777">
      <w:trPr>
        <w:trHeight w:val="300"/>
      </w:trPr>
      <w:tc>
        <w:tcPr>
          <w:tcW w:w="3120" w:type="dxa"/>
        </w:tcPr>
        <w:p w:rsidR="5873C29E" w:rsidP="5873C29E" w:rsidRDefault="5873C29E" w14:paraId="18C61AED" w14:textId="3DF3A618">
          <w:pPr>
            <w:pStyle w:val="Header"/>
            <w:ind w:left="-115"/>
          </w:pPr>
        </w:p>
      </w:tc>
      <w:tc>
        <w:tcPr>
          <w:tcW w:w="3120" w:type="dxa"/>
        </w:tcPr>
        <w:p w:rsidR="5873C29E" w:rsidP="5873C29E" w:rsidRDefault="5873C29E" w14:paraId="317876BF" w14:textId="43993A72">
          <w:pPr>
            <w:pStyle w:val="Header"/>
            <w:jc w:val="center"/>
          </w:pPr>
        </w:p>
      </w:tc>
      <w:tc>
        <w:tcPr>
          <w:tcW w:w="3120" w:type="dxa"/>
        </w:tcPr>
        <w:p w:rsidR="5873C29E" w:rsidP="5873C29E" w:rsidRDefault="5873C29E" w14:paraId="3D260AF5" w14:textId="61F1AEB2">
          <w:pPr>
            <w:pStyle w:val="Header"/>
            <w:ind w:right="-115"/>
            <w:jc w:val="right"/>
          </w:pPr>
        </w:p>
      </w:tc>
    </w:tr>
  </w:tbl>
  <w:p w:rsidR="5873C29E" w:rsidP="5873C29E" w:rsidRDefault="5873C29E" w14:paraId="2985CDDB" w14:textId="652420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E62E9" w:rsidR="009C7EED" w:rsidP="009C7EED" w:rsidRDefault="009C7EED" w14:paraId="313E697C" w14:textId="77777777">
    <w:pPr>
      <w:pStyle w:val="paragraph"/>
      <w:spacing w:before="0" w:beforeAutospacing="0" w:after="0" w:afterAutospacing="0"/>
      <w:jc w:val="center"/>
      <w:textAlignment w:val="baseline"/>
      <w:rPr>
        <w:rFonts w:ascii="Segoe UI" w:hAnsi="Segoe UI" w:cs="Segoe UI"/>
        <w:color w:val="00B050"/>
        <w:sz w:val="20"/>
        <w:szCs w:val="20"/>
      </w:rPr>
    </w:pPr>
    <w:r w:rsidRPr="00CE62E9">
      <w:rPr>
        <w:rStyle w:val="normaltextrun"/>
        <w:rFonts w:ascii="Calibri" w:hAnsi="Calibri" w:cs="Calibri"/>
        <w:b/>
        <w:bCs/>
        <w:color w:val="00B050"/>
      </w:rPr>
      <w:t>Executive</w:t>
    </w:r>
  </w:p>
  <w:p w:rsidRPr="00CE62E9" w:rsidR="009C7EED" w:rsidP="009C7EED" w:rsidRDefault="009C7EED" w14:paraId="42618A25" w14:textId="77777777">
    <w:pPr>
      <w:pStyle w:val="paragraph"/>
      <w:spacing w:before="0" w:beforeAutospacing="0" w:after="0" w:afterAutospacing="0"/>
      <w:ind w:left="2160" w:hanging="2160"/>
      <w:jc w:val="center"/>
      <w:textAlignment w:val="baseline"/>
      <w:rPr>
        <w:rFonts w:ascii="Segoe UI" w:hAnsi="Segoe UI" w:cs="Segoe UI"/>
        <w:color w:val="00B050"/>
        <w:sz w:val="20"/>
        <w:szCs w:val="20"/>
      </w:rPr>
    </w:pPr>
    <w:r w:rsidRPr="00CE62E9">
      <w:rPr>
        <w:rStyle w:val="normaltextrun"/>
        <w:rFonts w:ascii="Calibri" w:hAnsi="Calibri" w:cs="Calibri"/>
        <w:b/>
        <w:bCs/>
        <w:color w:val="00B050"/>
      </w:rPr>
      <w:t>Horseshoe Falls Regional Council</w:t>
    </w:r>
    <w:r w:rsidRPr="00CE62E9">
      <w:rPr>
        <w:rStyle w:val="eop"/>
        <w:rFonts w:ascii="Calibri" w:hAnsi="Calibri" w:cs="Calibri"/>
        <w:color w:val="00B050"/>
      </w:rPr>
      <w:t> </w:t>
    </w:r>
  </w:p>
  <w:p w:rsidRPr="00CE62E9" w:rsidR="009C7EED" w:rsidP="009C7EED" w:rsidRDefault="009C7EED" w14:paraId="32FD8DF3" w14:textId="77777777">
    <w:pPr>
      <w:pStyle w:val="paragraph"/>
      <w:spacing w:before="0" w:beforeAutospacing="0" w:after="0" w:afterAutospacing="0"/>
      <w:jc w:val="center"/>
      <w:textAlignment w:val="baseline"/>
      <w:rPr>
        <w:rFonts w:ascii="Segoe UI" w:hAnsi="Segoe UI" w:cs="Segoe UI"/>
        <w:color w:val="00B050"/>
        <w:sz w:val="20"/>
        <w:szCs w:val="20"/>
      </w:rPr>
    </w:pPr>
    <w:r w:rsidRPr="00CE62E9">
      <w:rPr>
        <w:rStyle w:val="normaltextrun"/>
        <w:rFonts w:ascii="Calibri" w:hAnsi="Calibri" w:cs="Calibri"/>
        <w:b/>
        <w:bCs/>
        <w:smallCaps/>
        <w:color w:val="00B050"/>
        <w:lang w:val="en"/>
      </w:rPr>
      <w:t>of The United Church of Canada</w:t>
    </w:r>
    <w:r w:rsidRPr="00CE62E9">
      <w:rPr>
        <w:rStyle w:val="eop"/>
        <w:rFonts w:ascii="Calibri" w:hAnsi="Calibri" w:cs="Calibri"/>
        <w:color w:val="00B050"/>
      </w:rPr>
      <w:t> </w:t>
    </w:r>
  </w:p>
  <w:p w:rsidRPr="00CE62E9" w:rsidR="009C7EED" w:rsidP="009C7EED" w:rsidRDefault="009C7EED" w14:paraId="443B7B51" w14:textId="6A3D94D0">
    <w:pPr>
      <w:pStyle w:val="paragraph"/>
      <w:pBdr>
        <w:bottom w:val="single" w:color="auto" w:sz="12" w:space="1"/>
      </w:pBdr>
      <w:spacing w:before="0" w:beforeAutospacing="0" w:after="0" w:afterAutospacing="0"/>
      <w:textAlignment w:val="baseline"/>
      <w:rPr>
        <w:rStyle w:val="eop"/>
        <w:rFonts w:ascii="Calibri" w:hAnsi="Calibri" w:cs="Calibri"/>
        <w:color w:val="00B050"/>
      </w:rPr>
    </w:pPr>
    <w:r w:rsidRPr="00CE62E9">
      <w:rPr>
        <w:rStyle w:val="normaltextrun"/>
        <w:rFonts w:ascii="Calibri" w:hAnsi="Calibri" w:cs="Calibri"/>
        <w:b/>
        <w:bCs/>
        <w:i/>
        <w:iCs/>
        <w:color w:val="00B050"/>
        <w:lang w:val="en"/>
      </w:rPr>
      <w:t>                                               Supports, Connects, Empowers Communities of Faith</w:t>
    </w:r>
    <w:r w:rsidRPr="00CE62E9">
      <w:rPr>
        <w:rStyle w:val="eop"/>
        <w:rFonts w:ascii="Calibri" w:hAnsi="Calibri" w:cs="Calibri"/>
        <w:color w:val="00B050"/>
      </w:rPr>
      <w:t> </w:t>
    </w:r>
  </w:p>
  <w:p w:rsidRPr="00CE62E9" w:rsidR="00CE62E9" w:rsidP="009C7EED" w:rsidRDefault="00CE62E9" w14:paraId="5782D4DD" w14:textId="77777777">
    <w:pPr>
      <w:pStyle w:val="paragraph"/>
      <w:pBdr>
        <w:bottom w:val="single" w:color="auto" w:sz="12" w:space="1"/>
      </w:pBdr>
      <w:spacing w:before="0" w:beforeAutospacing="0" w:after="0" w:afterAutospacing="0"/>
      <w:textAlignment w:val="baseline"/>
      <w:rPr>
        <w:rStyle w:val="eop"/>
        <w:rFonts w:ascii="Calibri" w:hAnsi="Calibri" w:cs="Calibri"/>
        <w:color w:val="00B050"/>
        <w:sz w:val="14"/>
        <w:szCs w:val="14"/>
      </w:rPr>
    </w:pPr>
  </w:p>
  <w:p w:rsidRPr="00CE62E9" w:rsidR="009C7EED" w:rsidRDefault="009C7EED" w14:paraId="58238427" w14:textId="77777777">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F5A79"/>
    <w:multiLevelType w:val="multilevel"/>
    <w:tmpl w:val="29565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BD7F60"/>
    <w:multiLevelType w:val="multilevel"/>
    <w:tmpl w:val="9D8EE5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2D556B"/>
    <w:multiLevelType w:val="multilevel"/>
    <w:tmpl w:val="63284A28"/>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1671D2AF"/>
    <w:multiLevelType w:val="hybridMultilevel"/>
    <w:tmpl w:val="743E0686"/>
    <w:lvl w:ilvl="0" w:tplc="BB541542">
      <w:start w:val="1"/>
      <w:numFmt w:val="lowerRoman"/>
      <w:lvlText w:val="%1."/>
      <w:lvlJc w:val="right"/>
      <w:pPr>
        <w:ind w:left="1080" w:hanging="360"/>
      </w:pPr>
    </w:lvl>
    <w:lvl w:ilvl="1" w:tplc="F0407EB6">
      <w:start w:val="1"/>
      <w:numFmt w:val="lowerLetter"/>
      <w:lvlText w:val="%2."/>
      <w:lvlJc w:val="left"/>
      <w:pPr>
        <w:ind w:left="1800" w:hanging="360"/>
      </w:pPr>
    </w:lvl>
    <w:lvl w:ilvl="2" w:tplc="94F86522">
      <w:start w:val="1"/>
      <w:numFmt w:val="lowerRoman"/>
      <w:lvlText w:val="%3."/>
      <w:lvlJc w:val="right"/>
      <w:pPr>
        <w:ind w:left="2520" w:hanging="180"/>
      </w:pPr>
    </w:lvl>
    <w:lvl w:ilvl="3" w:tplc="1EE0FEA0">
      <w:start w:val="1"/>
      <w:numFmt w:val="decimal"/>
      <w:lvlText w:val="%4."/>
      <w:lvlJc w:val="left"/>
      <w:pPr>
        <w:ind w:left="3240" w:hanging="360"/>
      </w:pPr>
    </w:lvl>
    <w:lvl w:ilvl="4" w:tplc="EFC035B4">
      <w:start w:val="1"/>
      <w:numFmt w:val="lowerLetter"/>
      <w:lvlText w:val="%5."/>
      <w:lvlJc w:val="left"/>
      <w:pPr>
        <w:ind w:left="3960" w:hanging="360"/>
      </w:pPr>
    </w:lvl>
    <w:lvl w:ilvl="5" w:tplc="B8C61A98">
      <w:start w:val="1"/>
      <w:numFmt w:val="lowerRoman"/>
      <w:lvlText w:val="%6."/>
      <w:lvlJc w:val="right"/>
      <w:pPr>
        <w:ind w:left="4680" w:hanging="180"/>
      </w:pPr>
    </w:lvl>
    <w:lvl w:ilvl="6" w:tplc="BE7A0364">
      <w:start w:val="1"/>
      <w:numFmt w:val="decimal"/>
      <w:lvlText w:val="%7."/>
      <w:lvlJc w:val="left"/>
      <w:pPr>
        <w:ind w:left="5400" w:hanging="360"/>
      </w:pPr>
    </w:lvl>
    <w:lvl w:ilvl="7" w:tplc="5A76F53A">
      <w:start w:val="1"/>
      <w:numFmt w:val="lowerLetter"/>
      <w:lvlText w:val="%8."/>
      <w:lvlJc w:val="left"/>
      <w:pPr>
        <w:ind w:left="6120" w:hanging="360"/>
      </w:pPr>
    </w:lvl>
    <w:lvl w:ilvl="8" w:tplc="73FE5DD6">
      <w:start w:val="1"/>
      <w:numFmt w:val="lowerRoman"/>
      <w:lvlText w:val="%9."/>
      <w:lvlJc w:val="right"/>
      <w:pPr>
        <w:ind w:left="6840" w:hanging="180"/>
      </w:pPr>
    </w:lvl>
  </w:abstractNum>
  <w:abstractNum w:abstractNumId="4" w15:restartNumberingAfterBreak="0">
    <w:nsid w:val="195D422C"/>
    <w:multiLevelType w:val="multilevel"/>
    <w:tmpl w:val="8B4E95E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99B7A3B"/>
    <w:multiLevelType w:val="multilevel"/>
    <w:tmpl w:val="0B787A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D75144"/>
    <w:multiLevelType w:val="hybridMultilevel"/>
    <w:tmpl w:val="D0F84EB4"/>
    <w:lvl w:ilvl="0" w:tplc="C33686D8">
      <w:start w:val="1"/>
      <w:numFmt w:val="decimal"/>
      <w:lvlText w:val="%1."/>
      <w:lvlJc w:val="left"/>
      <w:pPr>
        <w:ind w:left="990" w:hanging="360"/>
      </w:pPr>
    </w:lvl>
    <w:lvl w:ilvl="1" w:tplc="97D0AB70">
      <w:start w:val="1"/>
      <w:numFmt w:val="lowerLetter"/>
      <w:lvlText w:val="%2."/>
      <w:lvlJc w:val="left"/>
      <w:pPr>
        <w:ind w:left="1710" w:hanging="360"/>
      </w:pPr>
    </w:lvl>
    <w:lvl w:ilvl="2" w:tplc="9D36989A">
      <w:start w:val="1"/>
      <w:numFmt w:val="lowerRoman"/>
      <w:lvlText w:val="%3."/>
      <w:lvlJc w:val="right"/>
      <w:pPr>
        <w:ind w:left="2430" w:hanging="180"/>
      </w:pPr>
    </w:lvl>
    <w:lvl w:ilvl="3" w:tplc="BD46DFDC">
      <w:start w:val="1"/>
      <w:numFmt w:val="decimal"/>
      <w:lvlText w:val="%4."/>
      <w:lvlJc w:val="left"/>
      <w:pPr>
        <w:ind w:left="3150" w:hanging="360"/>
      </w:pPr>
    </w:lvl>
    <w:lvl w:ilvl="4" w:tplc="91EA3D24">
      <w:start w:val="1"/>
      <w:numFmt w:val="lowerLetter"/>
      <w:lvlText w:val="%5."/>
      <w:lvlJc w:val="left"/>
      <w:pPr>
        <w:ind w:left="3870" w:hanging="360"/>
      </w:pPr>
    </w:lvl>
    <w:lvl w:ilvl="5" w:tplc="DB503454">
      <w:start w:val="1"/>
      <w:numFmt w:val="lowerRoman"/>
      <w:lvlText w:val="%6."/>
      <w:lvlJc w:val="right"/>
      <w:pPr>
        <w:ind w:left="4590" w:hanging="180"/>
      </w:pPr>
    </w:lvl>
    <w:lvl w:ilvl="6" w:tplc="FD22B7BC">
      <w:start w:val="1"/>
      <w:numFmt w:val="decimal"/>
      <w:lvlText w:val="%7."/>
      <w:lvlJc w:val="left"/>
      <w:pPr>
        <w:ind w:left="5310" w:hanging="360"/>
      </w:pPr>
    </w:lvl>
    <w:lvl w:ilvl="7" w:tplc="5686CF5A">
      <w:start w:val="1"/>
      <w:numFmt w:val="lowerLetter"/>
      <w:lvlText w:val="%8."/>
      <w:lvlJc w:val="left"/>
      <w:pPr>
        <w:ind w:left="6030" w:hanging="360"/>
      </w:pPr>
    </w:lvl>
    <w:lvl w:ilvl="8" w:tplc="4164E380">
      <w:start w:val="1"/>
      <w:numFmt w:val="lowerRoman"/>
      <w:lvlText w:val="%9."/>
      <w:lvlJc w:val="right"/>
      <w:pPr>
        <w:ind w:left="6750" w:hanging="180"/>
      </w:pPr>
    </w:lvl>
  </w:abstractNum>
  <w:abstractNum w:abstractNumId="7" w15:restartNumberingAfterBreak="0">
    <w:nsid w:val="1F69379D"/>
    <w:multiLevelType w:val="multilevel"/>
    <w:tmpl w:val="62245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105CF1"/>
    <w:multiLevelType w:val="hybridMultilevel"/>
    <w:tmpl w:val="F3FCB742"/>
    <w:lvl w:ilvl="0" w:tplc="15CEC1F0">
      <w:start w:val="1"/>
      <w:numFmt w:val="upperRoman"/>
      <w:lvlText w:val="%1)"/>
      <w:lvlJc w:val="right"/>
      <w:pPr>
        <w:ind w:left="1080" w:hanging="360"/>
      </w:pPr>
    </w:lvl>
    <w:lvl w:ilvl="1" w:tplc="A00EC9AE">
      <w:start w:val="1"/>
      <w:numFmt w:val="lowerLetter"/>
      <w:lvlText w:val="%2."/>
      <w:lvlJc w:val="left"/>
      <w:pPr>
        <w:ind w:left="1800" w:hanging="360"/>
      </w:pPr>
    </w:lvl>
    <w:lvl w:ilvl="2" w:tplc="B5EA779C">
      <w:start w:val="1"/>
      <w:numFmt w:val="lowerRoman"/>
      <w:lvlText w:val="%3."/>
      <w:lvlJc w:val="right"/>
      <w:pPr>
        <w:ind w:left="2520" w:hanging="180"/>
      </w:pPr>
    </w:lvl>
    <w:lvl w:ilvl="3" w:tplc="2C5AC56E">
      <w:start w:val="1"/>
      <w:numFmt w:val="decimal"/>
      <w:lvlText w:val="%4."/>
      <w:lvlJc w:val="left"/>
      <w:pPr>
        <w:ind w:left="3240" w:hanging="360"/>
      </w:pPr>
    </w:lvl>
    <w:lvl w:ilvl="4" w:tplc="9C5AC048">
      <w:start w:val="1"/>
      <w:numFmt w:val="lowerLetter"/>
      <w:lvlText w:val="%5."/>
      <w:lvlJc w:val="left"/>
      <w:pPr>
        <w:ind w:left="3960" w:hanging="360"/>
      </w:pPr>
    </w:lvl>
    <w:lvl w:ilvl="5" w:tplc="0E762206">
      <w:start w:val="1"/>
      <w:numFmt w:val="lowerRoman"/>
      <w:lvlText w:val="%6."/>
      <w:lvlJc w:val="right"/>
      <w:pPr>
        <w:ind w:left="4680" w:hanging="180"/>
      </w:pPr>
    </w:lvl>
    <w:lvl w:ilvl="6" w:tplc="8B1415C0">
      <w:start w:val="1"/>
      <w:numFmt w:val="decimal"/>
      <w:lvlText w:val="%7."/>
      <w:lvlJc w:val="left"/>
      <w:pPr>
        <w:ind w:left="5400" w:hanging="360"/>
      </w:pPr>
    </w:lvl>
    <w:lvl w:ilvl="7" w:tplc="B5983CDE">
      <w:start w:val="1"/>
      <w:numFmt w:val="lowerLetter"/>
      <w:lvlText w:val="%8."/>
      <w:lvlJc w:val="left"/>
      <w:pPr>
        <w:ind w:left="6120" w:hanging="360"/>
      </w:pPr>
    </w:lvl>
    <w:lvl w:ilvl="8" w:tplc="83446D60">
      <w:start w:val="1"/>
      <w:numFmt w:val="lowerRoman"/>
      <w:lvlText w:val="%9."/>
      <w:lvlJc w:val="right"/>
      <w:pPr>
        <w:ind w:left="6840" w:hanging="180"/>
      </w:pPr>
    </w:lvl>
  </w:abstractNum>
  <w:abstractNum w:abstractNumId="9" w15:restartNumberingAfterBreak="0">
    <w:nsid w:val="26691C30"/>
    <w:multiLevelType w:val="hybridMultilevel"/>
    <w:tmpl w:val="60984084"/>
    <w:lvl w:ilvl="0" w:tplc="67F47B36">
      <w:start w:val="1"/>
      <w:numFmt w:val="decimal"/>
      <w:lvlText w:val="%1."/>
      <w:lvlJc w:val="left"/>
      <w:pPr>
        <w:ind w:left="990" w:hanging="360"/>
      </w:pPr>
    </w:lvl>
    <w:lvl w:ilvl="1" w:tplc="6226D412">
      <w:start w:val="1"/>
      <w:numFmt w:val="lowerLetter"/>
      <w:lvlText w:val="%2."/>
      <w:lvlJc w:val="left"/>
      <w:pPr>
        <w:ind w:left="1710" w:hanging="360"/>
      </w:pPr>
    </w:lvl>
    <w:lvl w:ilvl="2" w:tplc="7622776A">
      <w:start w:val="1"/>
      <w:numFmt w:val="lowerRoman"/>
      <w:lvlText w:val="%3."/>
      <w:lvlJc w:val="right"/>
      <w:pPr>
        <w:ind w:left="2430" w:hanging="180"/>
      </w:pPr>
    </w:lvl>
    <w:lvl w:ilvl="3" w:tplc="7ABACBFE">
      <w:start w:val="1"/>
      <w:numFmt w:val="decimal"/>
      <w:lvlText w:val="%4."/>
      <w:lvlJc w:val="left"/>
      <w:pPr>
        <w:ind w:left="3150" w:hanging="360"/>
      </w:pPr>
    </w:lvl>
    <w:lvl w:ilvl="4" w:tplc="728013D0">
      <w:start w:val="1"/>
      <w:numFmt w:val="lowerLetter"/>
      <w:lvlText w:val="%5."/>
      <w:lvlJc w:val="left"/>
      <w:pPr>
        <w:ind w:left="3870" w:hanging="360"/>
      </w:pPr>
    </w:lvl>
    <w:lvl w:ilvl="5" w:tplc="5A2EFCDA">
      <w:start w:val="1"/>
      <w:numFmt w:val="lowerRoman"/>
      <w:lvlText w:val="%6."/>
      <w:lvlJc w:val="right"/>
      <w:pPr>
        <w:ind w:left="4590" w:hanging="180"/>
      </w:pPr>
    </w:lvl>
    <w:lvl w:ilvl="6" w:tplc="DE7E3E14">
      <w:start w:val="1"/>
      <w:numFmt w:val="decimal"/>
      <w:lvlText w:val="%7."/>
      <w:lvlJc w:val="left"/>
      <w:pPr>
        <w:ind w:left="5310" w:hanging="360"/>
      </w:pPr>
    </w:lvl>
    <w:lvl w:ilvl="7" w:tplc="142E87A2">
      <w:start w:val="1"/>
      <w:numFmt w:val="lowerLetter"/>
      <w:lvlText w:val="%8."/>
      <w:lvlJc w:val="left"/>
      <w:pPr>
        <w:ind w:left="6030" w:hanging="360"/>
      </w:pPr>
    </w:lvl>
    <w:lvl w:ilvl="8" w:tplc="B46E5C02">
      <w:start w:val="1"/>
      <w:numFmt w:val="lowerRoman"/>
      <w:lvlText w:val="%9."/>
      <w:lvlJc w:val="right"/>
      <w:pPr>
        <w:ind w:left="6750" w:hanging="180"/>
      </w:pPr>
    </w:lvl>
  </w:abstractNum>
  <w:abstractNum w:abstractNumId="10" w15:restartNumberingAfterBreak="0">
    <w:nsid w:val="2EA237D8"/>
    <w:multiLevelType w:val="multilevel"/>
    <w:tmpl w:val="14D6DB8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075ABFB"/>
    <w:multiLevelType w:val="hybridMultilevel"/>
    <w:tmpl w:val="28187D04"/>
    <w:lvl w:ilvl="0" w:tplc="E95E5EF6">
      <w:start w:val="1"/>
      <w:numFmt w:val="upperLetter"/>
      <w:lvlText w:val="%1."/>
      <w:lvlJc w:val="left"/>
      <w:pPr>
        <w:ind w:left="630" w:hanging="360"/>
      </w:pPr>
    </w:lvl>
    <w:lvl w:ilvl="1" w:tplc="890644BE">
      <w:start w:val="1"/>
      <w:numFmt w:val="lowerLetter"/>
      <w:lvlText w:val="%2."/>
      <w:lvlJc w:val="left"/>
      <w:pPr>
        <w:ind w:left="1350" w:hanging="360"/>
      </w:pPr>
    </w:lvl>
    <w:lvl w:ilvl="2" w:tplc="B4D4BF46">
      <w:start w:val="1"/>
      <w:numFmt w:val="lowerRoman"/>
      <w:lvlText w:val="%3."/>
      <w:lvlJc w:val="right"/>
      <w:pPr>
        <w:ind w:left="2070" w:hanging="180"/>
      </w:pPr>
    </w:lvl>
    <w:lvl w:ilvl="3" w:tplc="75B63A50">
      <w:start w:val="1"/>
      <w:numFmt w:val="decimal"/>
      <w:lvlText w:val="%4."/>
      <w:lvlJc w:val="left"/>
      <w:pPr>
        <w:ind w:left="2790" w:hanging="360"/>
      </w:pPr>
    </w:lvl>
    <w:lvl w:ilvl="4" w:tplc="66BA7FAE">
      <w:start w:val="1"/>
      <w:numFmt w:val="lowerLetter"/>
      <w:lvlText w:val="%5."/>
      <w:lvlJc w:val="left"/>
      <w:pPr>
        <w:ind w:left="3510" w:hanging="360"/>
      </w:pPr>
    </w:lvl>
    <w:lvl w:ilvl="5" w:tplc="D9066400">
      <w:start w:val="1"/>
      <w:numFmt w:val="lowerRoman"/>
      <w:lvlText w:val="%6."/>
      <w:lvlJc w:val="right"/>
      <w:pPr>
        <w:ind w:left="4230" w:hanging="180"/>
      </w:pPr>
    </w:lvl>
    <w:lvl w:ilvl="6" w:tplc="EE64F29E">
      <w:start w:val="1"/>
      <w:numFmt w:val="decimal"/>
      <w:lvlText w:val="%7."/>
      <w:lvlJc w:val="left"/>
      <w:pPr>
        <w:ind w:left="4950" w:hanging="360"/>
      </w:pPr>
    </w:lvl>
    <w:lvl w:ilvl="7" w:tplc="3474BF0C">
      <w:start w:val="1"/>
      <w:numFmt w:val="lowerLetter"/>
      <w:lvlText w:val="%8."/>
      <w:lvlJc w:val="left"/>
      <w:pPr>
        <w:ind w:left="5670" w:hanging="360"/>
      </w:pPr>
    </w:lvl>
    <w:lvl w:ilvl="8" w:tplc="D43C8EF6">
      <w:start w:val="1"/>
      <w:numFmt w:val="lowerRoman"/>
      <w:lvlText w:val="%9."/>
      <w:lvlJc w:val="right"/>
      <w:pPr>
        <w:ind w:left="6390" w:hanging="180"/>
      </w:pPr>
    </w:lvl>
  </w:abstractNum>
  <w:abstractNum w:abstractNumId="12" w15:restartNumberingAfterBreak="0">
    <w:nsid w:val="34A31242"/>
    <w:multiLevelType w:val="multilevel"/>
    <w:tmpl w:val="525CFA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524C54"/>
    <w:multiLevelType w:val="multilevel"/>
    <w:tmpl w:val="ECEEED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0A9D67"/>
    <w:multiLevelType w:val="hybridMultilevel"/>
    <w:tmpl w:val="5BA88DD6"/>
    <w:lvl w:ilvl="0" w:tplc="AB628364">
      <w:start w:val="3"/>
      <w:numFmt w:val="decimal"/>
      <w:lvlText w:val="%1."/>
      <w:lvlJc w:val="left"/>
      <w:pPr>
        <w:ind w:left="720" w:hanging="360"/>
      </w:pPr>
    </w:lvl>
    <w:lvl w:ilvl="1" w:tplc="26E6C052">
      <w:start w:val="1"/>
      <w:numFmt w:val="lowerLetter"/>
      <w:lvlText w:val="%2."/>
      <w:lvlJc w:val="left"/>
      <w:pPr>
        <w:ind w:left="1440" w:hanging="360"/>
      </w:pPr>
    </w:lvl>
    <w:lvl w:ilvl="2" w:tplc="B3BE0B30">
      <w:start w:val="1"/>
      <w:numFmt w:val="lowerRoman"/>
      <w:lvlText w:val="%3."/>
      <w:lvlJc w:val="right"/>
      <w:pPr>
        <w:ind w:left="2160" w:hanging="180"/>
      </w:pPr>
    </w:lvl>
    <w:lvl w:ilvl="3" w:tplc="ACB646A4">
      <w:start w:val="1"/>
      <w:numFmt w:val="decimal"/>
      <w:lvlText w:val="%4."/>
      <w:lvlJc w:val="left"/>
      <w:pPr>
        <w:ind w:left="2880" w:hanging="360"/>
      </w:pPr>
    </w:lvl>
    <w:lvl w:ilvl="4" w:tplc="6E0C5658">
      <w:start w:val="1"/>
      <w:numFmt w:val="lowerLetter"/>
      <w:lvlText w:val="%5."/>
      <w:lvlJc w:val="left"/>
      <w:pPr>
        <w:ind w:left="3600" w:hanging="360"/>
      </w:pPr>
    </w:lvl>
    <w:lvl w:ilvl="5" w:tplc="E1668E6E">
      <w:start w:val="1"/>
      <w:numFmt w:val="lowerRoman"/>
      <w:lvlText w:val="%6."/>
      <w:lvlJc w:val="right"/>
      <w:pPr>
        <w:ind w:left="4320" w:hanging="180"/>
      </w:pPr>
    </w:lvl>
    <w:lvl w:ilvl="6" w:tplc="90D84F80">
      <w:start w:val="1"/>
      <w:numFmt w:val="decimal"/>
      <w:lvlText w:val="%7."/>
      <w:lvlJc w:val="left"/>
      <w:pPr>
        <w:ind w:left="5040" w:hanging="360"/>
      </w:pPr>
    </w:lvl>
    <w:lvl w:ilvl="7" w:tplc="57A85270">
      <w:start w:val="1"/>
      <w:numFmt w:val="lowerLetter"/>
      <w:lvlText w:val="%8."/>
      <w:lvlJc w:val="left"/>
      <w:pPr>
        <w:ind w:left="5760" w:hanging="360"/>
      </w:pPr>
    </w:lvl>
    <w:lvl w:ilvl="8" w:tplc="17DCD53E">
      <w:start w:val="1"/>
      <w:numFmt w:val="lowerRoman"/>
      <w:lvlText w:val="%9."/>
      <w:lvlJc w:val="right"/>
      <w:pPr>
        <w:ind w:left="6480" w:hanging="180"/>
      </w:pPr>
    </w:lvl>
  </w:abstractNum>
  <w:abstractNum w:abstractNumId="15" w15:restartNumberingAfterBreak="0">
    <w:nsid w:val="45B4A945"/>
    <w:multiLevelType w:val="hybridMultilevel"/>
    <w:tmpl w:val="B70E3BD0"/>
    <w:lvl w:ilvl="0" w:tplc="0DAE3172">
      <w:start w:val="1"/>
      <w:numFmt w:val="upperLetter"/>
      <w:lvlText w:val="%1."/>
      <w:lvlJc w:val="left"/>
      <w:pPr>
        <w:ind w:left="720" w:hanging="360"/>
      </w:pPr>
    </w:lvl>
    <w:lvl w:ilvl="1" w:tplc="378444AC">
      <w:start w:val="1"/>
      <w:numFmt w:val="lowerLetter"/>
      <w:lvlText w:val="%2."/>
      <w:lvlJc w:val="left"/>
      <w:pPr>
        <w:ind w:left="1440" w:hanging="360"/>
      </w:pPr>
    </w:lvl>
    <w:lvl w:ilvl="2" w:tplc="ECFC09B0">
      <w:start w:val="1"/>
      <w:numFmt w:val="lowerRoman"/>
      <w:lvlText w:val="%3."/>
      <w:lvlJc w:val="right"/>
      <w:pPr>
        <w:ind w:left="2160" w:hanging="180"/>
      </w:pPr>
    </w:lvl>
    <w:lvl w:ilvl="3" w:tplc="FBD4B790">
      <w:start w:val="1"/>
      <w:numFmt w:val="decimal"/>
      <w:lvlText w:val="%4."/>
      <w:lvlJc w:val="left"/>
      <w:pPr>
        <w:ind w:left="2880" w:hanging="360"/>
      </w:pPr>
    </w:lvl>
    <w:lvl w:ilvl="4" w:tplc="B300B9FE">
      <w:start w:val="1"/>
      <w:numFmt w:val="lowerLetter"/>
      <w:lvlText w:val="%5."/>
      <w:lvlJc w:val="left"/>
      <w:pPr>
        <w:ind w:left="3600" w:hanging="360"/>
      </w:pPr>
    </w:lvl>
    <w:lvl w:ilvl="5" w:tplc="B636EA88">
      <w:start w:val="1"/>
      <w:numFmt w:val="lowerRoman"/>
      <w:lvlText w:val="%6."/>
      <w:lvlJc w:val="right"/>
      <w:pPr>
        <w:ind w:left="4320" w:hanging="180"/>
      </w:pPr>
    </w:lvl>
    <w:lvl w:ilvl="6" w:tplc="0F9AE180">
      <w:start w:val="1"/>
      <w:numFmt w:val="decimal"/>
      <w:lvlText w:val="%7."/>
      <w:lvlJc w:val="left"/>
      <w:pPr>
        <w:ind w:left="5040" w:hanging="360"/>
      </w:pPr>
    </w:lvl>
    <w:lvl w:ilvl="7" w:tplc="A0042B00">
      <w:start w:val="1"/>
      <w:numFmt w:val="lowerLetter"/>
      <w:lvlText w:val="%8."/>
      <w:lvlJc w:val="left"/>
      <w:pPr>
        <w:ind w:left="5760" w:hanging="360"/>
      </w:pPr>
    </w:lvl>
    <w:lvl w:ilvl="8" w:tplc="27427832">
      <w:start w:val="1"/>
      <w:numFmt w:val="lowerRoman"/>
      <w:lvlText w:val="%9."/>
      <w:lvlJc w:val="right"/>
      <w:pPr>
        <w:ind w:left="6480" w:hanging="180"/>
      </w:pPr>
    </w:lvl>
  </w:abstractNum>
  <w:abstractNum w:abstractNumId="16" w15:restartNumberingAfterBreak="0">
    <w:nsid w:val="4FD8657E"/>
    <w:multiLevelType w:val="multilevel"/>
    <w:tmpl w:val="DC66C7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9175B6"/>
    <w:multiLevelType w:val="multilevel"/>
    <w:tmpl w:val="51605558"/>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5A110097"/>
    <w:multiLevelType w:val="multilevel"/>
    <w:tmpl w:val="C256F9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B256082"/>
    <w:multiLevelType w:val="multilevel"/>
    <w:tmpl w:val="45065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2343821"/>
    <w:multiLevelType w:val="hybridMultilevel"/>
    <w:tmpl w:val="5C56DEDE"/>
    <w:lvl w:ilvl="0" w:tplc="9E98D496">
      <w:start w:val="2"/>
      <w:numFmt w:val="decimal"/>
      <w:lvlText w:val="%1."/>
      <w:lvlJc w:val="left"/>
      <w:pPr>
        <w:ind w:left="720" w:hanging="360"/>
      </w:pPr>
    </w:lvl>
    <w:lvl w:ilvl="1" w:tplc="398297A2">
      <w:start w:val="1"/>
      <w:numFmt w:val="lowerLetter"/>
      <w:lvlText w:val="%2."/>
      <w:lvlJc w:val="left"/>
      <w:pPr>
        <w:ind w:left="1440" w:hanging="360"/>
      </w:pPr>
    </w:lvl>
    <w:lvl w:ilvl="2" w:tplc="B9684702">
      <w:start w:val="1"/>
      <w:numFmt w:val="lowerRoman"/>
      <w:lvlText w:val="%3."/>
      <w:lvlJc w:val="right"/>
      <w:pPr>
        <w:ind w:left="2160" w:hanging="180"/>
      </w:pPr>
    </w:lvl>
    <w:lvl w:ilvl="3" w:tplc="8EA24298">
      <w:start w:val="1"/>
      <w:numFmt w:val="decimal"/>
      <w:lvlText w:val="%4."/>
      <w:lvlJc w:val="left"/>
      <w:pPr>
        <w:ind w:left="2880" w:hanging="360"/>
      </w:pPr>
    </w:lvl>
    <w:lvl w:ilvl="4" w:tplc="46B85A06">
      <w:start w:val="1"/>
      <w:numFmt w:val="lowerLetter"/>
      <w:lvlText w:val="%5."/>
      <w:lvlJc w:val="left"/>
      <w:pPr>
        <w:ind w:left="3600" w:hanging="360"/>
      </w:pPr>
    </w:lvl>
    <w:lvl w:ilvl="5" w:tplc="13F639DC">
      <w:start w:val="1"/>
      <w:numFmt w:val="lowerRoman"/>
      <w:lvlText w:val="%6."/>
      <w:lvlJc w:val="right"/>
      <w:pPr>
        <w:ind w:left="4320" w:hanging="180"/>
      </w:pPr>
    </w:lvl>
    <w:lvl w:ilvl="6" w:tplc="3BFA730C">
      <w:start w:val="1"/>
      <w:numFmt w:val="decimal"/>
      <w:lvlText w:val="%7."/>
      <w:lvlJc w:val="left"/>
      <w:pPr>
        <w:ind w:left="5040" w:hanging="360"/>
      </w:pPr>
    </w:lvl>
    <w:lvl w:ilvl="7" w:tplc="30A81F34">
      <w:start w:val="1"/>
      <w:numFmt w:val="lowerLetter"/>
      <w:lvlText w:val="%8."/>
      <w:lvlJc w:val="left"/>
      <w:pPr>
        <w:ind w:left="5760" w:hanging="360"/>
      </w:pPr>
    </w:lvl>
    <w:lvl w:ilvl="8" w:tplc="858A781E">
      <w:start w:val="1"/>
      <w:numFmt w:val="lowerRoman"/>
      <w:lvlText w:val="%9."/>
      <w:lvlJc w:val="right"/>
      <w:pPr>
        <w:ind w:left="6480" w:hanging="180"/>
      </w:pPr>
    </w:lvl>
  </w:abstractNum>
  <w:abstractNum w:abstractNumId="21" w15:restartNumberingAfterBreak="0">
    <w:nsid w:val="63B6C345"/>
    <w:multiLevelType w:val="hybridMultilevel"/>
    <w:tmpl w:val="4DF059C6"/>
    <w:lvl w:ilvl="0" w:tplc="3B548FCA">
      <w:start w:val="1"/>
      <w:numFmt w:val="decimal"/>
      <w:lvlText w:val="%1."/>
      <w:lvlJc w:val="left"/>
      <w:pPr>
        <w:ind w:left="705" w:hanging="360"/>
      </w:pPr>
    </w:lvl>
    <w:lvl w:ilvl="1" w:tplc="A600E342">
      <w:start w:val="1"/>
      <w:numFmt w:val="lowerLetter"/>
      <w:lvlText w:val="%2."/>
      <w:lvlJc w:val="left"/>
      <w:pPr>
        <w:ind w:left="1425" w:hanging="360"/>
      </w:pPr>
    </w:lvl>
    <w:lvl w:ilvl="2" w:tplc="D800F2B6">
      <w:start w:val="1"/>
      <w:numFmt w:val="lowerRoman"/>
      <w:lvlText w:val="%3."/>
      <w:lvlJc w:val="right"/>
      <w:pPr>
        <w:ind w:left="2145" w:hanging="180"/>
      </w:pPr>
    </w:lvl>
    <w:lvl w:ilvl="3" w:tplc="E1B0AADA">
      <w:start w:val="1"/>
      <w:numFmt w:val="decimal"/>
      <w:lvlText w:val="%4."/>
      <w:lvlJc w:val="left"/>
      <w:pPr>
        <w:ind w:left="2865" w:hanging="360"/>
      </w:pPr>
    </w:lvl>
    <w:lvl w:ilvl="4" w:tplc="16F650AC">
      <w:start w:val="1"/>
      <w:numFmt w:val="lowerLetter"/>
      <w:lvlText w:val="%5."/>
      <w:lvlJc w:val="left"/>
      <w:pPr>
        <w:ind w:left="3585" w:hanging="360"/>
      </w:pPr>
    </w:lvl>
    <w:lvl w:ilvl="5" w:tplc="25EE93F6">
      <w:start w:val="1"/>
      <w:numFmt w:val="lowerRoman"/>
      <w:lvlText w:val="%6."/>
      <w:lvlJc w:val="right"/>
      <w:pPr>
        <w:ind w:left="4305" w:hanging="180"/>
      </w:pPr>
    </w:lvl>
    <w:lvl w:ilvl="6" w:tplc="D99E0DE6">
      <w:start w:val="1"/>
      <w:numFmt w:val="decimal"/>
      <w:lvlText w:val="%7."/>
      <w:lvlJc w:val="left"/>
      <w:pPr>
        <w:ind w:left="5025" w:hanging="360"/>
      </w:pPr>
    </w:lvl>
    <w:lvl w:ilvl="7" w:tplc="A3A0B4DC">
      <w:start w:val="1"/>
      <w:numFmt w:val="lowerLetter"/>
      <w:lvlText w:val="%8."/>
      <w:lvlJc w:val="left"/>
      <w:pPr>
        <w:ind w:left="5745" w:hanging="360"/>
      </w:pPr>
    </w:lvl>
    <w:lvl w:ilvl="8" w:tplc="145C70D0">
      <w:start w:val="1"/>
      <w:numFmt w:val="lowerRoman"/>
      <w:lvlText w:val="%9."/>
      <w:lvlJc w:val="right"/>
      <w:pPr>
        <w:ind w:left="6465" w:hanging="180"/>
      </w:pPr>
    </w:lvl>
  </w:abstractNum>
  <w:abstractNum w:abstractNumId="22" w15:restartNumberingAfterBreak="0">
    <w:nsid w:val="6485181B"/>
    <w:multiLevelType w:val="multilevel"/>
    <w:tmpl w:val="0C80E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532B5CE"/>
    <w:multiLevelType w:val="hybridMultilevel"/>
    <w:tmpl w:val="A914E88C"/>
    <w:lvl w:ilvl="0" w:tplc="949CD148">
      <w:start w:val="1"/>
      <w:numFmt w:val="decimal"/>
      <w:lvlText w:val="%1."/>
      <w:lvlJc w:val="left"/>
      <w:pPr>
        <w:ind w:left="720" w:hanging="360"/>
      </w:pPr>
    </w:lvl>
    <w:lvl w:ilvl="1" w:tplc="47645A6E">
      <w:start w:val="1"/>
      <w:numFmt w:val="lowerLetter"/>
      <w:lvlText w:val="%2."/>
      <w:lvlJc w:val="left"/>
      <w:pPr>
        <w:ind w:left="1440" w:hanging="360"/>
      </w:pPr>
    </w:lvl>
    <w:lvl w:ilvl="2" w:tplc="9126FC7E">
      <w:start w:val="1"/>
      <w:numFmt w:val="lowerRoman"/>
      <w:lvlText w:val="%3."/>
      <w:lvlJc w:val="right"/>
      <w:pPr>
        <w:ind w:left="2160" w:hanging="180"/>
      </w:pPr>
    </w:lvl>
    <w:lvl w:ilvl="3" w:tplc="FF0E58F8">
      <w:start w:val="1"/>
      <w:numFmt w:val="decimal"/>
      <w:lvlText w:val="%4."/>
      <w:lvlJc w:val="left"/>
      <w:pPr>
        <w:ind w:left="2880" w:hanging="360"/>
      </w:pPr>
    </w:lvl>
    <w:lvl w:ilvl="4" w:tplc="8506B31C">
      <w:start w:val="1"/>
      <w:numFmt w:val="lowerLetter"/>
      <w:lvlText w:val="%5."/>
      <w:lvlJc w:val="left"/>
      <w:pPr>
        <w:ind w:left="3600" w:hanging="360"/>
      </w:pPr>
    </w:lvl>
    <w:lvl w:ilvl="5" w:tplc="D188D774">
      <w:start w:val="1"/>
      <w:numFmt w:val="lowerRoman"/>
      <w:lvlText w:val="%6."/>
      <w:lvlJc w:val="right"/>
      <w:pPr>
        <w:ind w:left="4320" w:hanging="180"/>
      </w:pPr>
    </w:lvl>
    <w:lvl w:ilvl="6" w:tplc="321EF184">
      <w:start w:val="1"/>
      <w:numFmt w:val="decimal"/>
      <w:lvlText w:val="%7."/>
      <w:lvlJc w:val="left"/>
      <w:pPr>
        <w:ind w:left="5040" w:hanging="360"/>
      </w:pPr>
    </w:lvl>
    <w:lvl w:ilvl="7" w:tplc="00A2987C">
      <w:start w:val="1"/>
      <w:numFmt w:val="lowerLetter"/>
      <w:lvlText w:val="%8."/>
      <w:lvlJc w:val="left"/>
      <w:pPr>
        <w:ind w:left="5760" w:hanging="360"/>
      </w:pPr>
    </w:lvl>
    <w:lvl w:ilvl="8" w:tplc="6DBEAC6C">
      <w:start w:val="1"/>
      <w:numFmt w:val="lowerRoman"/>
      <w:lvlText w:val="%9."/>
      <w:lvlJc w:val="right"/>
      <w:pPr>
        <w:ind w:left="6480" w:hanging="180"/>
      </w:pPr>
    </w:lvl>
  </w:abstractNum>
  <w:abstractNum w:abstractNumId="24" w15:restartNumberingAfterBreak="0">
    <w:nsid w:val="6C9D0036"/>
    <w:multiLevelType w:val="multilevel"/>
    <w:tmpl w:val="7060A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278A9B"/>
    <w:multiLevelType w:val="hybridMultilevel"/>
    <w:tmpl w:val="CA52653C"/>
    <w:lvl w:ilvl="0" w:tplc="7996EAD8">
      <w:start w:val="1"/>
      <w:numFmt w:val="decimal"/>
      <w:lvlText w:val="%1."/>
      <w:lvlJc w:val="left"/>
      <w:pPr>
        <w:ind w:left="990" w:hanging="360"/>
      </w:pPr>
    </w:lvl>
    <w:lvl w:ilvl="1" w:tplc="E70693B4">
      <w:start w:val="1"/>
      <w:numFmt w:val="lowerLetter"/>
      <w:lvlText w:val="%2."/>
      <w:lvlJc w:val="left"/>
      <w:pPr>
        <w:ind w:left="1710" w:hanging="360"/>
      </w:pPr>
    </w:lvl>
    <w:lvl w:ilvl="2" w:tplc="E570B9AC">
      <w:start w:val="1"/>
      <w:numFmt w:val="lowerRoman"/>
      <w:lvlText w:val="%3."/>
      <w:lvlJc w:val="right"/>
      <w:pPr>
        <w:ind w:left="2430" w:hanging="180"/>
      </w:pPr>
    </w:lvl>
    <w:lvl w:ilvl="3" w:tplc="7122B8DA">
      <w:start w:val="1"/>
      <w:numFmt w:val="decimal"/>
      <w:lvlText w:val="%4."/>
      <w:lvlJc w:val="left"/>
      <w:pPr>
        <w:ind w:left="3150" w:hanging="360"/>
      </w:pPr>
    </w:lvl>
    <w:lvl w:ilvl="4" w:tplc="1A6879AA">
      <w:start w:val="1"/>
      <w:numFmt w:val="lowerLetter"/>
      <w:lvlText w:val="%5."/>
      <w:lvlJc w:val="left"/>
      <w:pPr>
        <w:ind w:left="3870" w:hanging="360"/>
      </w:pPr>
    </w:lvl>
    <w:lvl w:ilvl="5" w:tplc="E99C9214">
      <w:start w:val="1"/>
      <w:numFmt w:val="lowerRoman"/>
      <w:lvlText w:val="%6."/>
      <w:lvlJc w:val="right"/>
      <w:pPr>
        <w:ind w:left="4590" w:hanging="180"/>
      </w:pPr>
    </w:lvl>
    <w:lvl w:ilvl="6" w:tplc="ABBA9312">
      <w:start w:val="1"/>
      <w:numFmt w:val="decimal"/>
      <w:lvlText w:val="%7."/>
      <w:lvlJc w:val="left"/>
      <w:pPr>
        <w:ind w:left="5310" w:hanging="360"/>
      </w:pPr>
    </w:lvl>
    <w:lvl w:ilvl="7" w:tplc="974E2EB4">
      <w:start w:val="1"/>
      <w:numFmt w:val="lowerLetter"/>
      <w:lvlText w:val="%8."/>
      <w:lvlJc w:val="left"/>
      <w:pPr>
        <w:ind w:left="6030" w:hanging="360"/>
      </w:pPr>
    </w:lvl>
    <w:lvl w:ilvl="8" w:tplc="0054FBB0">
      <w:start w:val="1"/>
      <w:numFmt w:val="lowerRoman"/>
      <w:lvlText w:val="%9."/>
      <w:lvlJc w:val="right"/>
      <w:pPr>
        <w:ind w:left="6750" w:hanging="180"/>
      </w:pPr>
    </w:lvl>
  </w:abstractNum>
  <w:abstractNum w:abstractNumId="26" w15:restartNumberingAfterBreak="0">
    <w:nsid w:val="776F3043"/>
    <w:multiLevelType w:val="multilevel"/>
    <w:tmpl w:val="88E6836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7" w15:restartNumberingAfterBreak="0">
    <w:nsid w:val="787B68D8"/>
    <w:multiLevelType w:val="multilevel"/>
    <w:tmpl w:val="DA52FF0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8"/>
  </w:num>
  <w:num w:numId="2">
    <w:abstractNumId w:val="14"/>
  </w:num>
  <w:num w:numId="3">
    <w:abstractNumId w:val="20"/>
  </w:num>
  <w:num w:numId="4">
    <w:abstractNumId w:val="15"/>
  </w:num>
  <w:num w:numId="5">
    <w:abstractNumId w:val="3"/>
  </w:num>
  <w:num w:numId="6">
    <w:abstractNumId w:val="9"/>
  </w:num>
  <w:num w:numId="7">
    <w:abstractNumId w:val="23"/>
  </w:num>
  <w:num w:numId="8">
    <w:abstractNumId w:val="21"/>
  </w:num>
  <w:num w:numId="9">
    <w:abstractNumId w:val="6"/>
  </w:num>
  <w:num w:numId="10">
    <w:abstractNumId w:val="25"/>
  </w:num>
  <w:num w:numId="11">
    <w:abstractNumId w:val="11"/>
  </w:num>
  <w:num w:numId="12">
    <w:abstractNumId w:val="7"/>
  </w:num>
  <w:num w:numId="13">
    <w:abstractNumId w:val="13"/>
  </w:num>
  <w:num w:numId="14">
    <w:abstractNumId w:val="18"/>
  </w:num>
  <w:num w:numId="15">
    <w:abstractNumId w:val="0"/>
  </w:num>
  <w:num w:numId="16">
    <w:abstractNumId w:val="27"/>
  </w:num>
  <w:num w:numId="17">
    <w:abstractNumId w:val="24"/>
  </w:num>
  <w:num w:numId="18">
    <w:abstractNumId w:val="4"/>
  </w:num>
  <w:num w:numId="19">
    <w:abstractNumId w:val="10"/>
  </w:num>
  <w:num w:numId="20">
    <w:abstractNumId w:val="5"/>
  </w:num>
  <w:num w:numId="21">
    <w:abstractNumId w:val="19"/>
  </w:num>
  <w:num w:numId="22">
    <w:abstractNumId w:val="16"/>
  </w:num>
  <w:num w:numId="23">
    <w:abstractNumId w:val="26"/>
  </w:num>
  <w:num w:numId="24">
    <w:abstractNumId w:val="22"/>
  </w:num>
  <w:num w:numId="25">
    <w:abstractNumId w:val="12"/>
  </w:num>
  <w:num w:numId="26">
    <w:abstractNumId w:val="1"/>
  </w:num>
  <w:num w:numId="27">
    <w:abstractNumId w:val="2"/>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E08"/>
    <w:rsid w:val="00011610"/>
    <w:rsid w:val="000139B6"/>
    <w:rsid w:val="00025BCC"/>
    <w:rsid w:val="00072A13"/>
    <w:rsid w:val="000C543D"/>
    <w:rsid w:val="00124BD2"/>
    <w:rsid w:val="00134D50"/>
    <w:rsid w:val="001425CD"/>
    <w:rsid w:val="00181616"/>
    <w:rsid w:val="00186744"/>
    <w:rsid w:val="001A74DB"/>
    <w:rsid w:val="001C6EB2"/>
    <w:rsid w:val="001E6A84"/>
    <w:rsid w:val="00211499"/>
    <w:rsid w:val="00255FE1"/>
    <w:rsid w:val="00265C8F"/>
    <w:rsid w:val="002A1969"/>
    <w:rsid w:val="002A7BE4"/>
    <w:rsid w:val="00310DC3"/>
    <w:rsid w:val="00354C8A"/>
    <w:rsid w:val="003D1EBE"/>
    <w:rsid w:val="00420757"/>
    <w:rsid w:val="004D1F44"/>
    <w:rsid w:val="004D5D93"/>
    <w:rsid w:val="0051472E"/>
    <w:rsid w:val="00540EFE"/>
    <w:rsid w:val="005F3AB3"/>
    <w:rsid w:val="00600DD5"/>
    <w:rsid w:val="0061202A"/>
    <w:rsid w:val="00641A83"/>
    <w:rsid w:val="00661D63"/>
    <w:rsid w:val="006A42C7"/>
    <w:rsid w:val="006F41D7"/>
    <w:rsid w:val="00714A64"/>
    <w:rsid w:val="007A1D6F"/>
    <w:rsid w:val="007D3554"/>
    <w:rsid w:val="00833778"/>
    <w:rsid w:val="0084147E"/>
    <w:rsid w:val="00856BA8"/>
    <w:rsid w:val="00874662"/>
    <w:rsid w:val="00897129"/>
    <w:rsid w:val="008A1E08"/>
    <w:rsid w:val="008D1241"/>
    <w:rsid w:val="009068DE"/>
    <w:rsid w:val="00925846"/>
    <w:rsid w:val="009878D6"/>
    <w:rsid w:val="009C7EED"/>
    <w:rsid w:val="00A16408"/>
    <w:rsid w:val="00A31BB9"/>
    <w:rsid w:val="00AA002E"/>
    <w:rsid w:val="00AB6ED8"/>
    <w:rsid w:val="00AE3A1C"/>
    <w:rsid w:val="00BA272C"/>
    <w:rsid w:val="00BB559E"/>
    <w:rsid w:val="00C335B2"/>
    <w:rsid w:val="00C51A00"/>
    <w:rsid w:val="00C66AAF"/>
    <w:rsid w:val="00CB6C29"/>
    <w:rsid w:val="00CE50C4"/>
    <w:rsid w:val="00CE62E9"/>
    <w:rsid w:val="00D34020"/>
    <w:rsid w:val="00D95BED"/>
    <w:rsid w:val="00D977FE"/>
    <w:rsid w:val="00DB1747"/>
    <w:rsid w:val="00DB74A0"/>
    <w:rsid w:val="00DF4CDF"/>
    <w:rsid w:val="00F870DC"/>
    <w:rsid w:val="0124012F"/>
    <w:rsid w:val="0129B25D"/>
    <w:rsid w:val="02A0CF01"/>
    <w:rsid w:val="02D12566"/>
    <w:rsid w:val="03E72BC1"/>
    <w:rsid w:val="05F7F931"/>
    <w:rsid w:val="063990D8"/>
    <w:rsid w:val="069EAA9F"/>
    <w:rsid w:val="08B1DFBB"/>
    <w:rsid w:val="09104AB4"/>
    <w:rsid w:val="0912A1B3"/>
    <w:rsid w:val="093AFDFF"/>
    <w:rsid w:val="0AB1D92D"/>
    <w:rsid w:val="0B6E3CD9"/>
    <w:rsid w:val="0BAD1ABE"/>
    <w:rsid w:val="0C4835CE"/>
    <w:rsid w:val="0CAC948F"/>
    <w:rsid w:val="0D7E4A0B"/>
    <w:rsid w:val="0E8D96CF"/>
    <w:rsid w:val="0F0DE6B7"/>
    <w:rsid w:val="0F83766C"/>
    <w:rsid w:val="1020146F"/>
    <w:rsid w:val="10934882"/>
    <w:rsid w:val="10A384F3"/>
    <w:rsid w:val="1127C84F"/>
    <w:rsid w:val="1152AAC7"/>
    <w:rsid w:val="11939B01"/>
    <w:rsid w:val="12940AE3"/>
    <w:rsid w:val="1399A218"/>
    <w:rsid w:val="14A94904"/>
    <w:rsid w:val="152E4606"/>
    <w:rsid w:val="15F63A56"/>
    <w:rsid w:val="16C2D2D3"/>
    <w:rsid w:val="19D85C5F"/>
    <w:rsid w:val="1A21DF16"/>
    <w:rsid w:val="1A262D02"/>
    <w:rsid w:val="1A7528D3"/>
    <w:rsid w:val="1A76E566"/>
    <w:rsid w:val="1B12C1A6"/>
    <w:rsid w:val="1B64A3F8"/>
    <w:rsid w:val="1C3C9BF3"/>
    <w:rsid w:val="1C968B14"/>
    <w:rsid w:val="1CE871FF"/>
    <w:rsid w:val="1D2331FC"/>
    <w:rsid w:val="1D3240C9"/>
    <w:rsid w:val="1DB7728A"/>
    <w:rsid w:val="1EDC4ED9"/>
    <w:rsid w:val="1F649B15"/>
    <w:rsid w:val="1FC03471"/>
    <w:rsid w:val="1FEB290B"/>
    <w:rsid w:val="2070DDCE"/>
    <w:rsid w:val="20A7CEC6"/>
    <w:rsid w:val="20E31E6B"/>
    <w:rsid w:val="2154B340"/>
    <w:rsid w:val="226B498E"/>
    <w:rsid w:val="227F02BA"/>
    <w:rsid w:val="22C24A09"/>
    <w:rsid w:val="2346D67F"/>
    <w:rsid w:val="2457FFCB"/>
    <w:rsid w:val="2476D087"/>
    <w:rsid w:val="2487D944"/>
    <w:rsid w:val="256D4C1B"/>
    <w:rsid w:val="26DFA33F"/>
    <w:rsid w:val="277BD9C1"/>
    <w:rsid w:val="28DB55FD"/>
    <w:rsid w:val="29034526"/>
    <w:rsid w:val="2969245B"/>
    <w:rsid w:val="299173AD"/>
    <w:rsid w:val="2AF67841"/>
    <w:rsid w:val="2C16B9A0"/>
    <w:rsid w:val="2C8F30EA"/>
    <w:rsid w:val="2CE017AA"/>
    <w:rsid w:val="2E027865"/>
    <w:rsid w:val="2E3F10E9"/>
    <w:rsid w:val="2EFB35F9"/>
    <w:rsid w:val="2F832814"/>
    <w:rsid w:val="307668F5"/>
    <w:rsid w:val="308353B5"/>
    <w:rsid w:val="30FD69CD"/>
    <w:rsid w:val="311FD7C6"/>
    <w:rsid w:val="3177D947"/>
    <w:rsid w:val="32790091"/>
    <w:rsid w:val="3320FDD0"/>
    <w:rsid w:val="339D1BFF"/>
    <w:rsid w:val="348F67D8"/>
    <w:rsid w:val="34C8055F"/>
    <w:rsid w:val="3535E7B2"/>
    <w:rsid w:val="356703D9"/>
    <w:rsid w:val="363DF387"/>
    <w:rsid w:val="366F01F5"/>
    <w:rsid w:val="36B0F0AB"/>
    <w:rsid w:val="390674A8"/>
    <w:rsid w:val="3A88E699"/>
    <w:rsid w:val="3B9AACE1"/>
    <w:rsid w:val="3C59F4D1"/>
    <w:rsid w:val="3CD00BB1"/>
    <w:rsid w:val="3D14A87F"/>
    <w:rsid w:val="3D5ACBD9"/>
    <w:rsid w:val="3E6F1552"/>
    <w:rsid w:val="3E7DC5EA"/>
    <w:rsid w:val="401E4C75"/>
    <w:rsid w:val="41B48DDE"/>
    <w:rsid w:val="422C2333"/>
    <w:rsid w:val="427F4290"/>
    <w:rsid w:val="4313964B"/>
    <w:rsid w:val="43F7F005"/>
    <w:rsid w:val="443F30F1"/>
    <w:rsid w:val="44B119D8"/>
    <w:rsid w:val="44DD92F8"/>
    <w:rsid w:val="44DEB0A2"/>
    <w:rsid w:val="464C5EB3"/>
    <w:rsid w:val="47150982"/>
    <w:rsid w:val="47E6F83D"/>
    <w:rsid w:val="4857F157"/>
    <w:rsid w:val="48FDDF25"/>
    <w:rsid w:val="4901408B"/>
    <w:rsid w:val="4AB32384"/>
    <w:rsid w:val="4B52102C"/>
    <w:rsid w:val="4B9DB1E2"/>
    <w:rsid w:val="4BDA017D"/>
    <w:rsid w:val="4C037C93"/>
    <w:rsid w:val="4C46E972"/>
    <w:rsid w:val="4D1ADB05"/>
    <w:rsid w:val="4D31229D"/>
    <w:rsid w:val="4E7E0091"/>
    <w:rsid w:val="4E98C2C7"/>
    <w:rsid w:val="4EB929CC"/>
    <w:rsid w:val="4EE7CBFE"/>
    <w:rsid w:val="4F48B71A"/>
    <w:rsid w:val="502A4097"/>
    <w:rsid w:val="511D960E"/>
    <w:rsid w:val="517F8E0F"/>
    <w:rsid w:val="51E085C0"/>
    <w:rsid w:val="524316B3"/>
    <w:rsid w:val="5344D935"/>
    <w:rsid w:val="53C3F3E3"/>
    <w:rsid w:val="53E3B875"/>
    <w:rsid w:val="54D17C1E"/>
    <w:rsid w:val="54D2F025"/>
    <w:rsid w:val="55CFFCEC"/>
    <w:rsid w:val="55D08753"/>
    <w:rsid w:val="5641DAAA"/>
    <w:rsid w:val="568B64A5"/>
    <w:rsid w:val="579E9EE5"/>
    <w:rsid w:val="5873C29E"/>
    <w:rsid w:val="5891252E"/>
    <w:rsid w:val="58CE249E"/>
    <w:rsid w:val="58F880D2"/>
    <w:rsid w:val="59F2C489"/>
    <w:rsid w:val="5A9D5464"/>
    <w:rsid w:val="5AC8EF0E"/>
    <w:rsid w:val="5B12B485"/>
    <w:rsid w:val="5B1A34F9"/>
    <w:rsid w:val="5B3C1228"/>
    <w:rsid w:val="5B83B1B5"/>
    <w:rsid w:val="5BB3F577"/>
    <w:rsid w:val="5BD78E54"/>
    <w:rsid w:val="5BE5B8EB"/>
    <w:rsid w:val="5BFC0F22"/>
    <w:rsid w:val="5C0BD504"/>
    <w:rsid w:val="5CF22792"/>
    <w:rsid w:val="5D4A0DEC"/>
    <w:rsid w:val="5E371FE4"/>
    <w:rsid w:val="5E58D4C2"/>
    <w:rsid w:val="5E7D7253"/>
    <w:rsid w:val="5EBD0B80"/>
    <w:rsid w:val="5FC2D800"/>
    <w:rsid w:val="60153662"/>
    <w:rsid w:val="61BA21C8"/>
    <w:rsid w:val="6233A1C3"/>
    <w:rsid w:val="627A660B"/>
    <w:rsid w:val="63B5C508"/>
    <w:rsid w:val="640012E2"/>
    <w:rsid w:val="6431FBA1"/>
    <w:rsid w:val="64E036E0"/>
    <w:rsid w:val="64EDFDF0"/>
    <w:rsid w:val="65C14D4A"/>
    <w:rsid w:val="66109686"/>
    <w:rsid w:val="698F33CE"/>
    <w:rsid w:val="6A75987D"/>
    <w:rsid w:val="6B23F3EC"/>
    <w:rsid w:val="6C82B0E5"/>
    <w:rsid w:val="6CF04F5C"/>
    <w:rsid w:val="7007994C"/>
    <w:rsid w:val="70908DFC"/>
    <w:rsid w:val="712E322D"/>
    <w:rsid w:val="71311834"/>
    <w:rsid w:val="71F1CB7A"/>
    <w:rsid w:val="71F83542"/>
    <w:rsid w:val="740D49EE"/>
    <w:rsid w:val="75245EE7"/>
    <w:rsid w:val="75DE3BEC"/>
    <w:rsid w:val="7643DD27"/>
    <w:rsid w:val="76DB3679"/>
    <w:rsid w:val="78DDA7A4"/>
    <w:rsid w:val="7973D9E5"/>
    <w:rsid w:val="79FB80DA"/>
    <w:rsid w:val="7B0068D2"/>
    <w:rsid w:val="7B1C71E0"/>
    <w:rsid w:val="7B2AC194"/>
    <w:rsid w:val="7B921808"/>
    <w:rsid w:val="7D5DA10E"/>
    <w:rsid w:val="7E610C90"/>
    <w:rsid w:val="7F9F2ECF"/>
    <w:rsid w:val="7FC3D63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11131"/>
  <w15:chartTrackingRefBased/>
  <w15:docId w15:val="{85FB3336-9B6D-4480-9299-651607D5C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8A1E08"/>
    <w:pPr>
      <w:spacing w:before="100" w:beforeAutospacing="1" w:after="100" w:afterAutospacing="1" w:line="240" w:lineRule="auto"/>
    </w:pPr>
    <w:rPr>
      <w:rFonts w:ascii="Times New Roman" w:hAnsi="Times New Roman" w:eastAsia="Times New Roman" w:cs="Times New Roman"/>
      <w:sz w:val="24"/>
      <w:szCs w:val="24"/>
      <w:lang w:eastAsia="en-CA"/>
    </w:rPr>
  </w:style>
  <w:style w:type="character" w:styleId="normaltextrun" w:customStyle="1">
    <w:name w:val="normaltextrun"/>
    <w:basedOn w:val="DefaultParagraphFont"/>
    <w:rsid w:val="008A1E08"/>
  </w:style>
  <w:style w:type="character" w:styleId="eop" w:customStyle="1">
    <w:name w:val="eop"/>
    <w:basedOn w:val="DefaultParagraphFont"/>
    <w:rsid w:val="008A1E08"/>
  </w:style>
  <w:style w:type="character" w:styleId="tabchar" w:customStyle="1">
    <w:name w:val="tabchar"/>
    <w:basedOn w:val="DefaultParagraphFont"/>
    <w:rsid w:val="008A1E08"/>
  </w:style>
  <w:style w:type="character" w:styleId="Hyperlink">
    <w:name w:val="Hyperlink"/>
    <w:basedOn w:val="DefaultParagraphFont"/>
    <w:uiPriority w:val="99"/>
    <w:unhideWhenUsed/>
    <w:rsid w:val="00025BCC"/>
    <w:rPr>
      <w:color w:val="0563C1" w:themeColor="hyperlink"/>
      <w:u w:val="single"/>
    </w:rPr>
  </w:style>
  <w:style w:type="character" w:styleId="UnresolvedMention">
    <w:name w:val="Unresolved Mention"/>
    <w:basedOn w:val="DefaultParagraphFont"/>
    <w:uiPriority w:val="99"/>
    <w:semiHidden/>
    <w:unhideWhenUsed/>
    <w:rsid w:val="00025BCC"/>
    <w:rPr>
      <w:color w:val="605E5C"/>
      <w:shd w:val="clear" w:color="auto" w:fill="E1DFDD"/>
    </w:rPr>
  </w:style>
  <w:style w:type="paragraph" w:styleId="Header">
    <w:name w:val="header"/>
    <w:basedOn w:val="Normal"/>
    <w:link w:val="HeaderChar"/>
    <w:uiPriority w:val="99"/>
    <w:unhideWhenUsed/>
    <w:rsid w:val="009C7EED"/>
    <w:pPr>
      <w:tabs>
        <w:tab w:val="center" w:pos="4680"/>
        <w:tab w:val="right" w:pos="9360"/>
      </w:tabs>
      <w:spacing w:after="0" w:line="240" w:lineRule="auto"/>
    </w:pPr>
  </w:style>
  <w:style w:type="character" w:styleId="HeaderChar" w:customStyle="1">
    <w:name w:val="Header Char"/>
    <w:basedOn w:val="DefaultParagraphFont"/>
    <w:link w:val="Header"/>
    <w:uiPriority w:val="99"/>
    <w:rsid w:val="009C7EED"/>
  </w:style>
  <w:style w:type="paragraph" w:styleId="Footer">
    <w:name w:val="footer"/>
    <w:basedOn w:val="Normal"/>
    <w:link w:val="FooterChar"/>
    <w:uiPriority w:val="99"/>
    <w:unhideWhenUsed/>
    <w:rsid w:val="009C7EED"/>
    <w:pPr>
      <w:tabs>
        <w:tab w:val="center" w:pos="4680"/>
        <w:tab w:val="right" w:pos="9360"/>
      </w:tabs>
      <w:spacing w:after="0" w:line="240" w:lineRule="auto"/>
    </w:pPr>
  </w:style>
  <w:style w:type="character" w:styleId="FooterChar" w:customStyle="1">
    <w:name w:val="Footer Char"/>
    <w:basedOn w:val="DefaultParagraphFont"/>
    <w:link w:val="Footer"/>
    <w:uiPriority w:val="99"/>
    <w:rsid w:val="009C7EED"/>
  </w:style>
  <w:style w:type="paragraph" w:styleId="ListParagraph">
    <w:name w:val="List Paragraph"/>
    <w:basedOn w:val="Normal"/>
    <w:uiPriority w:val="34"/>
    <w:qFormat/>
    <w:rsid w:val="390674A8"/>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FollowedHyperlink">
    <w:name w:val="FollowedHyperlink"/>
    <w:basedOn w:val="DefaultParagraphFont"/>
    <w:uiPriority w:val="99"/>
    <w:semiHidden/>
    <w:unhideWhenUsed/>
    <w:rsid w:val="009878D6"/>
    <w:rPr>
      <w:color w:val="954F72" w:themeColor="followedHyperlink"/>
      <w:u w:val="single"/>
    </w:rPr>
  </w:style>
  <w:style w:type="character" w:styleId="scxw105091648" w:customStyle="1">
    <w:name w:val="scxw105091648"/>
    <w:basedOn w:val="DefaultParagraphFont"/>
    <w:rsid w:val="00AE3A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270648">
      <w:bodyDiv w:val="1"/>
      <w:marLeft w:val="0"/>
      <w:marRight w:val="0"/>
      <w:marTop w:val="0"/>
      <w:marBottom w:val="0"/>
      <w:divBdr>
        <w:top w:val="none" w:sz="0" w:space="0" w:color="auto"/>
        <w:left w:val="none" w:sz="0" w:space="0" w:color="auto"/>
        <w:bottom w:val="none" w:sz="0" w:space="0" w:color="auto"/>
        <w:right w:val="none" w:sz="0" w:space="0" w:color="auto"/>
      </w:divBdr>
      <w:divsChild>
        <w:div w:id="1555894552">
          <w:marLeft w:val="0"/>
          <w:marRight w:val="0"/>
          <w:marTop w:val="0"/>
          <w:marBottom w:val="0"/>
          <w:divBdr>
            <w:top w:val="none" w:sz="0" w:space="0" w:color="auto"/>
            <w:left w:val="none" w:sz="0" w:space="0" w:color="auto"/>
            <w:bottom w:val="none" w:sz="0" w:space="0" w:color="auto"/>
            <w:right w:val="none" w:sz="0" w:space="0" w:color="auto"/>
          </w:divBdr>
        </w:div>
        <w:div w:id="1504202200">
          <w:marLeft w:val="0"/>
          <w:marRight w:val="0"/>
          <w:marTop w:val="0"/>
          <w:marBottom w:val="0"/>
          <w:divBdr>
            <w:top w:val="none" w:sz="0" w:space="0" w:color="auto"/>
            <w:left w:val="none" w:sz="0" w:space="0" w:color="auto"/>
            <w:bottom w:val="none" w:sz="0" w:space="0" w:color="auto"/>
            <w:right w:val="none" w:sz="0" w:space="0" w:color="auto"/>
          </w:divBdr>
        </w:div>
        <w:div w:id="148057004">
          <w:marLeft w:val="0"/>
          <w:marRight w:val="0"/>
          <w:marTop w:val="0"/>
          <w:marBottom w:val="0"/>
          <w:divBdr>
            <w:top w:val="none" w:sz="0" w:space="0" w:color="auto"/>
            <w:left w:val="none" w:sz="0" w:space="0" w:color="auto"/>
            <w:bottom w:val="none" w:sz="0" w:space="0" w:color="auto"/>
            <w:right w:val="none" w:sz="0" w:space="0" w:color="auto"/>
          </w:divBdr>
        </w:div>
        <w:div w:id="1902908121">
          <w:marLeft w:val="0"/>
          <w:marRight w:val="0"/>
          <w:marTop w:val="0"/>
          <w:marBottom w:val="0"/>
          <w:divBdr>
            <w:top w:val="none" w:sz="0" w:space="0" w:color="auto"/>
            <w:left w:val="none" w:sz="0" w:space="0" w:color="auto"/>
            <w:bottom w:val="none" w:sz="0" w:space="0" w:color="auto"/>
            <w:right w:val="none" w:sz="0" w:space="0" w:color="auto"/>
          </w:divBdr>
        </w:div>
        <w:div w:id="1999454526">
          <w:marLeft w:val="0"/>
          <w:marRight w:val="0"/>
          <w:marTop w:val="0"/>
          <w:marBottom w:val="0"/>
          <w:divBdr>
            <w:top w:val="none" w:sz="0" w:space="0" w:color="auto"/>
            <w:left w:val="none" w:sz="0" w:space="0" w:color="auto"/>
            <w:bottom w:val="none" w:sz="0" w:space="0" w:color="auto"/>
            <w:right w:val="none" w:sz="0" w:space="0" w:color="auto"/>
          </w:divBdr>
          <w:divsChild>
            <w:div w:id="338429178">
              <w:marLeft w:val="0"/>
              <w:marRight w:val="0"/>
              <w:marTop w:val="0"/>
              <w:marBottom w:val="0"/>
              <w:divBdr>
                <w:top w:val="none" w:sz="0" w:space="0" w:color="auto"/>
                <w:left w:val="none" w:sz="0" w:space="0" w:color="auto"/>
                <w:bottom w:val="none" w:sz="0" w:space="0" w:color="auto"/>
                <w:right w:val="none" w:sz="0" w:space="0" w:color="auto"/>
              </w:divBdr>
            </w:div>
            <w:div w:id="1806777672">
              <w:marLeft w:val="0"/>
              <w:marRight w:val="0"/>
              <w:marTop w:val="0"/>
              <w:marBottom w:val="0"/>
              <w:divBdr>
                <w:top w:val="none" w:sz="0" w:space="0" w:color="auto"/>
                <w:left w:val="none" w:sz="0" w:space="0" w:color="auto"/>
                <w:bottom w:val="none" w:sz="0" w:space="0" w:color="auto"/>
                <w:right w:val="none" w:sz="0" w:space="0" w:color="auto"/>
              </w:divBdr>
            </w:div>
            <w:div w:id="2059039874">
              <w:marLeft w:val="0"/>
              <w:marRight w:val="0"/>
              <w:marTop w:val="0"/>
              <w:marBottom w:val="0"/>
              <w:divBdr>
                <w:top w:val="none" w:sz="0" w:space="0" w:color="auto"/>
                <w:left w:val="none" w:sz="0" w:space="0" w:color="auto"/>
                <w:bottom w:val="none" w:sz="0" w:space="0" w:color="auto"/>
                <w:right w:val="none" w:sz="0" w:space="0" w:color="auto"/>
              </w:divBdr>
            </w:div>
            <w:div w:id="2098207114">
              <w:marLeft w:val="0"/>
              <w:marRight w:val="0"/>
              <w:marTop w:val="0"/>
              <w:marBottom w:val="0"/>
              <w:divBdr>
                <w:top w:val="none" w:sz="0" w:space="0" w:color="auto"/>
                <w:left w:val="none" w:sz="0" w:space="0" w:color="auto"/>
                <w:bottom w:val="none" w:sz="0" w:space="0" w:color="auto"/>
                <w:right w:val="none" w:sz="0" w:space="0" w:color="auto"/>
              </w:divBdr>
            </w:div>
            <w:div w:id="888034613">
              <w:marLeft w:val="0"/>
              <w:marRight w:val="0"/>
              <w:marTop w:val="0"/>
              <w:marBottom w:val="0"/>
              <w:divBdr>
                <w:top w:val="none" w:sz="0" w:space="0" w:color="auto"/>
                <w:left w:val="none" w:sz="0" w:space="0" w:color="auto"/>
                <w:bottom w:val="none" w:sz="0" w:space="0" w:color="auto"/>
                <w:right w:val="none" w:sz="0" w:space="0" w:color="auto"/>
              </w:divBdr>
            </w:div>
            <w:div w:id="1941176451">
              <w:marLeft w:val="0"/>
              <w:marRight w:val="0"/>
              <w:marTop w:val="0"/>
              <w:marBottom w:val="0"/>
              <w:divBdr>
                <w:top w:val="none" w:sz="0" w:space="0" w:color="auto"/>
                <w:left w:val="none" w:sz="0" w:space="0" w:color="auto"/>
                <w:bottom w:val="none" w:sz="0" w:space="0" w:color="auto"/>
                <w:right w:val="none" w:sz="0" w:space="0" w:color="auto"/>
              </w:divBdr>
            </w:div>
            <w:div w:id="705064594">
              <w:marLeft w:val="0"/>
              <w:marRight w:val="0"/>
              <w:marTop w:val="0"/>
              <w:marBottom w:val="0"/>
              <w:divBdr>
                <w:top w:val="none" w:sz="0" w:space="0" w:color="auto"/>
                <w:left w:val="none" w:sz="0" w:space="0" w:color="auto"/>
                <w:bottom w:val="none" w:sz="0" w:space="0" w:color="auto"/>
                <w:right w:val="none" w:sz="0" w:space="0" w:color="auto"/>
              </w:divBdr>
            </w:div>
            <w:div w:id="207920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0579">
      <w:bodyDiv w:val="1"/>
      <w:marLeft w:val="0"/>
      <w:marRight w:val="0"/>
      <w:marTop w:val="0"/>
      <w:marBottom w:val="0"/>
      <w:divBdr>
        <w:top w:val="none" w:sz="0" w:space="0" w:color="auto"/>
        <w:left w:val="none" w:sz="0" w:space="0" w:color="auto"/>
        <w:bottom w:val="none" w:sz="0" w:space="0" w:color="auto"/>
        <w:right w:val="none" w:sz="0" w:space="0" w:color="auto"/>
      </w:divBdr>
    </w:div>
    <w:div w:id="1324243314">
      <w:bodyDiv w:val="1"/>
      <w:marLeft w:val="0"/>
      <w:marRight w:val="0"/>
      <w:marTop w:val="0"/>
      <w:marBottom w:val="0"/>
      <w:divBdr>
        <w:top w:val="none" w:sz="0" w:space="0" w:color="auto"/>
        <w:left w:val="none" w:sz="0" w:space="0" w:color="auto"/>
        <w:bottom w:val="none" w:sz="0" w:space="0" w:color="auto"/>
        <w:right w:val="none" w:sz="0" w:space="0" w:color="auto"/>
      </w:divBdr>
      <w:divsChild>
        <w:div w:id="823859394">
          <w:marLeft w:val="0"/>
          <w:marRight w:val="0"/>
          <w:marTop w:val="0"/>
          <w:marBottom w:val="0"/>
          <w:divBdr>
            <w:top w:val="none" w:sz="0" w:space="0" w:color="auto"/>
            <w:left w:val="none" w:sz="0" w:space="0" w:color="auto"/>
            <w:bottom w:val="none" w:sz="0" w:space="0" w:color="auto"/>
            <w:right w:val="none" w:sz="0" w:space="0" w:color="auto"/>
          </w:divBdr>
        </w:div>
        <w:div w:id="381950926">
          <w:marLeft w:val="0"/>
          <w:marRight w:val="0"/>
          <w:marTop w:val="0"/>
          <w:marBottom w:val="0"/>
          <w:divBdr>
            <w:top w:val="none" w:sz="0" w:space="0" w:color="auto"/>
            <w:left w:val="none" w:sz="0" w:space="0" w:color="auto"/>
            <w:bottom w:val="none" w:sz="0" w:space="0" w:color="auto"/>
            <w:right w:val="none" w:sz="0" w:space="0" w:color="auto"/>
          </w:divBdr>
        </w:div>
        <w:div w:id="1529828251">
          <w:marLeft w:val="0"/>
          <w:marRight w:val="0"/>
          <w:marTop w:val="0"/>
          <w:marBottom w:val="0"/>
          <w:divBdr>
            <w:top w:val="none" w:sz="0" w:space="0" w:color="auto"/>
            <w:left w:val="none" w:sz="0" w:space="0" w:color="auto"/>
            <w:bottom w:val="none" w:sz="0" w:space="0" w:color="auto"/>
            <w:right w:val="none" w:sz="0" w:space="0" w:color="auto"/>
          </w:divBdr>
        </w:div>
        <w:div w:id="39133684">
          <w:marLeft w:val="0"/>
          <w:marRight w:val="0"/>
          <w:marTop w:val="0"/>
          <w:marBottom w:val="0"/>
          <w:divBdr>
            <w:top w:val="none" w:sz="0" w:space="0" w:color="auto"/>
            <w:left w:val="none" w:sz="0" w:space="0" w:color="auto"/>
            <w:bottom w:val="none" w:sz="0" w:space="0" w:color="auto"/>
            <w:right w:val="none" w:sz="0" w:space="0" w:color="auto"/>
          </w:divBdr>
        </w:div>
        <w:div w:id="735397004">
          <w:marLeft w:val="0"/>
          <w:marRight w:val="0"/>
          <w:marTop w:val="0"/>
          <w:marBottom w:val="0"/>
          <w:divBdr>
            <w:top w:val="none" w:sz="0" w:space="0" w:color="auto"/>
            <w:left w:val="none" w:sz="0" w:space="0" w:color="auto"/>
            <w:bottom w:val="none" w:sz="0" w:space="0" w:color="auto"/>
            <w:right w:val="none" w:sz="0" w:space="0" w:color="auto"/>
          </w:divBdr>
        </w:div>
        <w:div w:id="1358240004">
          <w:marLeft w:val="0"/>
          <w:marRight w:val="0"/>
          <w:marTop w:val="0"/>
          <w:marBottom w:val="0"/>
          <w:divBdr>
            <w:top w:val="none" w:sz="0" w:space="0" w:color="auto"/>
            <w:left w:val="none" w:sz="0" w:space="0" w:color="auto"/>
            <w:bottom w:val="none" w:sz="0" w:space="0" w:color="auto"/>
            <w:right w:val="none" w:sz="0" w:space="0" w:color="auto"/>
          </w:divBdr>
        </w:div>
      </w:divsChild>
    </w:div>
    <w:div w:id="1506749757">
      <w:bodyDiv w:val="1"/>
      <w:marLeft w:val="0"/>
      <w:marRight w:val="0"/>
      <w:marTop w:val="0"/>
      <w:marBottom w:val="0"/>
      <w:divBdr>
        <w:top w:val="none" w:sz="0" w:space="0" w:color="auto"/>
        <w:left w:val="none" w:sz="0" w:space="0" w:color="auto"/>
        <w:bottom w:val="none" w:sz="0" w:space="0" w:color="auto"/>
        <w:right w:val="none" w:sz="0" w:space="0" w:color="auto"/>
      </w:divBdr>
      <w:divsChild>
        <w:div w:id="492110161">
          <w:marLeft w:val="0"/>
          <w:marRight w:val="0"/>
          <w:marTop w:val="0"/>
          <w:marBottom w:val="0"/>
          <w:divBdr>
            <w:top w:val="none" w:sz="0" w:space="0" w:color="auto"/>
            <w:left w:val="none" w:sz="0" w:space="0" w:color="auto"/>
            <w:bottom w:val="none" w:sz="0" w:space="0" w:color="auto"/>
            <w:right w:val="none" w:sz="0" w:space="0" w:color="auto"/>
          </w:divBdr>
        </w:div>
        <w:div w:id="386956253">
          <w:marLeft w:val="0"/>
          <w:marRight w:val="0"/>
          <w:marTop w:val="0"/>
          <w:marBottom w:val="0"/>
          <w:divBdr>
            <w:top w:val="none" w:sz="0" w:space="0" w:color="auto"/>
            <w:left w:val="none" w:sz="0" w:space="0" w:color="auto"/>
            <w:bottom w:val="none" w:sz="0" w:space="0" w:color="auto"/>
            <w:right w:val="none" w:sz="0" w:space="0" w:color="auto"/>
          </w:divBdr>
        </w:div>
        <w:div w:id="2022510765">
          <w:marLeft w:val="0"/>
          <w:marRight w:val="0"/>
          <w:marTop w:val="0"/>
          <w:marBottom w:val="0"/>
          <w:divBdr>
            <w:top w:val="none" w:sz="0" w:space="0" w:color="auto"/>
            <w:left w:val="none" w:sz="0" w:space="0" w:color="auto"/>
            <w:bottom w:val="none" w:sz="0" w:space="0" w:color="auto"/>
            <w:right w:val="none" w:sz="0" w:space="0" w:color="auto"/>
          </w:divBdr>
        </w:div>
        <w:div w:id="976839477">
          <w:marLeft w:val="0"/>
          <w:marRight w:val="0"/>
          <w:marTop w:val="0"/>
          <w:marBottom w:val="0"/>
          <w:divBdr>
            <w:top w:val="none" w:sz="0" w:space="0" w:color="auto"/>
            <w:left w:val="none" w:sz="0" w:space="0" w:color="auto"/>
            <w:bottom w:val="none" w:sz="0" w:space="0" w:color="auto"/>
            <w:right w:val="none" w:sz="0" w:space="0" w:color="auto"/>
          </w:divBdr>
        </w:div>
        <w:div w:id="2070641918">
          <w:marLeft w:val="0"/>
          <w:marRight w:val="0"/>
          <w:marTop w:val="0"/>
          <w:marBottom w:val="0"/>
          <w:divBdr>
            <w:top w:val="none" w:sz="0" w:space="0" w:color="auto"/>
            <w:left w:val="none" w:sz="0" w:space="0" w:color="auto"/>
            <w:bottom w:val="none" w:sz="0" w:space="0" w:color="auto"/>
            <w:right w:val="none" w:sz="0" w:space="0" w:color="auto"/>
          </w:divBdr>
        </w:div>
        <w:div w:id="931160509">
          <w:marLeft w:val="0"/>
          <w:marRight w:val="0"/>
          <w:marTop w:val="0"/>
          <w:marBottom w:val="0"/>
          <w:divBdr>
            <w:top w:val="none" w:sz="0" w:space="0" w:color="auto"/>
            <w:left w:val="none" w:sz="0" w:space="0" w:color="auto"/>
            <w:bottom w:val="none" w:sz="0" w:space="0" w:color="auto"/>
            <w:right w:val="none" w:sz="0" w:space="0" w:color="auto"/>
          </w:divBdr>
        </w:div>
        <w:div w:id="1122042381">
          <w:marLeft w:val="0"/>
          <w:marRight w:val="0"/>
          <w:marTop w:val="0"/>
          <w:marBottom w:val="0"/>
          <w:divBdr>
            <w:top w:val="none" w:sz="0" w:space="0" w:color="auto"/>
            <w:left w:val="none" w:sz="0" w:space="0" w:color="auto"/>
            <w:bottom w:val="none" w:sz="0" w:space="0" w:color="auto"/>
            <w:right w:val="none" w:sz="0" w:space="0" w:color="auto"/>
          </w:divBdr>
        </w:div>
        <w:div w:id="952245311">
          <w:marLeft w:val="0"/>
          <w:marRight w:val="0"/>
          <w:marTop w:val="0"/>
          <w:marBottom w:val="0"/>
          <w:divBdr>
            <w:top w:val="none" w:sz="0" w:space="0" w:color="auto"/>
            <w:left w:val="none" w:sz="0" w:space="0" w:color="auto"/>
            <w:bottom w:val="none" w:sz="0" w:space="0" w:color="auto"/>
            <w:right w:val="none" w:sz="0" w:space="0" w:color="auto"/>
          </w:divBdr>
        </w:div>
        <w:div w:id="1061829286">
          <w:marLeft w:val="0"/>
          <w:marRight w:val="0"/>
          <w:marTop w:val="0"/>
          <w:marBottom w:val="0"/>
          <w:divBdr>
            <w:top w:val="none" w:sz="0" w:space="0" w:color="auto"/>
            <w:left w:val="none" w:sz="0" w:space="0" w:color="auto"/>
            <w:bottom w:val="none" w:sz="0" w:space="0" w:color="auto"/>
            <w:right w:val="none" w:sz="0" w:space="0" w:color="auto"/>
          </w:divBdr>
        </w:div>
        <w:div w:id="122963734">
          <w:marLeft w:val="0"/>
          <w:marRight w:val="0"/>
          <w:marTop w:val="0"/>
          <w:marBottom w:val="0"/>
          <w:divBdr>
            <w:top w:val="none" w:sz="0" w:space="0" w:color="auto"/>
            <w:left w:val="none" w:sz="0" w:space="0" w:color="auto"/>
            <w:bottom w:val="none" w:sz="0" w:space="0" w:color="auto"/>
            <w:right w:val="none" w:sz="0" w:space="0" w:color="auto"/>
          </w:divBdr>
        </w:div>
        <w:div w:id="1065025789">
          <w:marLeft w:val="0"/>
          <w:marRight w:val="0"/>
          <w:marTop w:val="0"/>
          <w:marBottom w:val="0"/>
          <w:divBdr>
            <w:top w:val="none" w:sz="0" w:space="0" w:color="auto"/>
            <w:left w:val="none" w:sz="0" w:space="0" w:color="auto"/>
            <w:bottom w:val="none" w:sz="0" w:space="0" w:color="auto"/>
            <w:right w:val="none" w:sz="0" w:space="0" w:color="auto"/>
          </w:divBdr>
        </w:div>
        <w:div w:id="1604996287">
          <w:marLeft w:val="0"/>
          <w:marRight w:val="0"/>
          <w:marTop w:val="0"/>
          <w:marBottom w:val="0"/>
          <w:divBdr>
            <w:top w:val="none" w:sz="0" w:space="0" w:color="auto"/>
            <w:left w:val="none" w:sz="0" w:space="0" w:color="auto"/>
            <w:bottom w:val="none" w:sz="0" w:space="0" w:color="auto"/>
            <w:right w:val="none" w:sz="0" w:space="0" w:color="auto"/>
          </w:divBdr>
        </w:div>
        <w:div w:id="1794054869">
          <w:marLeft w:val="0"/>
          <w:marRight w:val="0"/>
          <w:marTop w:val="0"/>
          <w:marBottom w:val="0"/>
          <w:divBdr>
            <w:top w:val="none" w:sz="0" w:space="0" w:color="auto"/>
            <w:left w:val="none" w:sz="0" w:space="0" w:color="auto"/>
            <w:bottom w:val="none" w:sz="0" w:space="0" w:color="auto"/>
            <w:right w:val="none" w:sz="0" w:space="0" w:color="auto"/>
          </w:divBdr>
        </w:div>
        <w:div w:id="1645740803">
          <w:marLeft w:val="0"/>
          <w:marRight w:val="0"/>
          <w:marTop w:val="0"/>
          <w:marBottom w:val="0"/>
          <w:divBdr>
            <w:top w:val="none" w:sz="0" w:space="0" w:color="auto"/>
            <w:left w:val="none" w:sz="0" w:space="0" w:color="auto"/>
            <w:bottom w:val="none" w:sz="0" w:space="0" w:color="auto"/>
            <w:right w:val="none" w:sz="0" w:space="0" w:color="auto"/>
          </w:divBdr>
        </w:div>
        <w:div w:id="113840093">
          <w:marLeft w:val="0"/>
          <w:marRight w:val="0"/>
          <w:marTop w:val="0"/>
          <w:marBottom w:val="0"/>
          <w:divBdr>
            <w:top w:val="none" w:sz="0" w:space="0" w:color="auto"/>
            <w:left w:val="none" w:sz="0" w:space="0" w:color="auto"/>
            <w:bottom w:val="none" w:sz="0" w:space="0" w:color="auto"/>
            <w:right w:val="none" w:sz="0" w:space="0" w:color="auto"/>
          </w:divBdr>
        </w:div>
        <w:div w:id="764499791">
          <w:marLeft w:val="0"/>
          <w:marRight w:val="0"/>
          <w:marTop w:val="0"/>
          <w:marBottom w:val="0"/>
          <w:divBdr>
            <w:top w:val="none" w:sz="0" w:space="0" w:color="auto"/>
            <w:left w:val="none" w:sz="0" w:space="0" w:color="auto"/>
            <w:bottom w:val="none" w:sz="0" w:space="0" w:color="auto"/>
            <w:right w:val="none" w:sz="0" w:space="0" w:color="auto"/>
          </w:divBdr>
        </w:div>
        <w:div w:id="609094285">
          <w:marLeft w:val="0"/>
          <w:marRight w:val="0"/>
          <w:marTop w:val="0"/>
          <w:marBottom w:val="0"/>
          <w:divBdr>
            <w:top w:val="none" w:sz="0" w:space="0" w:color="auto"/>
            <w:left w:val="none" w:sz="0" w:space="0" w:color="auto"/>
            <w:bottom w:val="none" w:sz="0" w:space="0" w:color="auto"/>
            <w:right w:val="none" w:sz="0" w:space="0" w:color="auto"/>
          </w:divBdr>
        </w:div>
        <w:div w:id="1408964341">
          <w:marLeft w:val="0"/>
          <w:marRight w:val="0"/>
          <w:marTop w:val="0"/>
          <w:marBottom w:val="0"/>
          <w:divBdr>
            <w:top w:val="none" w:sz="0" w:space="0" w:color="auto"/>
            <w:left w:val="none" w:sz="0" w:space="0" w:color="auto"/>
            <w:bottom w:val="none" w:sz="0" w:space="0" w:color="auto"/>
            <w:right w:val="none" w:sz="0" w:space="0" w:color="auto"/>
          </w:divBdr>
        </w:div>
        <w:div w:id="1248805522">
          <w:marLeft w:val="0"/>
          <w:marRight w:val="0"/>
          <w:marTop w:val="0"/>
          <w:marBottom w:val="0"/>
          <w:divBdr>
            <w:top w:val="none" w:sz="0" w:space="0" w:color="auto"/>
            <w:left w:val="none" w:sz="0" w:space="0" w:color="auto"/>
            <w:bottom w:val="none" w:sz="0" w:space="0" w:color="auto"/>
            <w:right w:val="none" w:sz="0" w:space="0" w:color="auto"/>
          </w:divBdr>
        </w:div>
        <w:div w:id="2133472245">
          <w:marLeft w:val="0"/>
          <w:marRight w:val="0"/>
          <w:marTop w:val="0"/>
          <w:marBottom w:val="0"/>
          <w:divBdr>
            <w:top w:val="none" w:sz="0" w:space="0" w:color="auto"/>
            <w:left w:val="none" w:sz="0" w:space="0" w:color="auto"/>
            <w:bottom w:val="none" w:sz="0" w:space="0" w:color="auto"/>
            <w:right w:val="none" w:sz="0" w:space="0" w:color="auto"/>
          </w:divBdr>
        </w:div>
        <w:div w:id="379091701">
          <w:marLeft w:val="0"/>
          <w:marRight w:val="0"/>
          <w:marTop w:val="0"/>
          <w:marBottom w:val="0"/>
          <w:divBdr>
            <w:top w:val="none" w:sz="0" w:space="0" w:color="auto"/>
            <w:left w:val="none" w:sz="0" w:space="0" w:color="auto"/>
            <w:bottom w:val="none" w:sz="0" w:space="0" w:color="auto"/>
            <w:right w:val="none" w:sz="0" w:space="0" w:color="auto"/>
          </w:divBdr>
          <w:divsChild>
            <w:div w:id="1144586351">
              <w:marLeft w:val="0"/>
              <w:marRight w:val="0"/>
              <w:marTop w:val="0"/>
              <w:marBottom w:val="0"/>
              <w:divBdr>
                <w:top w:val="none" w:sz="0" w:space="0" w:color="auto"/>
                <w:left w:val="none" w:sz="0" w:space="0" w:color="auto"/>
                <w:bottom w:val="none" w:sz="0" w:space="0" w:color="auto"/>
                <w:right w:val="none" w:sz="0" w:space="0" w:color="auto"/>
              </w:divBdr>
            </w:div>
            <w:div w:id="776023764">
              <w:marLeft w:val="0"/>
              <w:marRight w:val="0"/>
              <w:marTop w:val="0"/>
              <w:marBottom w:val="0"/>
              <w:divBdr>
                <w:top w:val="none" w:sz="0" w:space="0" w:color="auto"/>
                <w:left w:val="none" w:sz="0" w:space="0" w:color="auto"/>
                <w:bottom w:val="none" w:sz="0" w:space="0" w:color="auto"/>
                <w:right w:val="none" w:sz="0" w:space="0" w:color="auto"/>
              </w:divBdr>
            </w:div>
            <w:div w:id="1004943455">
              <w:marLeft w:val="0"/>
              <w:marRight w:val="0"/>
              <w:marTop w:val="0"/>
              <w:marBottom w:val="0"/>
              <w:divBdr>
                <w:top w:val="none" w:sz="0" w:space="0" w:color="auto"/>
                <w:left w:val="none" w:sz="0" w:space="0" w:color="auto"/>
                <w:bottom w:val="none" w:sz="0" w:space="0" w:color="auto"/>
                <w:right w:val="none" w:sz="0" w:space="0" w:color="auto"/>
              </w:divBdr>
            </w:div>
            <w:div w:id="1087843610">
              <w:marLeft w:val="0"/>
              <w:marRight w:val="0"/>
              <w:marTop w:val="0"/>
              <w:marBottom w:val="0"/>
              <w:divBdr>
                <w:top w:val="none" w:sz="0" w:space="0" w:color="auto"/>
                <w:left w:val="none" w:sz="0" w:space="0" w:color="auto"/>
                <w:bottom w:val="none" w:sz="0" w:space="0" w:color="auto"/>
                <w:right w:val="none" w:sz="0" w:space="0" w:color="auto"/>
              </w:divBdr>
            </w:div>
            <w:div w:id="1774133220">
              <w:marLeft w:val="0"/>
              <w:marRight w:val="0"/>
              <w:marTop w:val="0"/>
              <w:marBottom w:val="0"/>
              <w:divBdr>
                <w:top w:val="none" w:sz="0" w:space="0" w:color="auto"/>
                <w:left w:val="none" w:sz="0" w:space="0" w:color="auto"/>
                <w:bottom w:val="none" w:sz="0" w:space="0" w:color="auto"/>
                <w:right w:val="none" w:sz="0" w:space="0" w:color="auto"/>
              </w:divBdr>
            </w:div>
            <w:div w:id="111442678">
              <w:marLeft w:val="0"/>
              <w:marRight w:val="0"/>
              <w:marTop w:val="0"/>
              <w:marBottom w:val="0"/>
              <w:divBdr>
                <w:top w:val="none" w:sz="0" w:space="0" w:color="auto"/>
                <w:left w:val="none" w:sz="0" w:space="0" w:color="auto"/>
                <w:bottom w:val="none" w:sz="0" w:space="0" w:color="auto"/>
                <w:right w:val="none" w:sz="0" w:space="0" w:color="auto"/>
              </w:divBdr>
            </w:div>
            <w:div w:id="1807356817">
              <w:marLeft w:val="0"/>
              <w:marRight w:val="0"/>
              <w:marTop w:val="0"/>
              <w:marBottom w:val="0"/>
              <w:divBdr>
                <w:top w:val="none" w:sz="0" w:space="0" w:color="auto"/>
                <w:left w:val="none" w:sz="0" w:space="0" w:color="auto"/>
                <w:bottom w:val="none" w:sz="0" w:space="0" w:color="auto"/>
                <w:right w:val="none" w:sz="0" w:space="0" w:color="auto"/>
              </w:divBdr>
            </w:div>
            <w:div w:id="902180551">
              <w:marLeft w:val="0"/>
              <w:marRight w:val="0"/>
              <w:marTop w:val="0"/>
              <w:marBottom w:val="0"/>
              <w:divBdr>
                <w:top w:val="none" w:sz="0" w:space="0" w:color="auto"/>
                <w:left w:val="none" w:sz="0" w:space="0" w:color="auto"/>
                <w:bottom w:val="none" w:sz="0" w:space="0" w:color="auto"/>
                <w:right w:val="none" w:sz="0" w:space="0" w:color="auto"/>
              </w:divBdr>
            </w:div>
            <w:div w:id="682434489">
              <w:marLeft w:val="0"/>
              <w:marRight w:val="0"/>
              <w:marTop w:val="0"/>
              <w:marBottom w:val="0"/>
              <w:divBdr>
                <w:top w:val="none" w:sz="0" w:space="0" w:color="auto"/>
                <w:left w:val="none" w:sz="0" w:space="0" w:color="auto"/>
                <w:bottom w:val="none" w:sz="0" w:space="0" w:color="auto"/>
                <w:right w:val="none" w:sz="0" w:space="0" w:color="auto"/>
              </w:divBdr>
            </w:div>
            <w:div w:id="823081257">
              <w:marLeft w:val="0"/>
              <w:marRight w:val="0"/>
              <w:marTop w:val="0"/>
              <w:marBottom w:val="0"/>
              <w:divBdr>
                <w:top w:val="none" w:sz="0" w:space="0" w:color="auto"/>
                <w:left w:val="none" w:sz="0" w:space="0" w:color="auto"/>
                <w:bottom w:val="none" w:sz="0" w:space="0" w:color="auto"/>
                <w:right w:val="none" w:sz="0" w:space="0" w:color="auto"/>
              </w:divBdr>
            </w:div>
            <w:div w:id="1103257723">
              <w:marLeft w:val="0"/>
              <w:marRight w:val="0"/>
              <w:marTop w:val="0"/>
              <w:marBottom w:val="0"/>
              <w:divBdr>
                <w:top w:val="none" w:sz="0" w:space="0" w:color="auto"/>
                <w:left w:val="none" w:sz="0" w:space="0" w:color="auto"/>
                <w:bottom w:val="none" w:sz="0" w:space="0" w:color="auto"/>
                <w:right w:val="none" w:sz="0" w:space="0" w:color="auto"/>
              </w:divBdr>
            </w:div>
            <w:div w:id="1911962719">
              <w:marLeft w:val="0"/>
              <w:marRight w:val="0"/>
              <w:marTop w:val="0"/>
              <w:marBottom w:val="0"/>
              <w:divBdr>
                <w:top w:val="none" w:sz="0" w:space="0" w:color="auto"/>
                <w:left w:val="none" w:sz="0" w:space="0" w:color="auto"/>
                <w:bottom w:val="none" w:sz="0" w:space="0" w:color="auto"/>
                <w:right w:val="none" w:sz="0" w:space="0" w:color="auto"/>
              </w:divBdr>
            </w:div>
            <w:div w:id="478813104">
              <w:marLeft w:val="0"/>
              <w:marRight w:val="0"/>
              <w:marTop w:val="0"/>
              <w:marBottom w:val="0"/>
              <w:divBdr>
                <w:top w:val="none" w:sz="0" w:space="0" w:color="auto"/>
                <w:left w:val="none" w:sz="0" w:space="0" w:color="auto"/>
                <w:bottom w:val="none" w:sz="0" w:space="0" w:color="auto"/>
                <w:right w:val="none" w:sz="0" w:space="0" w:color="auto"/>
              </w:divBdr>
            </w:div>
            <w:div w:id="1539582165">
              <w:marLeft w:val="0"/>
              <w:marRight w:val="0"/>
              <w:marTop w:val="0"/>
              <w:marBottom w:val="0"/>
              <w:divBdr>
                <w:top w:val="none" w:sz="0" w:space="0" w:color="auto"/>
                <w:left w:val="none" w:sz="0" w:space="0" w:color="auto"/>
                <w:bottom w:val="none" w:sz="0" w:space="0" w:color="auto"/>
                <w:right w:val="none" w:sz="0" w:space="0" w:color="auto"/>
              </w:divBdr>
            </w:div>
            <w:div w:id="1055934593">
              <w:marLeft w:val="0"/>
              <w:marRight w:val="0"/>
              <w:marTop w:val="0"/>
              <w:marBottom w:val="0"/>
              <w:divBdr>
                <w:top w:val="none" w:sz="0" w:space="0" w:color="auto"/>
                <w:left w:val="none" w:sz="0" w:space="0" w:color="auto"/>
                <w:bottom w:val="none" w:sz="0" w:space="0" w:color="auto"/>
                <w:right w:val="none" w:sz="0" w:space="0" w:color="auto"/>
              </w:divBdr>
            </w:div>
            <w:div w:id="129708898">
              <w:marLeft w:val="0"/>
              <w:marRight w:val="0"/>
              <w:marTop w:val="0"/>
              <w:marBottom w:val="0"/>
              <w:divBdr>
                <w:top w:val="none" w:sz="0" w:space="0" w:color="auto"/>
                <w:left w:val="none" w:sz="0" w:space="0" w:color="auto"/>
                <w:bottom w:val="none" w:sz="0" w:space="0" w:color="auto"/>
                <w:right w:val="none" w:sz="0" w:space="0" w:color="auto"/>
              </w:divBdr>
            </w:div>
            <w:div w:id="1340035660">
              <w:marLeft w:val="0"/>
              <w:marRight w:val="0"/>
              <w:marTop w:val="0"/>
              <w:marBottom w:val="0"/>
              <w:divBdr>
                <w:top w:val="none" w:sz="0" w:space="0" w:color="auto"/>
                <w:left w:val="none" w:sz="0" w:space="0" w:color="auto"/>
                <w:bottom w:val="none" w:sz="0" w:space="0" w:color="auto"/>
                <w:right w:val="none" w:sz="0" w:space="0" w:color="auto"/>
              </w:divBdr>
            </w:div>
            <w:div w:id="1319652020">
              <w:marLeft w:val="0"/>
              <w:marRight w:val="0"/>
              <w:marTop w:val="0"/>
              <w:marBottom w:val="0"/>
              <w:divBdr>
                <w:top w:val="none" w:sz="0" w:space="0" w:color="auto"/>
                <w:left w:val="none" w:sz="0" w:space="0" w:color="auto"/>
                <w:bottom w:val="none" w:sz="0" w:space="0" w:color="auto"/>
                <w:right w:val="none" w:sz="0" w:space="0" w:color="auto"/>
              </w:divBdr>
            </w:div>
            <w:div w:id="211239173">
              <w:marLeft w:val="0"/>
              <w:marRight w:val="0"/>
              <w:marTop w:val="0"/>
              <w:marBottom w:val="0"/>
              <w:divBdr>
                <w:top w:val="none" w:sz="0" w:space="0" w:color="auto"/>
                <w:left w:val="none" w:sz="0" w:space="0" w:color="auto"/>
                <w:bottom w:val="none" w:sz="0" w:space="0" w:color="auto"/>
                <w:right w:val="none" w:sz="0" w:space="0" w:color="auto"/>
              </w:divBdr>
            </w:div>
            <w:div w:id="181868546">
              <w:marLeft w:val="0"/>
              <w:marRight w:val="0"/>
              <w:marTop w:val="0"/>
              <w:marBottom w:val="0"/>
              <w:divBdr>
                <w:top w:val="none" w:sz="0" w:space="0" w:color="auto"/>
                <w:left w:val="none" w:sz="0" w:space="0" w:color="auto"/>
                <w:bottom w:val="none" w:sz="0" w:space="0" w:color="auto"/>
                <w:right w:val="none" w:sz="0" w:space="0" w:color="auto"/>
              </w:divBdr>
            </w:div>
          </w:divsChild>
        </w:div>
        <w:div w:id="1153254385">
          <w:marLeft w:val="0"/>
          <w:marRight w:val="0"/>
          <w:marTop w:val="0"/>
          <w:marBottom w:val="0"/>
          <w:divBdr>
            <w:top w:val="none" w:sz="0" w:space="0" w:color="auto"/>
            <w:left w:val="none" w:sz="0" w:space="0" w:color="auto"/>
            <w:bottom w:val="none" w:sz="0" w:space="0" w:color="auto"/>
            <w:right w:val="none" w:sz="0" w:space="0" w:color="auto"/>
          </w:divBdr>
        </w:div>
        <w:div w:id="290743262">
          <w:marLeft w:val="0"/>
          <w:marRight w:val="0"/>
          <w:marTop w:val="0"/>
          <w:marBottom w:val="0"/>
          <w:divBdr>
            <w:top w:val="none" w:sz="0" w:space="0" w:color="auto"/>
            <w:left w:val="none" w:sz="0" w:space="0" w:color="auto"/>
            <w:bottom w:val="none" w:sz="0" w:space="0" w:color="auto"/>
            <w:right w:val="none" w:sz="0" w:space="0" w:color="auto"/>
          </w:divBdr>
        </w:div>
        <w:div w:id="1846674006">
          <w:marLeft w:val="0"/>
          <w:marRight w:val="0"/>
          <w:marTop w:val="0"/>
          <w:marBottom w:val="0"/>
          <w:divBdr>
            <w:top w:val="none" w:sz="0" w:space="0" w:color="auto"/>
            <w:left w:val="none" w:sz="0" w:space="0" w:color="auto"/>
            <w:bottom w:val="none" w:sz="0" w:space="0" w:color="auto"/>
            <w:right w:val="none" w:sz="0" w:space="0" w:color="auto"/>
          </w:divBdr>
        </w:div>
        <w:div w:id="323360540">
          <w:marLeft w:val="0"/>
          <w:marRight w:val="0"/>
          <w:marTop w:val="0"/>
          <w:marBottom w:val="0"/>
          <w:divBdr>
            <w:top w:val="none" w:sz="0" w:space="0" w:color="auto"/>
            <w:left w:val="none" w:sz="0" w:space="0" w:color="auto"/>
            <w:bottom w:val="none" w:sz="0" w:space="0" w:color="auto"/>
            <w:right w:val="none" w:sz="0" w:space="0" w:color="auto"/>
          </w:divBdr>
        </w:div>
        <w:div w:id="229118821">
          <w:marLeft w:val="0"/>
          <w:marRight w:val="0"/>
          <w:marTop w:val="0"/>
          <w:marBottom w:val="0"/>
          <w:divBdr>
            <w:top w:val="none" w:sz="0" w:space="0" w:color="auto"/>
            <w:left w:val="none" w:sz="0" w:space="0" w:color="auto"/>
            <w:bottom w:val="none" w:sz="0" w:space="0" w:color="auto"/>
            <w:right w:val="none" w:sz="0" w:space="0" w:color="auto"/>
          </w:divBdr>
        </w:div>
        <w:div w:id="74670549">
          <w:marLeft w:val="0"/>
          <w:marRight w:val="0"/>
          <w:marTop w:val="0"/>
          <w:marBottom w:val="0"/>
          <w:divBdr>
            <w:top w:val="none" w:sz="0" w:space="0" w:color="auto"/>
            <w:left w:val="none" w:sz="0" w:space="0" w:color="auto"/>
            <w:bottom w:val="none" w:sz="0" w:space="0" w:color="auto"/>
            <w:right w:val="none" w:sz="0" w:space="0" w:color="auto"/>
          </w:divBdr>
        </w:div>
        <w:div w:id="1135218908">
          <w:marLeft w:val="0"/>
          <w:marRight w:val="0"/>
          <w:marTop w:val="0"/>
          <w:marBottom w:val="0"/>
          <w:divBdr>
            <w:top w:val="none" w:sz="0" w:space="0" w:color="auto"/>
            <w:left w:val="none" w:sz="0" w:space="0" w:color="auto"/>
            <w:bottom w:val="none" w:sz="0" w:space="0" w:color="auto"/>
            <w:right w:val="none" w:sz="0" w:space="0" w:color="auto"/>
          </w:divBdr>
        </w:div>
      </w:divsChild>
    </w:div>
    <w:div w:id="162800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ssigned_x0020_Mtg xmlns="eb6d8c5d-5b31-4807-8756-a31b61bec20d">2026-03-25T04:00:00+00:00</Assigned_x0020_Mtg>
    <bdb1b686e3984536a87fb4d65a88f1d2 xmlns="eb6d8c5d-5b31-4807-8756-a31b61bec20d">
      <Terms xmlns="http://schemas.microsoft.com/office/infopath/2007/PartnerControls">
        <TermInfo xmlns="http://schemas.microsoft.com/office/infopath/2007/PartnerControls">
          <TermName xmlns="http://schemas.microsoft.com/office/infopath/2007/PartnerControls">Minutes</TermName>
          <TermId xmlns="http://schemas.microsoft.com/office/infopath/2007/PartnerControls">d7a9a860-4346-4f07-a655-f11569f12f02</TermId>
        </TermInfo>
        <TermInfo xmlns="http://schemas.microsoft.com/office/infopath/2007/PartnerControls">
          <TermName xmlns="http://schemas.microsoft.com/office/infopath/2007/PartnerControls">Executive</TermName>
          <TermId xmlns="http://schemas.microsoft.com/office/infopath/2007/PartnerControls">b34deba1-5f82-499b-9931-2b9643541ef5</TermId>
        </TermInfo>
      </Terms>
    </bdb1b686e3984536a87fb4d65a88f1d2>
    <c1de792f86ed4a0287e3003e636595d2 xmlns="eb6d8c5d-5b31-4807-8756-a31b61bec20d">
      <Terms xmlns="http://schemas.microsoft.com/office/infopath/2007/PartnerControls"/>
    </c1de792f86ed4a0287e3003e636595d2>
    <Modified_x0020_By1 xmlns="eb6d8c5d-5b31-4807-8756-a31b61bec20d">
      <UserInfo>
        <DisplayName/>
        <AccountId xsi:nil="true"/>
        <AccountType/>
      </UserInfo>
    </Modified_x0020_By1>
    <j67bc688373c4b44bb20244ce0a36ecf xmlns="eb6d8c5d-5b31-4807-8756-a31b61bec20d">
      <Terms xmlns="http://schemas.microsoft.com/office/infopath/2007/PartnerControls"/>
    </j67bc688373c4b44bb20244ce0a36ecf>
    <uccTrueDocumentDate xmlns="eb6d8c5d-5b31-4807-8756-a31b61bec20d">2024-11-05T05:00:00+00:00</uccTrueDocumentDate>
    <Region xmlns="eb6d8c5d-5b31-4807-8756-a31b61bec20d" xsi:nil="true"/>
    <TaxCatchAll xmlns="eb6d8c5d-5b31-4807-8756-a31b61bec20d">
      <Value>387</Value>
      <Value>33</Value>
      <Value>424</Value>
      <Value>9</Value>
      <Value>169</Value>
    </TaxCatchAll>
    <Checked_x0020_Out_x0020_To xmlns="eb6d8c5d-5b31-4807-8756-a31b61bec20d">
      <UserInfo>
        <DisplayName/>
        <AccountId xsi:nil="true"/>
        <AccountType/>
      </UserInfo>
    </Checked_x0020_Out_x0020_To>
    <m878ec015a4f4b73a9ca52baf1f7d80f xmlns="eb6d8c5d-5b31-4807-8756-a31b61bec20d">
      <Terms xmlns="http://schemas.microsoft.com/office/infopath/2007/PartnerControls">
        <TermInfo xmlns="http://schemas.microsoft.com/office/infopath/2007/PartnerControls">
          <TermName xmlns="http://schemas.microsoft.com/office/infopath/2007/PartnerControls">03 - March</TermName>
          <TermId xmlns="http://schemas.microsoft.com/office/infopath/2007/PartnerControls">0caf8f2d-41b6-4c24-83a1-e4305cc5cc63</TermId>
        </TermInfo>
      </Terms>
    </m878ec015a4f4b73a9ca52baf1f7d80f>
    <LegacyPath xmlns="eb6d8c5d-5b31-4807-8756-a31b61bec20d" xsi:nil="true"/>
    <i6f2cb5525bb4939af72cb97a4f89ecd xmlns="eb6d8c5d-5b31-4807-8756-a31b61bec20d">
      <Terms xmlns="http://schemas.microsoft.com/office/infopath/2007/PartnerControls">
        <TermInfo xmlns="http://schemas.microsoft.com/office/infopath/2007/PartnerControls">
          <TermName xmlns="http://schemas.microsoft.com/office/infopath/2007/PartnerControls">Minutes</TermName>
          <TermId xmlns="http://schemas.microsoft.com/office/infopath/2007/PartnerControls">114ac470-1915-45f1-be80-bdd1b25586d7</TermId>
        </TermInfo>
      </Terms>
    </i6f2cb5525bb4939af72cb97a4f89ecd>
    <RoutingRuleDescription xmlns="http://schemas.microsoft.com/sharepoint/v3" xsi:nil="true"/>
    <m8c0a96a134e4b6eba4efbb913a34878 xmlns="eb6d8c5d-5b31-4807-8756-a31b61bec20d">
      <Terms xmlns="http://schemas.microsoft.com/office/infopath/2007/PartnerControls"/>
    </m8c0a96a134e4b6eba4efbb913a34878>
    <e7a2213cd6994bb591e363ef1cc0e9f0 xmlns="eb6d8c5d-5b31-4807-8756-a31b61bec20d">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ac0b2af2-27cf-4acf-9750-a0013b02aadd</TermId>
        </TermInfo>
      </Terms>
    </e7a2213cd6994bb591e363ef1cc0e9f0>
  </documentManagement>
</p:properties>
</file>

<file path=customXml/item2.xml><?xml version="1.0" encoding="utf-8"?>
<ct:contentTypeSchema xmlns:ct="http://schemas.microsoft.com/office/2006/metadata/contentType" xmlns:ma="http://schemas.microsoft.com/office/2006/metadata/properties/metaAttributes" ct:_="" ma:_="" ma:contentTypeName="RC HF" ma:contentTypeID="0x0101007F0447A8E6C16F40A99E2D6A3630B0682F00DD1464B6A33D0E4F966005D3FCA81879" ma:contentTypeVersion="4" ma:contentTypeDescription="" ma:contentTypeScope="" ma:versionID="e7fccc97350885b68adfd4a688d9a566">
  <xsd:schema xmlns:xsd="http://www.w3.org/2001/XMLSchema" xmlns:xs="http://www.w3.org/2001/XMLSchema" xmlns:p="http://schemas.microsoft.com/office/2006/metadata/properties" xmlns:ns1="http://schemas.microsoft.com/sharepoint/v3" xmlns:ns2="eb6d8c5d-5b31-4807-8756-a31b61bec20d" targetNamespace="http://schemas.microsoft.com/office/2006/metadata/properties" ma:root="true" ma:fieldsID="88c961ada3ad2059053f560bf84ea221" ns1:_="" ns2:_="">
    <xsd:import namespace="http://schemas.microsoft.com/sharepoint/v3"/>
    <xsd:import namespace="eb6d8c5d-5b31-4807-8756-a31b61bec20d"/>
    <xsd:element name="properties">
      <xsd:complexType>
        <xsd:sequence>
          <xsd:element name="documentManagement">
            <xsd:complexType>
              <xsd:all>
                <xsd:element ref="ns2:i6f2cb5525bb4939af72cb97a4f89ecd" minOccurs="0"/>
                <xsd:element ref="ns2:TaxCatchAll" minOccurs="0"/>
                <xsd:element ref="ns2:TaxCatchAllLabel" minOccurs="0"/>
                <xsd:element ref="ns2:uccTrueDocumentDate" minOccurs="0"/>
                <xsd:element ref="ns2:m878ec015a4f4b73a9ca52baf1f7d80f" minOccurs="0"/>
                <xsd:element ref="ns2:e7a2213cd6994bb591e363ef1cc0e9f0" minOccurs="0"/>
                <xsd:element ref="ns2:LegacyPath" minOccurs="0"/>
                <xsd:element ref="ns2:Assigned_x0020_Mtg" minOccurs="0"/>
                <xsd:element ref="ns2:Region" minOccurs="0"/>
                <xsd:element ref="ns1:RoutingRuleDescription" minOccurs="0"/>
                <xsd:element ref="ns2:Modified_x0020_By1" minOccurs="0"/>
                <xsd:element ref="ns2:Checked_x0020_Out_x0020_To" minOccurs="0"/>
                <xsd:element ref="ns2:j67bc688373c4b44bb20244ce0a36ecf" minOccurs="0"/>
                <xsd:element ref="ns2:bdb1b686e3984536a87fb4d65a88f1d2" minOccurs="0"/>
                <xsd:element ref="ns2:c1de792f86ed4a0287e3003e636595d2" minOccurs="0"/>
                <xsd:element ref="ns2:m8c0a96a134e4b6eba4efbb913a34878"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0" nillable="true" ma:displayName="HF Description" ma: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6d8c5d-5b31-4807-8756-a31b61bec20d" elementFormDefault="qualified">
    <xsd:import namespace="http://schemas.microsoft.com/office/2006/documentManagement/types"/>
    <xsd:import namespace="http://schemas.microsoft.com/office/infopath/2007/PartnerControls"/>
    <xsd:element name="i6f2cb5525bb4939af72cb97a4f89ecd" ma:index="8" nillable="true" ma:taxonomy="true" ma:internalName="i6f2cb5525bb4939af72cb97a4f89ecd" ma:taxonomyFieldName="uccDocumentType" ma:displayName="Document Type" ma:readOnly="false" ma:default="" ma:fieldId="{26f2cb55-25bb-4939-af72-cb97a4f89ecd}" ma:sspId="3c940ca1-5ff5-4c12-9ecd-e33ede4a829f" ma:termSetId="c0b74db9-4df9-4803-aeb2-c71138ab57a4"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5a07ab4-5dee-43be-a7bd-4650718381ce}" ma:internalName="TaxCatchAll" ma:showField="CatchAllData" ma:web="9c1348c2-2d27-4699-a6a2-e883048b4b6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5a07ab4-5dee-43be-a7bd-4650718381ce}" ma:internalName="TaxCatchAllLabel" ma:readOnly="true" ma:showField="CatchAllDataLabel" ma:web="9c1348c2-2d27-4699-a6a2-e883048b4b6d">
      <xsd:complexType>
        <xsd:complexContent>
          <xsd:extension base="dms:MultiChoiceLookup">
            <xsd:sequence>
              <xsd:element name="Value" type="dms:Lookup" maxOccurs="unbounded" minOccurs="0" nillable="true"/>
            </xsd:sequence>
          </xsd:extension>
        </xsd:complexContent>
      </xsd:complexType>
    </xsd:element>
    <xsd:element name="uccTrueDocumentDate" ma:index="12" nillable="true" ma:displayName="True Document Date" ma:default="[today]" ma:format="DateOnly" ma:internalName="uccTrueDocumentDate" ma:readOnly="false">
      <xsd:simpleType>
        <xsd:restriction base="dms:DateTime"/>
      </xsd:simpleType>
    </xsd:element>
    <xsd:element name="m878ec015a4f4b73a9ca52baf1f7d80f" ma:index="13" nillable="true" ma:taxonomy="true" ma:internalName="m878ec015a4f4b73a9ca52baf1f7d80f" ma:taxonomyFieldName="UCCMonth" ma:displayName="Month" ma:default="" ma:fieldId="{6878ec01-5a4f-4b73-a9ca-52baf1f7d80f}" ma:sspId="3c940ca1-5ff5-4c12-9ecd-e33ede4a829f" ma:termSetId="0dff0584-8c17-46e1-9d32-d2a5e66cb531" ma:anchorId="00000000-0000-0000-0000-000000000000" ma:open="false" ma:isKeyword="false">
      <xsd:complexType>
        <xsd:sequence>
          <xsd:element ref="pc:Terms" minOccurs="0" maxOccurs="1"/>
        </xsd:sequence>
      </xsd:complexType>
    </xsd:element>
    <xsd:element name="e7a2213cd6994bb591e363ef1cc0e9f0" ma:index="15" nillable="true" ma:taxonomy="true" ma:internalName="e7a2213cd6994bb591e363ef1cc0e9f0" ma:taxonomyFieldName="UCCYear" ma:displayName="Year" ma:default="" ma:fieldId="{e7a2213c-d699-4bb5-91e3-63ef1cc0e9f0}" ma:sspId="3c940ca1-5ff5-4c12-9ecd-e33ede4a829f" ma:termSetId="33d969ce-414b-4f34-87d3-9ff51fae1dea" ma:anchorId="00000000-0000-0000-0000-000000000000" ma:open="false" ma:isKeyword="false">
      <xsd:complexType>
        <xsd:sequence>
          <xsd:element ref="pc:Terms" minOccurs="0" maxOccurs="1"/>
        </xsd:sequence>
      </xsd:complexType>
    </xsd:element>
    <xsd:element name="LegacyPath" ma:index="17" nillable="true" ma:displayName="Legacy Path" ma:internalName="LegacyPath">
      <xsd:simpleType>
        <xsd:restriction base="dms:Note">
          <xsd:maxLength value="255"/>
        </xsd:restriction>
      </xsd:simpleType>
    </xsd:element>
    <xsd:element name="Assigned_x0020_Mtg" ma:index="18" nillable="true" ma:displayName="HF Assigned Mtg" ma:format="DateOnly" ma:internalName="Assigned_x0020_Mtg">
      <xsd:simpleType>
        <xsd:restriction base="dms:DateTime"/>
      </xsd:simpleType>
    </xsd:element>
    <xsd:element name="Region" ma:index="19" nillable="true" ma:displayName="HF Region" ma:format="Dropdown" ma:internalName="Region">
      <xsd:simpleType>
        <xsd:restriction base="dms:Choice">
          <xsd:enumeration value="choicesPlaceholder1"/>
          <xsd:enumeration value="choicesPlaceholder2"/>
          <xsd:enumeration value="choicesPlaceholder3"/>
        </xsd:restriction>
      </xsd:simpleType>
    </xsd:element>
    <xsd:element name="Modified_x0020_By1" ma:index="21" nillable="true" ma:displayName="RC Modified By" ma:list="UserInfo" ma:internalName="Modified_x0020_By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hecked_x0020_Out_x0020_To" ma:index="22" nillable="true" ma:displayName="HF Checked Out To" ma:list="UserInfo" ma:SharePointGroup="0" ma:internalName="Checked_x0020_Out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67bc688373c4b44bb20244ce0a36ecf" ma:index="23" nillable="true" ma:taxonomy="true" ma:internalName="j67bc688373c4b44bb20244ce0a36ecf" ma:taxonomyFieldName="Topic" ma:displayName="RC Topic" ma:fieldId="{367bc688-373c-4b44-bb20-244ce0a36ecf}" ma:sspId="3c940ca1-5ff5-4c12-9ecd-e33ede4a829f" ma:termSetId="4964c1de-57ad-438d-91e2-783163f84810" ma:anchorId="00000000-0000-0000-0000-000000000000" ma:open="false" ma:isKeyword="false">
      <xsd:complexType>
        <xsd:sequence>
          <xsd:element ref="pc:Terms" minOccurs="0" maxOccurs="1"/>
        </xsd:sequence>
      </xsd:complexType>
    </xsd:element>
    <xsd:element name="bdb1b686e3984536a87fb4d65a88f1d2" ma:index="25" nillable="true" ma:taxonomy="true" ma:internalName="bdb1b686e3984536a87fb4d65a88f1d2" ma:taxonomyFieldName="HF_x0020_Area_x0020_of_x0020_Work" ma:displayName="HF Area of Work" ma:default="" ma:fieldId="{bdb1b686-e398-4536-a87f-b4d65a88f1d2}" ma:taxonomyMulti="true" ma:sspId="3c940ca1-5ff5-4c12-9ecd-e33ede4a829f" ma:termSetId="e7ce82ea-0f8d-47d5-986b-a0653fd3f113" ma:anchorId="00000000-0000-0000-0000-000000000000" ma:open="false" ma:isKeyword="false">
      <xsd:complexType>
        <xsd:sequence>
          <xsd:element ref="pc:Terms" minOccurs="0" maxOccurs="1"/>
        </xsd:sequence>
      </xsd:complexType>
    </xsd:element>
    <xsd:element name="c1de792f86ed4a0287e3003e636595d2" ma:index="27" nillable="true" ma:taxonomy="true" ma:internalName="c1de792f86ed4a0287e3003e636595d2" ma:taxonomyFieldName="HF_x0020_CoF" ma:displayName="HF CoF" ma:default="" ma:fieldId="{c1de792f-86ed-4a02-87e3-003e636595d2}" ma:sspId="3c940ca1-5ff5-4c12-9ecd-e33ede4a829f" ma:termSetId="8a4aa4ab-7b6f-4664-8124-c5b4acde22b8" ma:anchorId="00000000-0000-0000-0000-000000000000" ma:open="false" ma:isKeyword="false">
      <xsd:complexType>
        <xsd:sequence>
          <xsd:element ref="pc:Terms" minOccurs="0" maxOccurs="1"/>
        </xsd:sequence>
      </xsd:complexType>
    </xsd:element>
    <xsd:element name="m8c0a96a134e4b6eba4efbb913a34878" ma:index="29" nillable="true" ma:taxonomy="true" ma:internalName="m8c0a96a134e4b6eba4efbb913a34878" ma:taxonomyFieldName="HF_x0020_Pastoral_x0020_Charge" ma:displayName="HF Pastoral Charge" ma:default="" ma:fieldId="{68c0a96a-134e-4b6e-ba4e-fbb913a34878}" ma:sspId="3c940ca1-5ff5-4c12-9ecd-e33ede4a829f" ma:termSetId="8a4aa4ab-7b6f-4664-8124-c5b4acde22b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3c940ca1-5ff5-4c12-9ecd-e33ede4a829f" ContentTypeId="0x0101007F0447A8E6C16F40A99E2D6A3630B0682F" PreviousValue="false" LastSyncTimeStamp="2024-09-13T18:17:29.86Z"/>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0CEFA3-D92F-48DB-960C-2C5DE70A2093}">
  <ds:schemaRefs>
    <ds:schemaRef ds:uri="http://schemas.microsoft.com/office/2006/metadata/properties"/>
    <ds:schemaRef ds:uri="http://schemas.microsoft.com/office/infopath/2007/PartnerControls"/>
    <ds:schemaRef ds:uri="eb6d8c5d-5b31-4807-8756-a31b61bec20d"/>
    <ds:schemaRef ds:uri="http://schemas.microsoft.com/sharepoint/v3"/>
  </ds:schemaRefs>
</ds:datastoreItem>
</file>

<file path=customXml/itemProps2.xml><?xml version="1.0" encoding="utf-8"?>
<ds:datastoreItem xmlns:ds="http://schemas.openxmlformats.org/officeDocument/2006/customXml" ds:itemID="{497F08D5-8D68-4CAE-9FB1-010B20B95A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6d8c5d-5b31-4807-8756-a31b61bec2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A31B94-A5AB-480C-807F-35A1FAA8515C}">
  <ds:schemaRefs>
    <ds:schemaRef ds:uri="Microsoft.SharePoint.Taxonomy.ContentTypeSync"/>
  </ds:schemaRefs>
</ds:datastoreItem>
</file>

<file path=customXml/itemProps4.xml><?xml version="1.0" encoding="utf-8"?>
<ds:datastoreItem xmlns:ds="http://schemas.openxmlformats.org/officeDocument/2006/customXml" ds:itemID="{FCDFB507-31EA-4901-B9A6-EABB62FE513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Watkinson</dc:creator>
  <cp:keywords/>
  <dc:description/>
  <cp:lastModifiedBy>Max Watkinson</cp:lastModifiedBy>
  <cp:revision>148</cp:revision>
  <dcterms:created xsi:type="dcterms:W3CDTF">2024-11-27T16:10:00Z</dcterms:created>
  <dcterms:modified xsi:type="dcterms:W3CDTF">2026-08-05T13:59:06Z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0x0101007F0447A8E6C16F40A99E2D6A3630B0682F00DD1464B6A33D0E4F966005D3FCA81879</vt:lpwstr>
  </property>
  <property fmtid="{D5CDD505-2E9C-101B-9397-08002B2CF9AE}" pid="3" name="HF Area of Work">
    <vt:lpwstr>169;#Minutes|d7a9a860-4346-4f07-a655-f11569f12f02;#33;#Executive|b34deba1-5f82-499b-9931-2b9643541ef5</vt:lpwstr>
  </property>
  <property fmtid="{D5CDD505-2E9C-101B-9397-08002B2CF9AE}" pid="4" name="CoF0">
    <vt:lpwstr/>
  </property>
  <property fmtid="{D5CDD505-2E9C-101B-9397-08002B2CF9AE}" pid="5" name="UCCMonth">
    <vt:lpwstr>387;#03 - March|0caf8f2d-41b6-4c24-83a1-e4305cc5cc63</vt:lpwstr>
  </property>
  <property fmtid="{D5CDD505-2E9C-101B-9397-08002B2CF9AE}" pid="6" name="Topic">
    <vt:lpwstr/>
  </property>
  <property fmtid="{D5CDD505-2E9C-101B-9397-08002B2CF9AE}" pid="7" name="uccDocumentType">
    <vt:lpwstr>9;#Minutes|114ac470-1915-45f1-be80-bdd1b25586d7</vt:lpwstr>
  </property>
  <property fmtid="{D5CDD505-2E9C-101B-9397-08002B2CF9AE}" pid="8" name="UCCYear">
    <vt:lpwstr>424;#2026|ac0b2af2-27cf-4acf-9750-a0013b02aadd</vt:lpwstr>
  </property>
  <property fmtid="{D5CDD505-2E9C-101B-9397-08002B2CF9AE}" pid="9" name="n9d3a2f5902d42a68eed097c8b6e9919">
    <vt:lpwstr/>
  </property>
  <property fmtid="{D5CDD505-2E9C-101B-9397-08002B2CF9AE}" pid="10" name="Area_x0020_of_x0020_Work">
    <vt:lpwstr/>
  </property>
  <property fmtid="{D5CDD505-2E9C-101B-9397-08002B2CF9AE}" pid="11" name="m2c211233a4b4765aaca5fce54bf51e3">
    <vt:lpwstr/>
  </property>
  <property fmtid="{D5CDD505-2E9C-101B-9397-08002B2CF9AE}" pid="12" name="dfb7ecae558d4dddb06de858a6e3e213">
    <vt:lpwstr/>
  </property>
  <property fmtid="{D5CDD505-2E9C-101B-9397-08002B2CF9AE}" pid="13" name="HF_x0020_Area_x0020_of_x0020_Work">
    <vt:lpwstr>169;#Minutes|d7a9a860-4346-4f07-a655-f11569f12f02;#33;#Executive|b34deba1-5f82-499b-9931-2b9643541ef5</vt:lpwstr>
  </property>
  <property fmtid="{D5CDD505-2E9C-101B-9397-08002B2CF9AE}" pid="14" name="CoF">
    <vt:lpwstr/>
  </property>
  <property fmtid="{D5CDD505-2E9C-101B-9397-08002B2CF9AE}" pid="15" name="n9e930e82c444989b3ce07b3a1b02f0c">
    <vt:lpwstr/>
  </property>
  <property fmtid="{D5CDD505-2E9C-101B-9397-08002B2CF9AE}" pid="16" name="Pastoral_x0020_Charge">
    <vt:lpwstr/>
  </property>
  <property fmtid="{D5CDD505-2E9C-101B-9397-08002B2CF9AE}" pid="17" name="obf6689c7db74dffadd621049dc1c1d2">
    <vt:lpwstr/>
  </property>
  <property fmtid="{D5CDD505-2E9C-101B-9397-08002B2CF9AE}" pid="18" name="h05103e26daf481a8f569ef3bc4aaf7d">
    <vt:lpwstr/>
  </property>
  <property fmtid="{D5CDD505-2E9C-101B-9397-08002B2CF9AE}" pid="19" name="Pastoral_x0020_Charge0">
    <vt:lpwstr/>
  </property>
  <property fmtid="{D5CDD505-2E9C-101B-9397-08002B2CF9AE}" pid="20" name="Area_x0020_of_x0020_Work0">
    <vt:lpwstr/>
  </property>
  <property fmtid="{D5CDD505-2E9C-101B-9397-08002B2CF9AE}" pid="21" name="Pastoral Charge0">
    <vt:lpwstr/>
  </property>
  <property fmtid="{D5CDD505-2E9C-101B-9397-08002B2CF9AE}" pid="22" name="Area of Work">
    <vt:lpwstr/>
  </property>
  <property fmtid="{D5CDD505-2E9C-101B-9397-08002B2CF9AE}" pid="23" name="Pastoral Charge">
    <vt:lpwstr/>
  </property>
  <property fmtid="{D5CDD505-2E9C-101B-9397-08002B2CF9AE}" pid="24" name="Area of Work0">
    <vt:lpwstr/>
  </property>
  <property fmtid="{D5CDD505-2E9C-101B-9397-08002B2CF9AE}" pid="25" name="HF_x0020_Pastoral_x0020_Charge">
    <vt:lpwstr/>
  </property>
  <property fmtid="{D5CDD505-2E9C-101B-9397-08002B2CF9AE}" pid="26" name="HF_x0020_CoF">
    <vt:lpwstr/>
  </property>
  <property fmtid="{D5CDD505-2E9C-101B-9397-08002B2CF9AE}" pid="27" name="MediaServiceImageTags">
    <vt:lpwstr/>
  </property>
  <property fmtid="{D5CDD505-2E9C-101B-9397-08002B2CF9AE}" pid="28" name="lcf76f155ced4ddcb4097134ff3c332f">
    <vt:lpwstr/>
  </property>
  <property fmtid="{D5CDD505-2E9C-101B-9397-08002B2CF9AE}" pid="29" name="HF Pastoral Charge">
    <vt:lpwstr/>
  </property>
  <property fmtid="{D5CDD505-2E9C-101B-9397-08002B2CF9AE}" pid="30" name="HF CoF">
    <vt:lpwstr/>
  </property>
</Properties>
</file>