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CA3D6" w14:textId="28303DAB" w:rsidR="00EE5F1A" w:rsidRPr="0015384D" w:rsidRDefault="0BD6E160" w:rsidP="33CC2DCE">
      <w:pPr>
        <w:spacing w:after="0"/>
        <w:ind w:left="2160" w:hanging="2160"/>
        <w:jc w:val="center"/>
        <w:rPr>
          <w:rFonts w:eastAsia="Calibri" w:cstheme="minorHAnsi"/>
          <w:color w:val="538135" w:themeColor="accent6" w:themeShade="BF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538135" w:themeColor="accent6" w:themeShade="BF"/>
          <w:sz w:val="24"/>
          <w:szCs w:val="24"/>
          <w:lang w:val="en-CA"/>
        </w:rPr>
        <w:t>Human Resources Commission</w:t>
      </w:r>
      <w:r w:rsidRPr="0015384D">
        <w:rPr>
          <w:rStyle w:val="normaltextrun"/>
          <w:rFonts w:eastAsia="Calibri" w:cstheme="minorHAnsi"/>
          <w:color w:val="538135" w:themeColor="accent6" w:themeShade="BF"/>
          <w:sz w:val="24"/>
          <w:szCs w:val="24"/>
        </w:rPr>
        <w:t>    </w:t>
      </w:r>
    </w:p>
    <w:p w14:paraId="327BB499" w14:textId="1CC92FB6" w:rsidR="00EE5F1A" w:rsidRPr="0015384D" w:rsidRDefault="0BD6E160" w:rsidP="33CC2DCE">
      <w:pPr>
        <w:spacing w:after="0"/>
        <w:ind w:left="2160" w:hanging="2160"/>
        <w:jc w:val="center"/>
        <w:rPr>
          <w:rFonts w:eastAsia="Calibri" w:cstheme="minorHAnsi"/>
          <w:color w:val="538135" w:themeColor="accent6" w:themeShade="BF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538135" w:themeColor="accent6" w:themeShade="BF"/>
          <w:sz w:val="24"/>
          <w:szCs w:val="24"/>
          <w:lang w:val="en-CA"/>
        </w:rPr>
        <w:t>Horseshoe Falls Regional Council</w:t>
      </w:r>
      <w:r w:rsidRPr="0015384D">
        <w:rPr>
          <w:rStyle w:val="normaltextrun"/>
          <w:rFonts w:eastAsia="Calibri" w:cstheme="minorHAnsi"/>
          <w:color w:val="538135" w:themeColor="accent6" w:themeShade="BF"/>
          <w:sz w:val="24"/>
          <w:szCs w:val="24"/>
        </w:rPr>
        <w:t>    </w:t>
      </w:r>
    </w:p>
    <w:p w14:paraId="5F6DA705" w14:textId="63146E4B" w:rsidR="00EE5F1A" w:rsidRPr="0015384D" w:rsidRDefault="0BD6E160" w:rsidP="33CC2DCE">
      <w:pPr>
        <w:spacing w:after="0"/>
        <w:jc w:val="center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smallCaps/>
          <w:color w:val="000000" w:themeColor="text1"/>
          <w:sz w:val="24"/>
          <w:szCs w:val="24"/>
          <w:lang w:val="en"/>
        </w:rPr>
        <w:t>of The United Church of Canada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 </w:t>
      </w:r>
    </w:p>
    <w:p w14:paraId="64A8D0BC" w14:textId="214BDB29" w:rsidR="00EE5F1A" w:rsidRPr="0015384D" w:rsidRDefault="0BD6E160" w:rsidP="33CC2DCE">
      <w:pPr>
        <w:spacing w:after="0"/>
        <w:jc w:val="center"/>
        <w:rPr>
          <w:rFonts w:eastAsia="Calibri" w:cstheme="minorHAnsi"/>
          <w:color w:val="C00000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i/>
          <w:iCs/>
          <w:color w:val="C00000"/>
          <w:sz w:val="24"/>
          <w:szCs w:val="24"/>
          <w:lang w:val="en"/>
        </w:rPr>
        <w:t>Connecting, Supporting, Transforming</w:t>
      </w:r>
      <w:r w:rsidRPr="0015384D">
        <w:rPr>
          <w:rStyle w:val="normaltextrun"/>
          <w:rFonts w:eastAsia="Calibri" w:cstheme="minorHAnsi"/>
          <w:color w:val="C00000"/>
          <w:sz w:val="24"/>
          <w:szCs w:val="24"/>
        </w:rPr>
        <w:t>  </w:t>
      </w:r>
    </w:p>
    <w:p w14:paraId="1BA906C8" w14:textId="52E55045" w:rsidR="00EE5F1A" w:rsidRPr="0015384D" w:rsidRDefault="0BD6E160" w:rsidP="33CC2DCE">
      <w:pPr>
        <w:spacing w:after="0"/>
        <w:ind w:left="720"/>
        <w:jc w:val="center"/>
        <w:rPr>
          <w:rFonts w:eastAsia="Calibri" w:cstheme="minorHAnsi"/>
          <w:color w:val="C00000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C00000"/>
          <w:sz w:val="24"/>
          <w:szCs w:val="24"/>
        </w:rPr>
        <w:t>   </w:t>
      </w:r>
    </w:p>
    <w:p w14:paraId="1E5ECA65" w14:textId="65364120" w:rsidR="00EE5F1A" w:rsidRPr="0015384D" w:rsidRDefault="002F2F8A" w:rsidP="33CC2DCE">
      <w:pPr>
        <w:pBdr>
          <w:bottom w:val="single" w:sz="4" w:space="1" w:color="000000"/>
        </w:pBdr>
        <w:spacing w:after="0"/>
        <w:jc w:val="center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MINUTES</w:t>
      </w:r>
      <w:r w:rsidR="0BD6E160"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: </w:t>
      </w:r>
      <w:r w:rsidR="0BD6E160"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 </w:t>
      </w:r>
      <w:r w:rsidR="0BD6E160" w:rsidRPr="0015384D">
        <w:rPr>
          <w:rStyle w:val="normaltextrun"/>
          <w:rFonts w:eastAsia="Calibri" w:cstheme="minorHAnsi"/>
          <w:color w:val="00B0F0"/>
          <w:sz w:val="24"/>
          <w:szCs w:val="24"/>
          <w:lang w:val="en-CA"/>
        </w:rPr>
        <w:t xml:space="preserve"> August 26th</w:t>
      </w:r>
      <w:r w:rsidR="0BD6E160" w:rsidRPr="0015384D">
        <w:rPr>
          <w:rStyle w:val="normaltextrun"/>
          <w:rFonts w:eastAsia="Calibri" w:cstheme="minorHAnsi"/>
          <w:color w:val="2F5496" w:themeColor="accent5" w:themeShade="BF"/>
          <w:sz w:val="24"/>
          <w:szCs w:val="24"/>
          <w:lang w:val="en-CA"/>
        </w:rPr>
        <w:t xml:space="preserve">, 2026 </w:t>
      </w:r>
      <w:r w:rsidR="0BD6E160" w:rsidRPr="0015384D">
        <w:rPr>
          <w:rStyle w:val="normaltextrun"/>
          <w:rFonts w:eastAsia="Calibri" w:cstheme="minorHAnsi"/>
          <w:color w:val="00B0F0"/>
          <w:sz w:val="24"/>
          <w:szCs w:val="24"/>
          <w:lang w:val="en-CA"/>
        </w:rPr>
        <w:t xml:space="preserve"> </w:t>
      </w:r>
      <w:r w:rsidR="0BD6E160"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1:00 PM</w:t>
      </w:r>
      <w:r w:rsidR="0BD6E160"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via Zoom  </w:t>
      </w:r>
    </w:p>
    <w:p w14:paraId="3950F5CB" w14:textId="18AEA214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</w:t>
      </w:r>
    </w:p>
    <w:p w14:paraId="317C5716" w14:textId="16DE9671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Roster: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 Richard Bott (OM) co-chair, Susan Stephen (L), co-chair.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</w:t>
      </w:r>
    </w:p>
    <w:p w14:paraId="75CFFA5F" w14:textId="62C1468B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Barb Duffin (L), Sandra Litt (L), Ted Smith (OM),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Michael Veall (L), Heather Weaver</w:t>
      </w:r>
      <w:r w:rsidR="002F2F8A"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-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Orosz (OM), Jeff Werner (OM), Doll Creelman (OM), Doug Caldwell (L), </w:t>
      </w:r>
      <w:r w:rsidR="29EF55C0"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Jeff Laforet (L)</w:t>
      </w:r>
    </w:p>
    <w:p w14:paraId="1FBA8FDE" w14:textId="35018CCB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     </w:t>
      </w:r>
    </w:p>
    <w:p w14:paraId="00BA9CCB" w14:textId="774344EA" w:rsidR="00EE5F1A" w:rsidRPr="0015384D" w:rsidRDefault="0BD6E160" w:rsidP="33CC2DCE">
      <w:pPr>
        <w:spacing w:after="0"/>
        <w:ind w:left="840" w:hanging="84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Staff Support: 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Rev. Micol Cottrell, Minister, Pastoral Relations </w:t>
      </w:r>
      <w:hyperlink r:id="rId11">
        <w:r w:rsidRPr="0015384D">
          <w:rPr>
            <w:rStyle w:val="Hyperlink"/>
            <w:rFonts w:cstheme="minorHAnsi"/>
            <w:sz w:val="24"/>
            <w:szCs w:val="24"/>
            <w:lang w:val="en-CA"/>
          </w:rPr>
          <w:t>mcottrell@united-church.ca</w:t>
        </w:r>
      </w:hyperlink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</w:t>
      </w:r>
    </w:p>
    <w:p w14:paraId="3DB62E16" w14:textId="2698E2AA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Michele Petick, Administrative Assistant </w:t>
      </w:r>
      <w:hyperlink r:id="rId12">
        <w:r w:rsidRPr="0015384D">
          <w:rPr>
            <w:rStyle w:val="Hyperlink"/>
            <w:rFonts w:cstheme="minorHAnsi"/>
            <w:sz w:val="24"/>
            <w:szCs w:val="24"/>
            <w:lang w:val="en-CA"/>
          </w:rPr>
          <w:t>mpetick@united-church.ca</w:t>
        </w:r>
        <w:r w:rsidRPr="0015384D">
          <w:rPr>
            <w:rStyle w:val="Hyperlink"/>
            <w:rFonts w:cstheme="minorHAnsi"/>
            <w:sz w:val="24"/>
            <w:szCs w:val="24"/>
          </w:rPr>
          <w:t>  </w:t>
        </w:r>
      </w:hyperlink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</w:t>
      </w:r>
    </w:p>
    <w:p w14:paraId="490EB744" w14:textId="444071EA" w:rsidR="00EE5F1A" w:rsidRPr="0015384D" w:rsidRDefault="0BD6E160" w:rsidP="33CC2DCE">
      <w:pPr>
        <w:spacing w:after="0"/>
        <w:ind w:left="1440" w:hanging="144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</w:t>
      </w:r>
    </w:p>
    <w:p w14:paraId="762DA784" w14:textId="77777777" w:rsidR="002F2F8A" w:rsidRPr="0015384D" w:rsidRDefault="2731D8A4" w:rsidP="36591741">
      <w:p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  <w:t>Regrets: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 </w:t>
      </w:r>
      <w:r w:rsidR="002F2F8A"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Barb Duffin, Richard Bott, Ted Smith</w:t>
      </w:r>
    </w:p>
    <w:p w14:paraId="6C0AC90D" w14:textId="77777777" w:rsidR="002F2F8A" w:rsidRPr="0015384D" w:rsidRDefault="002F2F8A" w:rsidP="36591741">
      <w:p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</w:p>
    <w:p w14:paraId="2E07E75C" w14:textId="0A383065" w:rsidR="00EE5F1A" w:rsidRPr="0015384D" w:rsidRDefault="002F2F8A" w:rsidP="36591741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  <w:t>Worship: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 Jeff Werner</w:t>
      </w:r>
      <w:r w:rsidR="00000000" w:rsidRPr="0015384D">
        <w:rPr>
          <w:rFonts w:cstheme="minorHAnsi"/>
          <w:sz w:val="24"/>
          <w:szCs w:val="24"/>
        </w:rPr>
        <w:br/>
      </w:r>
      <w:r w:rsidR="00000000" w:rsidRPr="0015384D">
        <w:rPr>
          <w:rFonts w:cstheme="minorHAnsi"/>
          <w:sz w:val="24"/>
          <w:szCs w:val="24"/>
        </w:rPr>
        <w:br/>
      </w:r>
      <w:r w:rsidR="008A721B">
        <w:rPr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 xml:space="preserve">1. </w:t>
      </w:r>
      <w:r w:rsidR="2731D8A4" w:rsidRPr="0015384D">
        <w:rPr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Opening Motions:</w:t>
      </w:r>
      <w:r w:rsidR="2731D8A4" w:rsidRPr="0015384D">
        <w:rPr>
          <w:rFonts w:eastAsia="Calibri" w:cstheme="minorHAnsi"/>
          <w:b/>
          <w:bCs/>
          <w:color w:val="000000" w:themeColor="text1"/>
          <w:sz w:val="24"/>
          <w:szCs w:val="24"/>
        </w:rPr>
        <w:t> </w:t>
      </w:r>
      <w:r w:rsidR="2731D8A4" w:rsidRPr="0015384D">
        <w:rPr>
          <w:rFonts w:eastAsia="Calibri" w:cstheme="minorHAnsi"/>
          <w:color w:val="000000" w:themeColor="text1"/>
          <w:sz w:val="24"/>
          <w:szCs w:val="24"/>
        </w:rPr>
        <w:t xml:space="preserve">    </w:t>
      </w:r>
    </w:p>
    <w:p w14:paraId="5938D703" w14:textId="03500A0A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   </w:t>
      </w:r>
    </w:p>
    <w:p w14:paraId="7661EB9F" w14:textId="561D0D3E" w:rsidR="00EE5F1A" w:rsidRPr="0015384D" w:rsidRDefault="0BD6E160" w:rsidP="008A721B">
      <w:pPr>
        <w:pStyle w:val="ListParagraph"/>
        <w:numPr>
          <w:ilvl w:val="0"/>
          <w:numId w:val="3"/>
        </w:num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Approval of Corresponding Members: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  None </w:t>
      </w:r>
    </w:p>
    <w:p w14:paraId="468AC99E" w14:textId="3D54EFC3" w:rsidR="00EE5F1A" w:rsidRPr="0015384D" w:rsidRDefault="0BD6E160" w:rsidP="33CC2DCE">
      <w:pPr>
        <w:spacing w:after="0"/>
        <w:ind w:left="72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   </w:t>
      </w:r>
    </w:p>
    <w:p w14:paraId="5DA7344B" w14:textId="1A62B366" w:rsidR="00EE5F1A" w:rsidRPr="0015384D" w:rsidRDefault="0BD6E160" w:rsidP="008A721B">
      <w:pPr>
        <w:pStyle w:val="ListParagraph"/>
        <w:numPr>
          <w:ilvl w:val="0"/>
          <w:numId w:val="3"/>
        </w:num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Approval of Agenda:</w:t>
      </w:r>
      <w:r w:rsidRPr="0015384D">
        <w:rPr>
          <w:rFonts w:eastAsia="Calibri" w:cstheme="minorHAnsi"/>
          <w:color w:val="000000" w:themeColor="text1"/>
          <w:sz w:val="24"/>
          <w:szCs w:val="24"/>
          <w:lang w:val="en-CA"/>
        </w:rPr>
        <w:t> As circulated or are there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> </w:t>
      </w:r>
      <w:r w:rsidRPr="0015384D">
        <w:rPr>
          <w:rFonts w:eastAsia="Calibri" w:cstheme="minorHAnsi"/>
          <w:color w:val="000000" w:themeColor="text1"/>
          <w:sz w:val="24"/>
          <w:szCs w:val="24"/>
          <w:lang w:val="en-CA"/>
        </w:rPr>
        <w:t>additions?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   </w:t>
      </w:r>
      <w:r w:rsidR="00000000" w:rsidRPr="0015384D">
        <w:rPr>
          <w:rFonts w:cstheme="minorHAnsi"/>
          <w:sz w:val="24"/>
          <w:szCs w:val="24"/>
        </w:rPr>
        <w:br/>
      </w: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     </w:t>
      </w:r>
    </w:p>
    <w:p w14:paraId="0F625B2D" w14:textId="61C6C811" w:rsidR="00FF4BC5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b/>
          <w:bCs/>
          <w:color w:val="000000" w:themeColor="text1"/>
          <w:sz w:val="24"/>
          <w:szCs w:val="24"/>
        </w:rPr>
        <w:t>MOTION: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 Moved by</w:t>
      </w:r>
      <w:r w:rsidR="00FF4BC5" w:rsidRPr="0015384D">
        <w:rPr>
          <w:rFonts w:eastAsia="Calibri" w:cstheme="minorHAnsi"/>
          <w:color w:val="000000" w:themeColor="text1"/>
          <w:sz w:val="24"/>
          <w:szCs w:val="24"/>
        </w:rPr>
        <w:t xml:space="preserve"> Michael </w:t>
      </w:r>
      <w:r w:rsidR="00386627" w:rsidRPr="0015384D">
        <w:rPr>
          <w:rFonts w:eastAsia="Calibri" w:cstheme="minorHAnsi"/>
          <w:color w:val="000000" w:themeColor="text1"/>
          <w:sz w:val="24"/>
          <w:szCs w:val="24"/>
        </w:rPr>
        <w:t>Veall seconded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 by</w:t>
      </w:r>
      <w:r w:rsidR="00FF4BC5" w:rsidRPr="0015384D">
        <w:rPr>
          <w:rFonts w:eastAsia="Calibri" w:cstheme="minorHAnsi"/>
          <w:color w:val="000000" w:themeColor="text1"/>
          <w:sz w:val="24"/>
          <w:szCs w:val="24"/>
        </w:rPr>
        <w:t xml:space="preserve"> Sandra Litt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, That, having reviewed the agenda of </w:t>
      </w:r>
      <w:r w:rsidR="002F2F8A" w:rsidRPr="0015384D">
        <w:rPr>
          <w:rFonts w:eastAsia="Calibri" w:cstheme="minorHAnsi"/>
          <w:color w:val="000000" w:themeColor="text1"/>
          <w:sz w:val="24"/>
          <w:szCs w:val="24"/>
        </w:rPr>
        <w:t>August 26th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>, 2026, That the Human Resources Commission of Horseshoe Falls Regional Council, approve it as circulated.</w:t>
      </w:r>
    </w:p>
    <w:p w14:paraId="6AF4EA1D" w14:textId="77777777" w:rsidR="00FF4BC5" w:rsidRPr="0015384D" w:rsidRDefault="00FF4BC5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</w:p>
    <w:p w14:paraId="19C0049C" w14:textId="3625679A" w:rsidR="00EE5F1A" w:rsidRPr="0015384D" w:rsidRDefault="00FF4BC5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b/>
          <w:bCs/>
          <w:color w:val="000000" w:themeColor="text1"/>
          <w:sz w:val="24"/>
          <w:szCs w:val="24"/>
        </w:rPr>
        <w:t>CARRIED</w:t>
      </w:r>
      <w:r w:rsidR="0BD6E160" w:rsidRPr="0015384D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="00000000" w:rsidRPr="0015384D">
        <w:rPr>
          <w:rFonts w:cstheme="minorHAnsi"/>
          <w:b/>
          <w:bCs/>
          <w:sz w:val="24"/>
          <w:szCs w:val="24"/>
        </w:rPr>
        <w:br/>
      </w:r>
      <w:r w:rsidR="0BD6E160" w:rsidRPr="0015384D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 </w:t>
      </w:r>
    </w:p>
    <w:p w14:paraId="6C2DE320" w14:textId="68F945F4" w:rsidR="00EE5F1A" w:rsidRPr="0015384D" w:rsidRDefault="008A721B" w:rsidP="008A721B">
      <w:pPr>
        <w:spacing w:line="257" w:lineRule="auto"/>
        <w:ind w:left="720" w:firstLine="720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c.</w:t>
      </w:r>
      <w:r w:rsidR="4C1C74ED" w:rsidRPr="0015384D">
        <w:rPr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 xml:space="preserve"> </w:t>
      </w:r>
      <w:r w:rsidR="04571D2A" w:rsidRPr="0015384D">
        <w:rPr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Approval of Previous Minutes:</w:t>
      </w:r>
      <w:r w:rsidR="04571D2A" w:rsidRPr="0015384D">
        <w:rPr>
          <w:rFonts w:eastAsia="Calibri" w:cstheme="minorHAnsi"/>
          <w:color w:val="000000" w:themeColor="text1"/>
          <w:sz w:val="24"/>
          <w:szCs w:val="24"/>
          <w:lang w:val="en-CA"/>
        </w:rPr>
        <w:t xml:space="preserve"> June 24, 2026</w:t>
      </w:r>
      <w:r w:rsidR="04571D2A" w:rsidRPr="0015384D">
        <w:rPr>
          <w:rFonts w:eastAsia="Calibri" w:cstheme="minorHAnsi"/>
          <w:color w:val="2F5496" w:themeColor="accent5" w:themeShade="BF"/>
          <w:sz w:val="24"/>
          <w:szCs w:val="24"/>
          <w:lang w:val="en-CA"/>
        </w:rPr>
        <w:t xml:space="preserve"> </w:t>
      </w:r>
      <w:r w:rsidR="04571D2A" w:rsidRPr="0015384D">
        <w:rPr>
          <w:rFonts w:eastAsia="Calibri" w:cstheme="minorHAnsi"/>
          <w:color w:val="000000" w:themeColor="text1"/>
          <w:sz w:val="24"/>
          <w:szCs w:val="24"/>
          <w:lang w:val="en-CA"/>
        </w:rPr>
        <w:t>as circulated or amended.</w:t>
      </w:r>
      <w:r w:rsidR="04571D2A" w:rsidRPr="0015384D">
        <w:rPr>
          <w:rFonts w:eastAsia="Calibri" w:cstheme="minorHAnsi"/>
          <w:color w:val="000000" w:themeColor="text1"/>
          <w:sz w:val="24"/>
          <w:szCs w:val="24"/>
        </w:rPr>
        <w:t>  </w:t>
      </w:r>
    </w:p>
    <w:p w14:paraId="6A56C35E" w14:textId="11175C96" w:rsidR="00EE5F1A" w:rsidRPr="0015384D" w:rsidRDefault="04571D2A" w:rsidP="33CC2DCE">
      <w:pPr>
        <w:spacing w:line="257" w:lineRule="auto"/>
        <w:rPr>
          <w:rFonts w:eastAsia="Calibri" w:cstheme="minorHAnsi"/>
          <w:sz w:val="24"/>
          <w:szCs w:val="24"/>
        </w:rPr>
      </w:pPr>
      <w:hyperlink r:id="rId13">
        <w:r w:rsidRPr="0015384D">
          <w:rPr>
            <w:rStyle w:val="Hyperlink"/>
            <w:rFonts w:cstheme="minorHAnsi"/>
            <w:sz w:val="24"/>
            <w:szCs w:val="24"/>
          </w:rPr>
          <w:t>HF HRC Draft Minutes 260624.docx</w:t>
        </w:r>
      </w:hyperlink>
    </w:p>
    <w:p w14:paraId="5B49829D" w14:textId="63F41FB9" w:rsidR="00FF4BC5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  </w:t>
      </w:r>
      <w:r w:rsidR="00000000" w:rsidRPr="0015384D">
        <w:rPr>
          <w:rFonts w:cstheme="minorHAnsi"/>
          <w:sz w:val="24"/>
          <w:szCs w:val="24"/>
        </w:rPr>
        <w:br/>
      </w:r>
      <w:r w:rsidRPr="0015384D">
        <w:rPr>
          <w:rFonts w:eastAsia="Calibri" w:cstheme="minorHAnsi"/>
          <w:b/>
          <w:bCs/>
          <w:color w:val="000000" w:themeColor="text1"/>
          <w:sz w:val="24"/>
          <w:szCs w:val="24"/>
        </w:rPr>
        <w:t>MOTION: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 Moved by</w:t>
      </w:r>
      <w:r w:rsidR="00FF4BC5" w:rsidRPr="0015384D">
        <w:rPr>
          <w:rFonts w:eastAsia="Calibri" w:cstheme="minorHAnsi"/>
          <w:color w:val="000000" w:themeColor="text1"/>
          <w:sz w:val="24"/>
          <w:szCs w:val="24"/>
        </w:rPr>
        <w:t xml:space="preserve"> Michael </w:t>
      </w:r>
      <w:r w:rsidR="00386627" w:rsidRPr="0015384D">
        <w:rPr>
          <w:rFonts w:eastAsia="Calibri" w:cstheme="minorHAnsi"/>
          <w:color w:val="000000" w:themeColor="text1"/>
          <w:sz w:val="24"/>
          <w:szCs w:val="24"/>
        </w:rPr>
        <w:t>Veall seconded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 xml:space="preserve"> by</w:t>
      </w:r>
      <w:r w:rsidR="00FF4BC5" w:rsidRPr="0015384D">
        <w:rPr>
          <w:rFonts w:eastAsia="Calibri" w:cstheme="minorHAnsi"/>
          <w:color w:val="000000" w:themeColor="text1"/>
          <w:sz w:val="24"/>
          <w:szCs w:val="24"/>
        </w:rPr>
        <w:t xml:space="preserve"> Barbara Creelman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>, That, having reviewed the Minutes of </w:t>
      </w:r>
      <w:r w:rsidR="00386627">
        <w:rPr>
          <w:rFonts w:eastAsia="Calibri" w:cstheme="minorHAnsi"/>
          <w:color w:val="000000" w:themeColor="text1"/>
          <w:sz w:val="24"/>
          <w:szCs w:val="24"/>
        </w:rPr>
        <w:t>June 24, 2026</w:t>
      </w:r>
      <w:r w:rsidRPr="0015384D">
        <w:rPr>
          <w:rFonts w:eastAsia="Calibri" w:cstheme="minorHAnsi"/>
          <w:color w:val="2F5496" w:themeColor="accent5" w:themeShade="BF"/>
          <w:sz w:val="24"/>
          <w:szCs w:val="24"/>
        </w:rPr>
        <w:t xml:space="preserve"> 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>That</w:t>
      </w:r>
      <w:r w:rsidRPr="0015384D">
        <w:rPr>
          <w:rFonts w:eastAsia="Calibri" w:cstheme="minorHAnsi"/>
          <w:color w:val="2F5496" w:themeColor="accent5" w:themeShade="BF"/>
          <w:sz w:val="24"/>
          <w:szCs w:val="24"/>
        </w:rPr>
        <w:t xml:space="preserve"> </w:t>
      </w:r>
      <w:r w:rsidRPr="0015384D">
        <w:rPr>
          <w:rFonts w:eastAsia="Calibri" w:cstheme="minorHAnsi"/>
          <w:color w:val="000000" w:themeColor="text1"/>
          <w:sz w:val="24"/>
          <w:szCs w:val="24"/>
        </w:rPr>
        <w:t>the Human Resources Commission of Horseshoe Falls Regional Council, approve them as circulated.</w:t>
      </w:r>
    </w:p>
    <w:p w14:paraId="4DCF0F9D" w14:textId="77777777" w:rsidR="00FF4BC5" w:rsidRPr="0015384D" w:rsidRDefault="00FF4BC5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</w:p>
    <w:p w14:paraId="2D2609C9" w14:textId="4CDDBEAE" w:rsidR="00EE5F1A" w:rsidRPr="0015384D" w:rsidRDefault="00FF4BC5" w:rsidP="33CC2DCE">
      <w:pPr>
        <w:spacing w:after="0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b/>
          <w:bCs/>
          <w:color w:val="000000" w:themeColor="text1"/>
          <w:sz w:val="24"/>
          <w:szCs w:val="24"/>
        </w:rPr>
        <w:t>CARRIED</w:t>
      </w:r>
      <w:r w:rsidR="0BD6E160" w:rsidRPr="0015384D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 </w:t>
      </w:r>
    </w:p>
    <w:p w14:paraId="2B321D14" w14:textId="5289D68E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</w:t>
      </w:r>
    </w:p>
    <w:p w14:paraId="7C7F065D" w14:textId="0975D1D3" w:rsidR="00EE5F1A" w:rsidRPr="0015384D" w:rsidRDefault="00EE5F1A" w:rsidP="33CC2DCE">
      <w:pPr>
        <w:spacing w:after="0"/>
        <w:ind w:left="360"/>
        <w:rPr>
          <w:rFonts w:eastAsia="Calibri" w:cstheme="minorHAnsi"/>
          <w:color w:val="000000" w:themeColor="text1"/>
          <w:sz w:val="24"/>
          <w:szCs w:val="24"/>
        </w:rPr>
      </w:pPr>
    </w:p>
    <w:p w14:paraId="20CABB28" w14:textId="531BB7F9" w:rsidR="00EE5F1A" w:rsidRPr="0015384D" w:rsidRDefault="008A721B" w:rsidP="000711FC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 xml:space="preserve">2. </w:t>
      </w:r>
      <w:r w:rsidR="000711FC"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New Business:</w:t>
      </w:r>
      <w:r w:rsidR="000711FC"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</w:t>
      </w:r>
    </w:p>
    <w:p w14:paraId="21DD6EE9" w14:textId="54BB5AA8" w:rsidR="00EE5F1A" w:rsidRPr="0015384D" w:rsidRDefault="00EE5F1A" w:rsidP="33CC2DCE">
      <w:pPr>
        <w:spacing w:after="0"/>
        <w:ind w:left="360"/>
        <w:rPr>
          <w:rFonts w:eastAsia="Calibri" w:cstheme="minorHAnsi"/>
          <w:color w:val="000000" w:themeColor="text1"/>
          <w:sz w:val="24"/>
          <w:szCs w:val="24"/>
        </w:rPr>
      </w:pPr>
    </w:p>
    <w:p w14:paraId="4BA70C12" w14:textId="25B486A9" w:rsidR="00EE5F1A" w:rsidRPr="0015384D" w:rsidRDefault="00EE5F1A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</w:p>
    <w:p w14:paraId="20826F9E" w14:textId="60E7B7F5" w:rsidR="00FF4BC5" w:rsidRPr="008A721B" w:rsidRDefault="0BD6E160" w:rsidP="008A721B">
      <w:pPr>
        <w:pStyle w:val="ListParagraph"/>
        <w:numPr>
          <w:ilvl w:val="0"/>
          <w:numId w:val="4"/>
        </w:num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  <w:r w:rsidRPr="008A721B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  <w:t>Consent Docket:</w:t>
      </w:r>
      <w:r w:rsidRPr="008A721B">
        <w:rPr>
          <w:rStyle w:val="normaltextrun"/>
          <w:rFonts w:eastAsia="Calibri" w:cstheme="minorHAnsi"/>
          <w:color w:val="000000" w:themeColor="text1"/>
          <w:sz w:val="24"/>
          <w:szCs w:val="24"/>
        </w:rPr>
        <w:t> </w:t>
      </w:r>
    </w:p>
    <w:p w14:paraId="051D7AB8" w14:textId="77777777" w:rsidR="00FF4BC5" w:rsidRPr="0015384D" w:rsidRDefault="00FF4BC5" w:rsidP="33CC2DCE">
      <w:p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</w:p>
    <w:p w14:paraId="580C2916" w14:textId="20E8AA72" w:rsidR="00FF4BC5" w:rsidRPr="0015384D" w:rsidRDefault="0BD6E160" w:rsidP="00FF4BC5">
      <w:pPr>
        <w:pStyle w:val="paragraph"/>
        <w:spacing w:beforeAutospacing="0" w:after="0" w:afterAutospacing="0"/>
        <w:jc w:val="center"/>
        <w:textAlignment w:val="baseline"/>
        <w:rPr>
          <w:rFonts w:eastAsia="Times New Roman" w:cstheme="minorHAnsi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</w:t>
      </w:r>
      <w:r w:rsidR="00FF4BC5" w:rsidRPr="0015384D">
        <w:rPr>
          <w:rFonts w:eastAsia="Times New Roman" w:cstheme="minorHAnsi"/>
          <w:lang w:val="en-CA"/>
        </w:rPr>
        <w:t>Consent Docket</w:t>
      </w:r>
      <w:r w:rsidR="00FF4BC5" w:rsidRPr="0015384D">
        <w:rPr>
          <w:rFonts w:eastAsia="Times New Roman" w:cstheme="minorHAnsi"/>
          <w:b/>
          <w:bCs/>
          <w:lang w:val="en-CA"/>
        </w:rPr>
        <w:t> for HF HR Commission</w:t>
      </w:r>
      <w:r w:rsidR="00FF4BC5" w:rsidRPr="0015384D">
        <w:rPr>
          <w:rFonts w:eastAsia="Times New Roman" w:cstheme="minorHAnsi"/>
          <w:lang w:val="en-CA"/>
        </w:rPr>
        <w:t>  </w:t>
      </w:r>
    </w:p>
    <w:p w14:paraId="65911638" w14:textId="18DF9F0C" w:rsidR="00FF4BC5" w:rsidRPr="0015384D" w:rsidRDefault="00FF4BC5" w:rsidP="00FF4BC5">
      <w:pPr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Date:  260826</w:t>
      </w:r>
    </w:p>
    <w:p w14:paraId="0A0E4B66" w14:textId="55E55BB6" w:rsidR="00FF4BC5" w:rsidRPr="0015384D" w:rsidRDefault="00FF4BC5" w:rsidP="00FF4BC5">
      <w:pPr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 </w:t>
      </w:r>
    </w:p>
    <w:p w14:paraId="616F2E7E" w14:textId="1829589A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b/>
          <w:bCs/>
          <w:sz w:val="24"/>
          <w:szCs w:val="24"/>
          <w:lang w:val="en-CA"/>
        </w:rPr>
        <w:t>Request for Change of Pastoral Relations:</w:t>
      </w:r>
      <w:r w:rsidRPr="0015384D">
        <w:rPr>
          <w:rFonts w:eastAsia="Times New Roman" w:cstheme="minorHAnsi"/>
          <w:sz w:val="24"/>
          <w:szCs w:val="24"/>
          <w:lang w:val="en-CA"/>
        </w:rPr>
        <w:t> </w:t>
      </w:r>
    </w:p>
    <w:p w14:paraId="01577896" w14:textId="2EB8B52C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That the Human Resources Commission of Horseshoe Falls Regional Council approve the request of Murray Rounding, designation OM-R for a change of pastoral relationship from Case Pastoral Charge, effective 2026-09-30.</w:t>
      </w:r>
    </w:p>
    <w:p w14:paraId="571521FA" w14:textId="359BA293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0C54A06" w14:textId="6C16D568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b/>
          <w:bCs/>
          <w:sz w:val="24"/>
          <w:szCs w:val="24"/>
          <w:lang w:val="en-CA"/>
        </w:rPr>
        <w:t>Approval of Open Positions:</w:t>
      </w:r>
      <w:r w:rsidRPr="0015384D">
        <w:rPr>
          <w:rFonts w:eastAsia="Times New Roman" w:cstheme="minorHAnsi"/>
          <w:sz w:val="24"/>
          <w:szCs w:val="24"/>
          <w:lang w:val="en-CA"/>
        </w:rPr>
        <w:t> </w:t>
      </w:r>
    </w:p>
    <w:p w14:paraId="54D5ABCD" w14:textId="7FEB4EAD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57A8D093" w14:textId="66E20ADA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That, having reviewed the position description, the Human Resources Commission of Horseshoe Falls Regional Council approve the position for minister, FT, for Caledonia: Grace Pastoral Charge.</w:t>
      </w:r>
    </w:p>
    <w:p w14:paraId="025680FB" w14:textId="3A298BB9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 </w:t>
      </w:r>
    </w:p>
    <w:p w14:paraId="4B9ECE09" w14:textId="5D33DECA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b/>
          <w:bCs/>
          <w:sz w:val="24"/>
          <w:szCs w:val="24"/>
          <w:lang w:val="en-CA"/>
        </w:rPr>
        <w:t>Appointment of Liaisons:</w:t>
      </w:r>
      <w:r w:rsidRPr="0015384D">
        <w:rPr>
          <w:rFonts w:eastAsia="Times New Roman" w:cstheme="minorHAnsi"/>
          <w:sz w:val="24"/>
          <w:szCs w:val="24"/>
          <w:lang w:val="en-CA"/>
        </w:rPr>
        <w:t> </w:t>
      </w:r>
    </w:p>
    <w:p w14:paraId="26531999" w14:textId="29F6E25F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  </w:t>
      </w:r>
    </w:p>
    <w:p w14:paraId="5D09C365" w14:textId="4BB66318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b/>
          <w:bCs/>
          <w:sz w:val="24"/>
          <w:szCs w:val="24"/>
          <w:lang w:val="en-CA"/>
        </w:rPr>
        <w:t>Approval of appointments:</w:t>
      </w:r>
      <w:r w:rsidRPr="0015384D">
        <w:rPr>
          <w:rFonts w:eastAsia="Times New Roman" w:cstheme="minorHAnsi"/>
          <w:sz w:val="24"/>
          <w:szCs w:val="24"/>
          <w:lang w:val="en-CA"/>
        </w:rPr>
        <w:t> </w:t>
      </w:r>
    </w:p>
    <w:p w14:paraId="5A99D81A" w14:textId="2F047CBE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That the Human Resources Commission of Horseshoe Falls Regional Council concur with the request of Melrose Pastoral Charge Pastoral Charge to renew an appoint for short-term supply Kenneth Jackson, OM-R, PT, 20 hrs/week, from 2026-09-01 to 2027-03-01 according to the terms agreed to in ChurchHub on 2026-07-22.</w:t>
      </w:r>
    </w:p>
    <w:p w14:paraId="5B043230" w14:textId="5554E529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4B0645FC" w14:textId="34E8374D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That the Human Resources Commission of Horseshoe Falls Regional Council concur with the request of Burkholder Pastoral Charge to renew the appointment with Kim Shantz, DM-R, PT 20 hrs/week from 2026-08-17 to 2027-08-16 according to the terms agreed upon in ChurchHub on 2026-08-17.</w:t>
      </w:r>
    </w:p>
    <w:p w14:paraId="4AB7B9A0" w14:textId="4B9E63E8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b/>
          <w:bCs/>
          <w:sz w:val="24"/>
          <w:szCs w:val="24"/>
          <w:lang w:val="en-CA"/>
        </w:rPr>
        <w:t> </w:t>
      </w:r>
    </w:p>
    <w:p w14:paraId="05590A3E" w14:textId="166B9A71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b/>
          <w:bCs/>
          <w:sz w:val="24"/>
          <w:szCs w:val="24"/>
          <w:lang w:val="en-CA"/>
        </w:rPr>
        <w:t>Approval of Calls:</w:t>
      </w:r>
    </w:p>
    <w:p w14:paraId="43EA9B34" w14:textId="3910AEC1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That the Human Resources Commission of Horseshoe Falls Regional Council concur with the request of Mississauga:  Applewood Pastoral Charge to call Cindy Bourgeois, OM, FT, from 2026-11-16 according to the terms agreed upon in ChurchHub on 2026-08-16.</w:t>
      </w:r>
    </w:p>
    <w:p w14:paraId="1A50F9F4" w14:textId="500CE373" w:rsidR="00FF4BC5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56C58044" w14:textId="77777777" w:rsidR="00AA5FB0" w:rsidRPr="0015384D" w:rsidRDefault="00FF4BC5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CA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t>That the Human Resources Commission of Horseshoe Falls Regional Council concur with the request of the collaborative ministry of Brantford: St. Paul’s Pastoral Charge, Fairview Pastoral Charge, and Harmony Pastoral Charge, to call </w:t>
      </w:r>
      <w:r w:rsidRPr="0015384D">
        <w:rPr>
          <w:rFonts w:eastAsia="Times New Roman" w:cstheme="minorHAnsi"/>
          <w:color w:val="000000"/>
          <w:sz w:val="24"/>
          <w:szCs w:val="24"/>
          <w:lang w:val="en-CA"/>
        </w:rPr>
        <w:t>Gabrielle Heidinger</w:t>
      </w:r>
      <w:r w:rsidRPr="0015384D">
        <w:rPr>
          <w:rFonts w:eastAsia="Times New Roman" w:cstheme="minorHAnsi"/>
          <w:sz w:val="24"/>
          <w:szCs w:val="24"/>
          <w:lang w:val="en-CA"/>
        </w:rPr>
        <w:t> from 2025-09-01 according to the terms agreed upon in ChurchHub on 2026-08-19.</w:t>
      </w:r>
    </w:p>
    <w:p w14:paraId="5264DBF0" w14:textId="77777777" w:rsidR="00AA5FB0" w:rsidRPr="0015384D" w:rsidRDefault="00AA5FB0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CA"/>
        </w:rPr>
      </w:pPr>
    </w:p>
    <w:p w14:paraId="7CCD273C" w14:textId="77777777" w:rsidR="00AA5FB0" w:rsidRPr="0015384D" w:rsidRDefault="00AA5FB0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CA"/>
        </w:rPr>
      </w:pPr>
      <w:r w:rsidRPr="0015384D">
        <w:rPr>
          <w:rFonts w:eastAsia="Times New Roman" w:cstheme="minorHAnsi"/>
          <w:sz w:val="24"/>
          <w:szCs w:val="24"/>
          <w:lang w:val="en-CA"/>
        </w:rPr>
        <w:lastRenderedPageBreak/>
        <w:t>End consent docket ………………………………………………………………………………………………………………………….</w:t>
      </w:r>
    </w:p>
    <w:p w14:paraId="4085E35E" w14:textId="77777777" w:rsidR="00AA5FB0" w:rsidRPr="0015384D" w:rsidRDefault="00AA5FB0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CA"/>
        </w:rPr>
      </w:pPr>
    </w:p>
    <w:p w14:paraId="2F91B3DF" w14:textId="2713D415" w:rsidR="00FF4BC5" w:rsidRPr="0015384D" w:rsidRDefault="00AA5FB0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b/>
          <w:bCs/>
          <w:sz w:val="24"/>
          <w:szCs w:val="24"/>
          <w:lang w:val="en-CA"/>
        </w:rPr>
        <w:t>MOTION:</w:t>
      </w:r>
      <w:r w:rsidRPr="0015384D">
        <w:rPr>
          <w:rFonts w:eastAsia="Times New Roman" w:cstheme="minorHAnsi"/>
          <w:sz w:val="24"/>
          <w:szCs w:val="24"/>
          <w:lang w:val="en-CA"/>
        </w:rPr>
        <w:t xml:space="preserve"> Moved by Doug Caldwell, seconded by Jeff Werner that the Human Resources Commission of Horseshoe Falls</w:t>
      </w:r>
      <w:r w:rsidR="00FF4BC5" w:rsidRPr="0015384D">
        <w:rPr>
          <w:rFonts w:eastAsia="Times New Roman" w:cstheme="minorHAnsi"/>
          <w:sz w:val="24"/>
          <w:szCs w:val="24"/>
        </w:rPr>
        <w:t> </w:t>
      </w:r>
      <w:r w:rsidRPr="0015384D">
        <w:rPr>
          <w:rFonts w:eastAsia="Times New Roman" w:cstheme="minorHAnsi"/>
          <w:sz w:val="24"/>
          <w:szCs w:val="24"/>
        </w:rPr>
        <w:t>approve the Consent Docket of August 26</w:t>
      </w:r>
      <w:r w:rsidRPr="0015384D">
        <w:rPr>
          <w:rFonts w:eastAsia="Times New Roman" w:cstheme="minorHAnsi"/>
          <w:sz w:val="24"/>
          <w:szCs w:val="24"/>
          <w:vertAlign w:val="superscript"/>
        </w:rPr>
        <w:t>th</w:t>
      </w:r>
      <w:r w:rsidRPr="0015384D">
        <w:rPr>
          <w:rFonts w:eastAsia="Times New Roman" w:cstheme="minorHAnsi"/>
          <w:sz w:val="24"/>
          <w:szCs w:val="24"/>
        </w:rPr>
        <w:t>, 2026 be approved as amended.</w:t>
      </w:r>
    </w:p>
    <w:p w14:paraId="4D4B4ADC" w14:textId="77777777" w:rsidR="00AA5FB0" w:rsidRPr="0015384D" w:rsidRDefault="00AA5FB0" w:rsidP="00FF4BC5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4643129A" w14:textId="0BEFEE0B" w:rsidR="00AA5FB0" w:rsidRPr="0015384D" w:rsidRDefault="00AA5FB0" w:rsidP="00FF4BC5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  <w:r w:rsidRPr="0015384D">
        <w:rPr>
          <w:rFonts w:eastAsia="Times New Roman" w:cstheme="minorHAnsi"/>
          <w:b/>
          <w:bCs/>
          <w:sz w:val="24"/>
          <w:szCs w:val="24"/>
        </w:rPr>
        <w:t>CARRIED</w:t>
      </w:r>
    </w:p>
    <w:p w14:paraId="0C6A753E" w14:textId="60D92D49" w:rsidR="00EE5F1A" w:rsidRPr="0015384D" w:rsidRDefault="00EE5F1A" w:rsidP="33CC2DCE">
      <w:pPr>
        <w:spacing w:after="0"/>
        <w:ind w:left="720"/>
        <w:rPr>
          <w:rFonts w:eastAsia="Calibri" w:cstheme="minorHAnsi"/>
          <w:color w:val="000000" w:themeColor="text1"/>
          <w:sz w:val="24"/>
          <w:szCs w:val="24"/>
        </w:rPr>
      </w:pPr>
    </w:p>
    <w:p w14:paraId="3FC231D5" w14:textId="2C996576" w:rsidR="00EE5F1A" w:rsidRPr="008A721B" w:rsidRDefault="0BD6E160" w:rsidP="008A721B">
      <w:pPr>
        <w:pStyle w:val="ListParagraph"/>
        <w:numPr>
          <w:ilvl w:val="0"/>
          <w:numId w:val="4"/>
        </w:num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  <w:r w:rsidRPr="008A721B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Items Outside of Consent Docket:</w:t>
      </w:r>
      <w:r w:rsidRPr="008A721B">
        <w:rPr>
          <w:rStyle w:val="normaltextrun"/>
          <w:rFonts w:eastAsia="Calibri" w:cstheme="minorHAnsi"/>
          <w:color w:val="000000" w:themeColor="text1"/>
          <w:sz w:val="24"/>
          <w:szCs w:val="24"/>
        </w:rPr>
        <w:t> </w:t>
      </w:r>
    </w:p>
    <w:p w14:paraId="789B2BF5" w14:textId="77777777" w:rsidR="00AA5FB0" w:rsidRPr="0015384D" w:rsidRDefault="00AA5FB0" w:rsidP="33CC2DCE">
      <w:p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</w:p>
    <w:p w14:paraId="5F7B44F9" w14:textId="5DA9CC30" w:rsidR="00AA5FB0" w:rsidRPr="008A721B" w:rsidRDefault="00AA5FB0" w:rsidP="008A721B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A721B">
        <w:rPr>
          <w:rFonts w:eastAsia="Times New Roman" w:cstheme="minorHAnsi"/>
          <w:b/>
          <w:bCs/>
          <w:color w:val="000000"/>
          <w:sz w:val="24"/>
          <w:szCs w:val="24"/>
          <w:lang w:val="en-CA"/>
        </w:rPr>
        <w:t>Voluntary Associate Ministry</w:t>
      </w:r>
    </w:p>
    <w:p w14:paraId="43A65798" w14:textId="77777777" w:rsidR="00AA5FB0" w:rsidRPr="0015384D" w:rsidRDefault="00AA5FB0" w:rsidP="33CC2DCE">
      <w:pPr>
        <w:spacing w:after="0"/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</w:pPr>
    </w:p>
    <w:p w14:paraId="49719798" w14:textId="77777777" w:rsidR="00AA5FB0" w:rsidRPr="0015384D" w:rsidRDefault="00AA5FB0" w:rsidP="00AA5FB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  <w:t>MOTION: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Moved by Doug Caldwell, seconded by Sandra Litt that the Human Resources Commission of Horseshoe Falls approve </w:t>
      </w:r>
      <w:r w:rsidRPr="0015384D">
        <w:rPr>
          <w:rFonts w:eastAsia="Times New Roman" w:cstheme="minorHAnsi"/>
          <w:color w:val="000000"/>
          <w:sz w:val="24"/>
          <w:szCs w:val="24"/>
          <w:lang w:val="en-CA"/>
        </w:rPr>
        <w:t>That the Human Resources Commission with the request of Oakville: St. Paul’s Pastoral Charge to appoint Carolyn Smith, OM-R, as a Voluntary Associate Minister.</w:t>
      </w:r>
    </w:p>
    <w:p w14:paraId="128C94FE" w14:textId="77777777" w:rsidR="00AA5FB0" w:rsidRPr="0015384D" w:rsidRDefault="00AA5FB0" w:rsidP="33CC2DCE">
      <w:p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</w:p>
    <w:p w14:paraId="4E837C24" w14:textId="39CFD855" w:rsidR="00AA5FB0" w:rsidRPr="0015384D" w:rsidRDefault="00AA5FB0" w:rsidP="33CC2DCE">
      <w:pPr>
        <w:spacing w:after="0"/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  <w:t>CARRIED</w:t>
      </w:r>
    </w:p>
    <w:p w14:paraId="66EDEF66" w14:textId="7D8D5123" w:rsidR="00AA5FB0" w:rsidRPr="0015384D" w:rsidRDefault="00AA5FB0" w:rsidP="00AA5FB0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Fonts w:eastAsia="Calibri" w:cstheme="minorHAnsi"/>
          <w:color w:val="000000" w:themeColor="text1"/>
          <w:sz w:val="24"/>
          <w:szCs w:val="24"/>
        </w:rPr>
        <w:t>1-Abstention Jeff Laforet</w:t>
      </w:r>
    </w:p>
    <w:p w14:paraId="594D03DB" w14:textId="77777777" w:rsidR="00AA5FB0" w:rsidRPr="0015384D" w:rsidRDefault="00AA5FB0" w:rsidP="00AA5FB0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</w:p>
    <w:p w14:paraId="17E2F05E" w14:textId="589FD9F1" w:rsidR="00AA5FB0" w:rsidRPr="008A721B" w:rsidRDefault="00AA5FB0" w:rsidP="008A721B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8A721B">
        <w:rPr>
          <w:rFonts w:eastAsia="Times New Roman" w:cstheme="minorHAnsi"/>
          <w:b/>
          <w:bCs/>
          <w:color w:val="000000" w:themeColor="text1"/>
          <w:sz w:val="24"/>
          <w:szCs w:val="24"/>
        </w:rPr>
        <w:t>Stoney Creek and Pioneer Memorial Pastoral Charges</w:t>
      </w:r>
    </w:p>
    <w:p w14:paraId="7D0071E6" w14:textId="77777777" w:rsidR="00AA5FB0" w:rsidRPr="000711FC" w:rsidRDefault="00AA5FB0" w:rsidP="00AA5FB0">
      <w:pPr>
        <w:spacing w:after="0" w:line="24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</w:rPr>
      </w:pPr>
    </w:p>
    <w:p w14:paraId="782C1652" w14:textId="4D30D4CE" w:rsidR="00AA5FB0" w:rsidRDefault="0015384D" w:rsidP="00AA5FB0">
      <w:pPr>
        <w:spacing w:after="0" w:line="24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</w:rPr>
      </w:pPr>
      <w:r w:rsidRPr="000711FC">
        <w:rPr>
          <w:rFonts w:eastAsia="Times New Roman" w:cstheme="minorHAnsi"/>
          <w:b/>
          <w:bCs/>
          <w:color w:val="000000" w:themeColor="text1"/>
          <w:sz w:val="24"/>
          <w:szCs w:val="24"/>
        </w:rPr>
        <w:t>MOTION:</w:t>
      </w:r>
      <w:r w:rsidRPr="000711FC">
        <w:rPr>
          <w:rFonts w:eastAsia="Times New Roman" w:cstheme="minorHAnsi"/>
          <w:color w:val="000000" w:themeColor="text1"/>
          <w:sz w:val="24"/>
          <w:szCs w:val="24"/>
        </w:rPr>
        <w:t xml:space="preserve"> Moved by</w:t>
      </w:r>
      <w:r w:rsidR="000711FC">
        <w:rPr>
          <w:rFonts w:eastAsia="Times New Roman" w:cstheme="minorHAnsi"/>
          <w:color w:val="000000" w:themeColor="text1"/>
          <w:sz w:val="24"/>
          <w:szCs w:val="24"/>
        </w:rPr>
        <w:t xml:space="preserve"> Jeff Werner</w:t>
      </w:r>
      <w:r w:rsidRPr="000711FC">
        <w:rPr>
          <w:rFonts w:eastAsia="Times New Roman" w:cstheme="minorHAnsi"/>
          <w:color w:val="000000" w:themeColor="text1"/>
          <w:sz w:val="24"/>
          <w:szCs w:val="24"/>
        </w:rPr>
        <w:t xml:space="preserve">, </w:t>
      </w:r>
      <w:r w:rsidR="000711FC">
        <w:rPr>
          <w:rFonts w:eastAsia="Times New Roman" w:cstheme="minorHAnsi"/>
          <w:color w:val="000000" w:themeColor="text1"/>
          <w:sz w:val="24"/>
          <w:szCs w:val="24"/>
        </w:rPr>
        <w:t xml:space="preserve">seconded by Doug Caldwell </w:t>
      </w:r>
      <w:r w:rsidR="00AA5FB0" w:rsidRPr="000711FC">
        <w:rPr>
          <w:rFonts w:eastAsia="Times New Roman" w:cstheme="minorHAnsi"/>
          <w:color w:val="000000" w:themeColor="text1"/>
          <w:sz w:val="24"/>
          <w:szCs w:val="24"/>
        </w:rPr>
        <w:t>That Christina Paradella be appointed as liaison for the collaborative ministry of Stoney Creek – and Pioneer Memorial Pastoral Charges.</w:t>
      </w:r>
    </w:p>
    <w:p w14:paraId="767EE004" w14:textId="77777777" w:rsidR="000711FC" w:rsidRDefault="000711FC" w:rsidP="00AA5FB0">
      <w:pPr>
        <w:spacing w:after="0" w:line="24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</w:rPr>
      </w:pPr>
    </w:p>
    <w:p w14:paraId="44F91FC0" w14:textId="6A5CC0E5" w:rsidR="000711FC" w:rsidRPr="000711FC" w:rsidRDefault="000711FC" w:rsidP="00AA5FB0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711FC">
        <w:rPr>
          <w:rFonts w:eastAsia="Times New Roman" w:cstheme="minorHAnsi"/>
          <w:b/>
          <w:bCs/>
          <w:color w:val="000000" w:themeColor="text1"/>
          <w:sz w:val="24"/>
          <w:szCs w:val="24"/>
        </w:rPr>
        <w:t>CARRIED</w:t>
      </w:r>
    </w:p>
    <w:p w14:paraId="4E612F44" w14:textId="2F3E7CDB" w:rsidR="00AA5FB0" w:rsidRPr="0015384D" w:rsidRDefault="00AA5FB0" w:rsidP="00AA5FB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486FA9B5" w14:textId="2AF0F950" w:rsidR="0015384D" w:rsidRPr="008A721B" w:rsidRDefault="0015384D" w:rsidP="008A721B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en-CA"/>
        </w:rPr>
      </w:pPr>
      <w:r w:rsidRPr="008A721B">
        <w:rPr>
          <w:rFonts w:eastAsia="Times New Roman" w:cstheme="minorHAnsi"/>
          <w:b/>
          <w:bCs/>
          <w:color w:val="000000"/>
          <w:sz w:val="24"/>
          <w:szCs w:val="24"/>
          <w:lang w:val="en-CA"/>
        </w:rPr>
        <w:t>Long Point Pastoral Charge – Return for more consideration</w:t>
      </w:r>
      <w:r w:rsidRPr="008A721B">
        <w:rPr>
          <w:rFonts w:eastAsia="Times New Roman" w:cstheme="minorHAnsi"/>
          <w:b/>
          <w:bCs/>
          <w:color w:val="000000"/>
          <w:sz w:val="24"/>
          <w:szCs w:val="24"/>
          <w:lang w:val="en-CA"/>
        </w:rPr>
        <w:br/>
      </w:r>
    </w:p>
    <w:p w14:paraId="015F17B4" w14:textId="105C853A" w:rsidR="00AA5FB0" w:rsidRPr="0015384D" w:rsidRDefault="00AA5FB0" w:rsidP="00AA5FB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color w:val="000000"/>
          <w:sz w:val="24"/>
          <w:szCs w:val="24"/>
          <w:lang w:val="en-CA"/>
        </w:rPr>
        <w:t>That, having reviewed the position description, the Human Resources Commission of Horseshoe Falls Regional Council approve the position for Minister, PT, 20 hrs/week for Long Point Pastoral Charge.</w:t>
      </w:r>
    </w:p>
    <w:p w14:paraId="381CF942" w14:textId="0B48ACC3" w:rsidR="00AA5FB0" w:rsidRPr="0015384D" w:rsidRDefault="00AA5FB0" w:rsidP="00AA5FB0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3A30501C" w14:textId="49F7D90A" w:rsidR="0015384D" w:rsidRPr="008A721B" w:rsidRDefault="0015384D" w:rsidP="008A721B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en-CA"/>
        </w:rPr>
      </w:pPr>
      <w:r w:rsidRPr="008A721B">
        <w:rPr>
          <w:rFonts w:eastAsia="Times New Roman" w:cstheme="minorHAnsi"/>
          <w:b/>
          <w:bCs/>
          <w:color w:val="000000"/>
          <w:sz w:val="24"/>
          <w:szCs w:val="24"/>
          <w:lang w:val="en-CA"/>
        </w:rPr>
        <w:t>Sydenham-Heritage Pastoral Charge – Return for more clarification</w:t>
      </w:r>
    </w:p>
    <w:p w14:paraId="775F0595" w14:textId="77777777" w:rsidR="0015384D" w:rsidRPr="0015384D" w:rsidRDefault="0015384D" w:rsidP="00AA5FB0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val="en-CA"/>
        </w:rPr>
      </w:pPr>
    </w:p>
    <w:p w14:paraId="4A931A8A" w14:textId="3FD71AEA" w:rsidR="00AA5FB0" w:rsidRPr="0015384D" w:rsidRDefault="00AA5FB0" w:rsidP="00AA5FB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color w:val="000000"/>
          <w:sz w:val="24"/>
          <w:szCs w:val="24"/>
          <w:lang w:val="en-CA"/>
        </w:rPr>
        <w:t>That, having reviewed the position description, the Human Resources Commission of Horseshoe Falls Regional Council approve the position for Minister, FT for Brantford:  Sydenham-Heritage Pastoral Charge.</w:t>
      </w:r>
    </w:p>
    <w:p w14:paraId="086E02F8" w14:textId="095E1D7D" w:rsidR="00AA5FB0" w:rsidRPr="0015384D" w:rsidRDefault="00AA5FB0" w:rsidP="00AA5FB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4DDBC06B" w14:textId="64B26020" w:rsidR="0015384D" w:rsidRPr="008A721B" w:rsidRDefault="0015384D" w:rsidP="008A721B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en-CA"/>
        </w:rPr>
      </w:pPr>
      <w:r w:rsidRPr="008A721B">
        <w:rPr>
          <w:rFonts w:eastAsia="Times New Roman" w:cstheme="minorHAnsi"/>
          <w:b/>
          <w:bCs/>
          <w:color w:val="000000"/>
          <w:sz w:val="24"/>
          <w:szCs w:val="24"/>
          <w:lang w:val="en-CA"/>
        </w:rPr>
        <w:t>St. James Pastoral Charge – Return for more consideration</w:t>
      </w:r>
    </w:p>
    <w:p w14:paraId="3D0A4073" w14:textId="77777777" w:rsidR="0015384D" w:rsidRPr="0015384D" w:rsidRDefault="0015384D" w:rsidP="00AA5FB0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val="en-CA"/>
        </w:rPr>
      </w:pPr>
    </w:p>
    <w:p w14:paraId="7F74879B" w14:textId="13661261" w:rsidR="00AA5FB0" w:rsidRPr="0015384D" w:rsidRDefault="00AA5FB0" w:rsidP="00AA5FB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5384D">
        <w:rPr>
          <w:rFonts w:eastAsia="Times New Roman" w:cstheme="minorHAnsi"/>
          <w:color w:val="000000"/>
          <w:sz w:val="24"/>
          <w:szCs w:val="24"/>
          <w:lang w:val="en-CA"/>
        </w:rPr>
        <w:lastRenderedPageBreak/>
        <w:t>That, having reviewed the position description, the Human Resources Commission of Horseshoe Falls Regional Council approve the position for Minister, PT, 20 hrs/week, for Simcoe: St. James Pastoral Charge.</w:t>
      </w:r>
    </w:p>
    <w:p w14:paraId="796741D7" w14:textId="77777777" w:rsidR="00AA5FB0" w:rsidRPr="0015384D" w:rsidRDefault="00AA5FB0" w:rsidP="00AA5FB0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</w:p>
    <w:p w14:paraId="3F1C007D" w14:textId="16A6338A" w:rsidR="0015384D" w:rsidRPr="008A721B" w:rsidRDefault="0015384D" w:rsidP="008A721B">
      <w:pPr>
        <w:pStyle w:val="ListParagraph"/>
        <w:numPr>
          <w:ilvl w:val="0"/>
          <w:numId w:val="4"/>
        </w:num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  <w:r w:rsidRPr="008A721B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  <w:t xml:space="preserve">Liaisons </w:t>
      </w:r>
      <w:r w:rsidRPr="008A721B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Update:</w:t>
      </w:r>
      <w:r w:rsidRPr="008A721B">
        <w:rPr>
          <w:rStyle w:val="normaltextrun"/>
          <w:rFonts w:eastAsia="Calibri" w:cstheme="minorHAnsi"/>
          <w:color w:val="000000" w:themeColor="text1"/>
          <w:sz w:val="24"/>
          <w:szCs w:val="24"/>
        </w:rPr>
        <w:t> Sandra Litt</w:t>
      </w:r>
    </w:p>
    <w:p w14:paraId="304B8092" w14:textId="4AF65C34" w:rsidR="0015384D" w:rsidRPr="0015384D" w:rsidRDefault="0015384D" w:rsidP="0015384D">
      <w:pPr>
        <w:pStyle w:val="ListParagraph"/>
        <w:numPr>
          <w:ilvl w:val="0"/>
          <w:numId w:val="2"/>
        </w:num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  <w:r w:rsidRPr="001E3F21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LLWL </w:t>
      </w:r>
      <w:r w:rsidR="001E3F21" w:rsidRPr="001E3F21">
        <w:rPr>
          <w:rStyle w:val="normaltextrun"/>
          <w:rFonts w:eastAsia="Calibri" w:cstheme="minorHAnsi"/>
          <w:color w:val="000000" w:themeColor="text1"/>
          <w:sz w:val="24"/>
          <w:szCs w:val="24"/>
        </w:rPr>
        <w:t>Policy revisions are</w:t>
      </w:r>
      <w:r w:rsidRPr="001E3F21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ready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for review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>.</w:t>
      </w:r>
    </w:p>
    <w:p w14:paraId="5B902D9D" w14:textId="65865E93" w:rsidR="0015384D" w:rsidRDefault="0015384D" w:rsidP="0015384D">
      <w:pPr>
        <w:pStyle w:val="ListParagraph"/>
        <w:numPr>
          <w:ilvl w:val="0"/>
          <w:numId w:val="2"/>
        </w:num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September 26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vertAlign w:val="superscript"/>
        </w:rPr>
        <w:t>th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LLWL Retreat, 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an 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Agape Meal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will be served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in the morning, Sandra Litt and Richard Bott </w:t>
      </w:r>
      <w:r w:rsidR="00160AE5"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are preparing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learning 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sessions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for the event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.</w:t>
      </w:r>
      <w:r w:rsidR="000711FC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>To be h</w:t>
      </w:r>
      <w:r w:rsidR="000711FC">
        <w:rPr>
          <w:rStyle w:val="normaltextrun"/>
          <w:rFonts w:eastAsia="Calibri" w:cstheme="minorHAnsi"/>
          <w:color w:val="000000" w:themeColor="text1"/>
          <w:sz w:val="24"/>
          <w:szCs w:val="24"/>
        </w:rPr>
        <w:t>eld in Ancaster at Ryerson United Church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>.</w:t>
      </w:r>
    </w:p>
    <w:p w14:paraId="46FC5D0A" w14:textId="4E5484FE" w:rsidR="000711FC" w:rsidRPr="0015384D" w:rsidRDefault="000711FC" w:rsidP="0015384D">
      <w:pPr>
        <w:pStyle w:val="ListParagraph"/>
        <w:numPr>
          <w:ilvl w:val="0"/>
          <w:numId w:val="2"/>
        </w:num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  <w:r>
        <w:rPr>
          <w:rStyle w:val="normaltextrun"/>
          <w:rFonts w:eastAsia="Calibri" w:cstheme="minorHAnsi"/>
          <w:color w:val="000000" w:themeColor="text1"/>
          <w:sz w:val="24"/>
          <w:szCs w:val="24"/>
        </w:rPr>
        <w:t>People have expressed an interest in the retreat to be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held</w:t>
      </w:r>
      <w:r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>online</w:t>
      </w:r>
      <w:r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via Zoom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>.</w:t>
      </w:r>
    </w:p>
    <w:p w14:paraId="4532D24D" w14:textId="77777777" w:rsidR="0015384D" w:rsidRDefault="0015384D" w:rsidP="0015384D">
      <w:pPr>
        <w:pStyle w:val="ListParagraph"/>
        <w:numPr>
          <w:ilvl w:val="0"/>
          <w:numId w:val="2"/>
        </w:numPr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Resource team contact info uploaded to ChurchHub/SharePoint.</w:t>
      </w:r>
    </w:p>
    <w:p w14:paraId="3252B62E" w14:textId="77777777" w:rsidR="001E3F21" w:rsidRDefault="001E3F21" w:rsidP="001E3F21">
      <w:pPr>
        <w:pStyle w:val="ListParagraph"/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</w:p>
    <w:p w14:paraId="3CED9D9A" w14:textId="77777777" w:rsidR="001E3F21" w:rsidRDefault="001E3F21" w:rsidP="001E3F21">
      <w:pPr>
        <w:pStyle w:val="ListParagraph"/>
        <w:spacing w:after="0"/>
        <w:rPr>
          <w:rStyle w:val="normaltextrun"/>
          <w:rFonts w:eastAsia="Calibri" w:cstheme="minorHAnsi"/>
          <w:color w:val="000000" w:themeColor="text1"/>
          <w:sz w:val="24"/>
          <w:szCs w:val="24"/>
        </w:rPr>
      </w:pPr>
    </w:p>
    <w:p w14:paraId="3260D462" w14:textId="04CA9CE0" w:rsidR="001E3F21" w:rsidRPr="0015384D" w:rsidRDefault="001E3F21" w:rsidP="008A721B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E3F21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  <w:t>Pastoral Relations Minister’s Report:</w:t>
      </w:r>
      <w:r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None</w:t>
      </w:r>
    </w:p>
    <w:p w14:paraId="73A04CF8" w14:textId="316124E6" w:rsidR="00EE5F1A" w:rsidRPr="0015384D" w:rsidRDefault="00EE5F1A" w:rsidP="33CC2DCE">
      <w:pPr>
        <w:spacing w:after="0"/>
        <w:ind w:left="720"/>
        <w:rPr>
          <w:rFonts w:eastAsia="Calibri" w:cstheme="minorHAnsi"/>
          <w:color w:val="000000" w:themeColor="text1"/>
          <w:sz w:val="24"/>
          <w:szCs w:val="24"/>
        </w:rPr>
      </w:pPr>
    </w:p>
    <w:p w14:paraId="642E44B8" w14:textId="0ED2E267" w:rsidR="00EE5F1A" w:rsidRPr="008A721B" w:rsidRDefault="0BD6E160" w:rsidP="008A721B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8A721B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Summary Report to Executive:</w:t>
      </w:r>
      <w:r w:rsidRPr="008A721B">
        <w:rPr>
          <w:rStyle w:val="normaltextrun"/>
          <w:rFonts w:eastAsia="Calibri" w:cstheme="minorHAnsi"/>
          <w:color w:val="000000" w:themeColor="text1"/>
          <w:sz w:val="24"/>
          <w:szCs w:val="24"/>
        </w:rPr>
        <w:t> </w:t>
      </w:r>
      <w:r w:rsidR="000711FC" w:rsidRPr="008A721B">
        <w:rPr>
          <w:rStyle w:val="normaltextrun"/>
          <w:rFonts w:eastAsia="Calibri" w:cstheme="minorHAnsi"/>
          <w:color w:val="000000" w:themeColor="text1"/>
          <w:sz w:val="24"/>
          <w:szCs w:val="24"/>
        </w:rPr>
        <w:t>None</w:t>
      </w:r>
      <w:r w:rsidRPr="008A721B">
        <w:rPr>
          <w:rStyle w:val="normaltextrun"/>
          <w:rFonts w:eastAsia="Calibri" w:cstheme="minorHAnsi"/>
          <w:color w:val="000000" w:themeColor="text1"/>
          <w:sz w:val="24"/>
          <w:szCs w:val="24"/>
        </w:rPr>
        <w:t> </w:t>
      </w:r>
    </w:p>
    <w:p w14:paraId="7366E256" w14:textId="63E73170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Times New Roman" w:cstheme="minorHAnsi"/>
          <w:color w:val="000000" w:themeColor="text1"/>
          <w:sz w:val="24"/>
          <w:szCs w:val="24"/>
        </w:rPr>
        <w:t> </w:t>
      </w:r>
      <w:r w:rsidR="00000000" w:rsidRPr="0015384D">
        <w:rPr>
          <w:rFonts w:cstheme="minorHAnsi"/>
          <w:sz w:val="24"/>
          <w:szCs w:val="24"/>
        </w:rPr>
        <w:br/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 </w:t>
      </w:r>
    </w:p>
    <w:p w14:paraId="0AD13825" w14:textId="2F9FF743" w:rsidR="00EE5F1A" w:rsidRPr="0015384D" w:rsidRDefault="0BD6E160" w:rsidP="33CC2DCE">
      <w:pPr>
        <w:pBdr>
          <w:top w:val="single" w:sz="4" w:space="1" w:color="000000"/>
        </w:pBd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Times New Roman" w:cstheme="minorHAnsi"/>
          <w:color w:val="000000" w:themeColor="text1"/>
          <w:sz w:val="24"/>
          <w:szCs w:val="24"/>
        </w:rPr>
        <w:t>  </w:t>
      </w:r>
      <w:r w:rsidR="00000000" w:rsidRPr="0015384D">
        <w:rPr>
          <w:rFonts w:cstheme="minorHAnsi"/>
          <w:sz w:val="24"/>
          <w:szCs w:val="24"/>
        </w:rPr>
        <w:br/>
      </w:r>
      <w:r w:rsidRPr="0015384D">
        <w:rPr>
          <w:rStyle w:val="normaltextrun"/>
          <w:rFonts w:eastAsia="Times New Roman" w:cstheme="minorHAnsi"/>
          <w:color w:val="000000" w:themeColor="text1"/>
          <w:sz w:val="24"/>
          <w:szCs w:val="24"/>
        </w:rPr>
        <w:t>  </w:t>
      </w:r>
      <w:r w:rsidR="00000000" w:rsidRPr="0015384D">
        <w:rPr>
          <w:rFonts w:cstheme="minorHAnsi"/>
          <w:sz w:val="24"/>
          <w:szCs w:val="24"/>
        </w:rPr>
        <w:br/>
      </w: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Next Meeting: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 </w:t>
      </w:r>
      <w:r w:rsidRPr="0015384D">
        <w:rPr>
          <w:rStyle w:val="normaltextrun"/>
          <w:rFonts w:eastAsia="Calibri" w:cstheme="minorHAnsi"/>
          <w:color w:val="00B0F0"/>
          <w:sz w:val="24"/>
          <w:szCs w:val="24"/>
          <w:lang w:val="en-CA"/>
        </w:rPr>
        <w:t xml:space="preserve"> </w:t>
      </w:r>
      <w:r w:rsidR="1F7F9AFF" w:rsidRPr="0015384D">
        <w:rPr>
          <w:rStyle w:val="normaltextrun"/>
          <w:rFonts w:eastAsia="Calibri" w:cstheme="minorHAnsi"/>
          <w:color w:val="2F5496" w:themeColor="accent5" w:themeShade="BF"/>
          <w:sz w:val="24"/>
          <w:szCs w:val="24"/>
          <w:lang w:val="en-CA"/>
        </w:rPr>
        <w:t>September 23</w:t>
      </w:r>
      <w:r w:rsidRPr="0015384D">
        <w:rPr>
          <w:rStyle w:val="normaltextrun"/>
          <w:rFonts w:eastAsia="Calibri" w:cstheme="minorHAnsi"/>
          <w:color w:val="2F5496" w:themeColor="accent5" w:themeShade="BF"/>
          <w:sz w:val="24"/>
          <w:szCs w:val="24"/>
          <w:lang w:val="en-CA"/>
        </w:rPr>
        <w:t>, 2026</w:t>
      </w:r>
      <w:r w:rsidRPr="0015384D">
        <w:rPr>
          <w:rFonts w:eastAsia="Calibri" w:cstheme="minorHAnsi"/>
          <w:color w:val="000000" w:themeColor="text1"/>
          <w:sz w:val="24"/>
          <w:szCs w:val="24"/>
          <w:lang w:val="en-CA"/>
        </w:rPr>
        <w:t xml:space="preserve"> at 1 PM via ZOOM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 </w:t>
      </w:r>
    </w:p>
    <w:p w14:paraId="4991469D" w14:textId="7E3B463D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</w:t>
      </w:r>
    </w:p>
    <w:p w14:paraId="61CF42AE" w14:textId="23C69C64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Worship/Closing Prayers for the next meeting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:</w:t>
      </w:r>
      <w:r w:rsidRPr="0015384D">
        <w:rPr>
          <w:rStyle w:val="normaltextrun"/>
          <w:rFonts w:eastAsia="Calibri" w:cstheme="minorHAnsi"/>
          <w:color w:val="2F5496" w:themeColor="accent5" w:themeShade="BF"/>
          <w:sz w:val="24"/>
          <w:szCs w:val="24"/>
          <w:lang w:val="en-CA"/>
        </w:rPr>
        <w:t> </w:t>
      </w:r>
      <w:r w:rsidR="00160AE5">
        <w:rPr>
          <w:rStyle w:val="normaltextrun"/>
          <w:rFonts w:eastAsia="Calibri" w:cstheme="minorHAnsi"/>
          <w:color w:val="2F5496" w:themeColor="accent5" w:themeShade="BF"/>
          <w:sz w:val="24"/>
          <w:szCs w:val="24"/>
          <w:lang w:val="en-CA"/>
        </w:rPr>
        <w:t>Richard Bott</w:t>
      </w:r>
      <w:r w:rsidRPr="0015384D">
        <w:rPr>
          <w:rStyle w:val="normaltextrun"/>
          <w:rFonts w:eastAsia="Calibri" w:cstheme="minorHAnsi"/>
          <w:color w:val="2F5496" w:themeColor="accent5" w:themeShade="BF"/>
          <w:sz w:val="24"/>
          <w:szCs w:val="24"/>
        </w:rPr>
        <w:t>  </w:t>
      </w:r>
      <w:r w:rsidR="00000000" w:rsidRPr="0015384D">
        <w:rPr>
          <w:rFonts w:cstheme="minorHAnsi"/>
          <w:sz w:val="24"/>
          <w:szCs w:val="24"/>
        </w:rPr>
        <w:br/>
      </w:r>
      <w:r w:rsidR="000711FC" w:rsidRPr="000711FC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</w:rPr>
        <w:t>Regrets:</w:t>
      </w:r>
      <w:r w:rsidR="000711FC">
        <w:rPr>
          <w:rStyle w:val="normaltextrun"/>
          <w:rFonts w:eastAsia="Calibri" w:cstheme="minorHAnsi"/>
          <w:color w:val="000000" w:themeColor="text1"/>
          <w:sz w:val="24"/>
          <w:szCs w:val="24"/>
        </w:rPr>
        <w:t xml:space="preserve"> Heather Weaver-Orosz</w:t>
      </w:r>
      <w:r w:rsidR="000711FC">
        <w:rPr>
          <w:rStyle w:val="normaltextrun"/>
          <w:rFonts w:eastAsia="Calibri" w:cstheme="minorHAnsi"/>
          <w:color w:val="000000" w:themeColor="text1"/>
          <w:sz w:val="24"/>
          <w:szCs w:val="24"/>
        </w:rPr>
        <w:br/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</w:t>
      </w:r>
    </w:p>
    <w:p w14:paraId="5FEF6C4C" w14:textId="71A95CA8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Adjournment: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</w:t>
      </w:r>
      <w:r w:rsidR="00160AE5">
        <w:rPr>
          <w:rStyle w:val="normaltextrun"/>
          <w:rFonts w:eastAsia="Calibri" w:cstheme="minorHAnsi"/>
          <w:color w:val="000000" w:themeColor="text1"/>
          <w:sz w:val="24"/>
          <w:szCs w:val="24"/>
        </w:rPr>
        <w:t>1:52pm</w:t>
      </w:r>
      <w:r w:rsidR="00000000" w:rsidRPr="0015384D">
        <w:rPr>
          <w:rFonts w:cstheme="minorHAnsi"/>
          <w:sz w:val="24"/>
          <w:szCs w:val="24"/>
        </w:rPr>
        <w:br/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</w:t>
      </w:r>
    </w:p>
    <w:p w14:paraId="418ECC43" w14:textId="54EBC00A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Chair:  Having concluded its business; it is agreed that the Human Resources Commission of Horseshoe Falls Regional Council be adjourned.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</w:t>
      </w:r>
      <w:r w:rsidR="00000000" w:rsidRPr="0015384D">
        <w:rPr>
          <w:rFonts w:cstheme="minorHAnsi"/>
          <w:sz w:val="24"/>
          <w:szCs w:val="24"/>
        </w:rPr>
        <w:br/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 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 </w:t>
      </w:r>
    </w:p>
    <w:p w14:paraId="488B8A1F" w14:textId="4B74235A" w:rsidR="00EE5F1A" w:rsidRPr="0015384D" w:rsidRDefault="0BD6E160" w:rsidP="33CC2DCE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  <w:r w:rsidRPr="0015384D">
        <w:rPr>
          <w:rStyle w:val="normaltextrun"/>
          <w:rFonts w:eastAsia="Calibri" w:cstheme="minorHAnsi"/>
          <w:b/>
          <w:bCs/>
          <w:color w:val="000000" w:themeColor="text1"/>
          <w:sz w:val="24"/>
          <w:szCs w:val="24"/>
          <w:lang w:val="en-CA"/>
        </w:rPr>
        <w:t>Meeting adjourned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  <w:lang w:val="en-CA"/>
        </w:rPr>
        <w:t>!</w:t>
      </w:r>
      <w:r w:rsidRPr="0015384D">
        <w:rPr>
          <w:rStyle w:val="normaltextrun"/>
          <w:rFonts w:eastAsia="Calibri" w:cstheme="minorHAnsi"/>
          <w:color w:val="000000" w:themeColor="text1"/>
          <w:sz w:val="24"/>
          <w:szCs w:val="24"/>
        </w:rPr>
        <w:t>   </w:t>
      </w:r>
    </w:p>
    <w:p w14:paraId="4E73E74B" w14:textId="6F62FACA" w:rsidR="00EE5F1A" w:rsidRDefault="00EE5F1A" w:rsidP="33CC2DCE">
      <w:pPr>
        <w:rPr>
          <w:rFonts w:ascii="Calibri" w:eastAsia="Calibri" w:hAnsi="Calibri" w:cs="Calibri"/>
          <w:color w:val="000000" w:themeColor="text1"/>
        </w:rPr>
      </w:pPr>
    </w:p>
    <w:p w14:paraId="672A6659" w14:textId="54F97D4D" w:rsidR="00EE5F1A" w:rsidRDefault="00EE5F1A"/>
    <w:sectPr w:rsidR="00EE5F1A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B131D" w14:textId="77777777" w:rsidR="00563CFB" w:rsidRDefault="00563CFB" w:rsidP="0015384D">
      <w:pPr>
        <w:spacing w:after="0" w:line="240" w:lineRule="auto"/>
      </w:pPr>
      <w:r>
        <w:separator/>
      </w:r>
    </w:p>
  </w:endnote>
  <w:endnote w:type="continuationSeparator" w:id="0">
    <w:p w14:paraId="582812EB" w14:textId="77777777" w:rsidR="00563CFB" w:rsidRDefault="00563CFB" w:rsidP="0015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0AE08" w14:textId="77777777" w:rsidR="00563CFB" w:rsidRDefault="00563CFB" w:rsidP="0015384D">
      <w:pPr>
        <w:spacing w:after="0" w:line="240" w:lineRule="auto"/>
      </w:pPr>
      <w:r>
        <w:separator/>
      </w:r>
    </w:p>
  </w:footnote>
  <w:footnote w:type="continuationSeparator" w:id="0">
    <w:p w14:paraId="0C0E1E55" w14:textId="77777777" w:rsidR="00563CFB" w:rsidRDefault="00563CFB" w:rsidP="0015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53326561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2DECBC00" w14:textId="60B5D0A7" w:rsidR="0015384D" w:rsidRDefault="0015384D" w:rsidP="00037D58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 xml:space="preserve">              </w:t>
        </w:r>
        <w:r w:rsidR="00037D58">
          <w:rPr>
            <w:color w:val="7F7F7F" w:themeColor="background1" w:themeShade="7F"/>
            <w:spacing w:val="60"/>
          </w:rPr>
          <w:t xml:space="preserve"> </w:t>
        </w:r>
        <w:r>
          <w:rPr>
            <w:color w:val="7F7F7F" w:themeColor="background1" w:themeShade="7F"/>
            <w:spacing w:val="60"/>
          </w:rPr>
          <w:t xml:space="preserve"> HFHRC 082626                          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307BA50" w14:textId="77777777" w:rsidR="0015384D" w:rsidRDefault="00153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616E1"/>
    <w:multiLevelType w:val="hybridMultilevel"/>
    <w:tmpl w:val="F774C88C"/>
    <w:lvl w:ilvl="0" w:tplc="05804FE2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26CD7"/>
    <w:multiLevelType w:val="hybridMultilevel"/>
    <w:tmpl w:val="F642CF6C"/>
    <w:lvl w:ilvl="0" w:tplc="322E87D8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9183F2D"/>
    <w:multiLevelType w:val="hybridMultilevel"/>
    <w:tmpl w:val="B2866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B3F86"/>
    <w:multiLevelType w:val="hybridMultilevel"/>
    <w:tmpl w:val="6B08B144"/>
    <w:lvl w:ilvl="0" w:tplc="559230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F7B8F"/>
    <w:multiLevelType w:val="hybridMultilevel"/>
    <w:tmpl w:val="833867B2"/>
    <w:lvl w:ilvl="0" w:tplc="4352F4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059342">
    <w:abstractNumId w:val="3"/>
  </w:num>
  <w:num w:numId="2" w16cid:durableId="938223459">
    <w:abstractNumId w:val="2"/>
  </w:num>
  <w:num w:numId="3" w16cid:durableId="41289665">
    <w:abstractNumId w:val="1"/>
  </w:num>
  <w:num w:numId="4" w16cid:durableId="597253583">
    <w:abstractNumId w:val="4"/>
  </w:num>
  <w:num w:numId="5" w16cid:durableId="1132556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AE574C"/>
    <w:rsid w:val="00037D58"/>
    <w:rsid w:val="000711FC"/>
    <w:rsid w:val="0015384D"/>
    <w:rsid w:val="00160AE5"/>
    <w:rsid w:val="001E3F21"/>
    <w:rsid w:val="00286592"/>
    <w:rsid w:val="002F2F8A"/>
    <w:rsid w:val="00386627"/>
    <w:rsid w:val="00563CFB"/>
    <w:rsid w:val="006C7ECD"/>
    <w:rsid w:val="008A721B"/>
    <w:rsid w:val="00920306"/>
    <w:rsid w:val="00A72B0F"/>
    <w:rsid w:val="00AA5FB0"/>
    <w:rsid w:val="00EE5F1A"/>
    <w:rsid w:val="00FF4BC5"/>
    <w:rsid w:val="04571D2A"/>
    <w:rsid w:val="0BD6E160"/>
    <w:rsid w:val="15591E12"/>
    <w:rsid w:val="15AE574C"/>
    <w:rsid w:val="16DEFBCC"/>
    <w:rsid w:val="1F7F9AFF"/>
    <w:rsid w:val="1FF2B60D"/>
    <w:rsid w:val="2731D8A4"/>
    <w:rsid w:val="29EF55C0"/>
    <w:rsid w:val="33CC2DCE"/>
    <w:rsid w:val="36591741"/>
    <w:rsid w:val="4C1C74ED"/>
    <w:rsid w:val="7BD4E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4222D"/>
  <w15:chartTrackingRefBased/>
  <w15:docId w15:val="{D5B2DBC2-A4E9-46F0-8132-96391651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3CC2D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3CC2DCE"/>
    <w:rPr>
      <w:color w:val="0563C1"/>
      <w:u w:val="single"/>
    </w:rPr>
  </w:style>
  <w:style w:type="character" w:customStyle="1" w:styleId="normaltextrun">
    <w:name w:val="normaltextrun"/>
    <w:basedOn w:val="DefaultParagraphFont"/>
    <w:uiPriority w:val="1"/>
    <w:rsid w:val="33CC2DCE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DefaultParagraphFont"/>
    <w:uiPriority w:val="1"/>
    <w:rsid w:val="33CC2DCE"/>
    <w:rPr>
      <w:rFonts w:asciiTheme="minorHAnsi" w:eastAsiaTheme="minorEastAsia" w:hAnsiTheme="minorHAnsi" w:cstheme="minorBidi"/>
      <w:sz w:val="22"/>
      <w:szCs w:val="22"/>
    </w:rPr>
  </w:style>
  <w:style w:type="paragraph" w:customStyle="1" w:styleId="paragraph">
    <w:name w:val="paragraph"/>
    <w:basedOn w:val="Normal"/>
    <w:rsid w:val="33CC2DCE"/>
    <w:pPr>
      <w:spacing w:beforeAutospacing="1" w:afterAutospacing="1"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38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84D"/>
  </w:style>
  <w:style w:type="paragraph" w:styleId="Footer">
    <w:name w:val="footer"/>
    <w:basedOn w:val="Normal"/>
    <w:link w:val="FooterChar"/>
    <w:uiPriority w:val="99"/>
    <w:unhideWhenUsed/>
    <w:rsid w:val="001538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nitedchurch.sharepoint.com/:w:/r/sites/HFHRC/MeetingLibrary/HF%20HRC%20Draft%20Minutes%20260624.docx?d=w76d98090aa6b4d3da155ae880e1eadae&amp;csf=1&amp;web=1&amp;e=4enoOb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ssistance%E2%80%AFmpetick@united-church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cottrell@united-church.c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3c940ca1-5ff5-4c12-9ecd-e33ede4a829f" ContentTypeId="0x0101007F0447A8E6C16F40A99E2D6A3630B0682F" PreviousValue="false" LastSyncTimeStamp="2024-09-13T18:17:29.86Z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C HF" ma:contentTypeID="0x0101007F0447A8E6C16F40A99E2D6A3630B0682F00766DAC868930C2499CA3E6B758B70635" ma:contentTypeVersion="4" ma:contentTypeDescription="" ma:contentTypeScope="" ma:versionID="0ed4da0247f0f407be0d14d2184acf27">
  <xsd:schema xmlns:xsd="http://www.w3.org/2001/XMLSchema" xmlns:xs="http://www.w3.org/2001/XMLSchema" xmlns:p="http://schemas.microsoft.com/office/2006/metadata/properties" xmlns:ns1="http://schemas.microsoft.com/sharepoint/v3" xmlns:ns2="eb6d8c5d-5b31-4807-8756-a31b61bec20d" targetNamespace="http://schemas.microsoft.com/office/2006/metadata/properties" ma:root="true" ma:fieldsID="91b9ee772df7442bb9a73f0a6ef41a9a" ns1:_="" ns2:_="">
    <xsd:import namespace="http://schemas.microsoft.com/sharepoint/v3"/>
    <xsd:import namespace="eb6d8c5d-5b31-4807-8756-a31b61bec20d"/>
    <xsd:element name="properties">
      <xsd:complexType>
        <xsd:sequence>
          <xsd:element name="documentManagement">
            <xsd:complexType>
              <xsd:all>
                <xsd:element ref="ns2:i6f2cb5525bb4939af72cb97a4f89ecd" minOccurs="0"/>
                <xsd:element ref="ns2:TaxCatchAll" minOccurs="0"/>
                <xsd:element ref="ns2:TaxCatchAllLabel" minOccurs="0"/>
                <xsd:element ref="ns2:uccTrueDocumentDate" minOccurs="0"/>
                <xsd:element ref="ns2:m878ec015a4f4b73a9ca52baf1f7d80f" minOccurs="0"/>
                <xsd:element ref="ns2:e7a2213cd6994bb591e363ef1cc0e9f0" minOccurs="0"/>
                <xsd:element ref="ns2:LegacyPath" minOccurs="0"/>
                <xsd:element ref="ns2:Assigned_x0020_Mtg" minOccurs="0"/>
                <xsd:element ref="ns2:Region" minOccurs="0"/>
                <xsd:element ref="ns1:RoutingRuleDescription" minOccurs="0"/>
                <xsd:element ref="ns2:Modified_x0020_By1" minOccurs="0"/>
                <xsd:element ref="ns2:Checked_x0020_Out_x0020_To" minOccurs="0"/>
                <xsd:element ref="ns2:j67bc688373c4b44bb20244ce0a36ecf" minOccurs="0"/>
                <xsd:element ref="ns2:bdb1b686e3984536a87fb4d65a88f1d2" minOccurs="0"/>
                <xsd:element ref="ns2:c1de792f86ed4a0287e3003e636595d2" minOccurs="0"/>
                <xsd:element ref="ns2:m8c0a96a134e4b6eba4efbb913a3487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20" nillable="true" ma:displayName="RC Description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d8c5d-5b31-4807-8756-a31b61bec20d" elementFormDefault="qualified">
    <xsd:import namespace="http://schemas.microsoft.com/office/2006/documentManagement/types"/>
    <xsd:import namespace="http://schemas.microsoft.com/office/infopath/2007/PartnerControls"/>
    <xsd:element name="i6f2cb5525bb4939af72cb97a4f89ecd" ma:index="8" nillable="true" ma:taxonomy="true" ma:internalName="i6f2cb5525bb4939af72cb97a4f89ecd" ma:taxonomyFieldName="uccDocumentType" ma:displayName="Document Type" ma:readOnly="false" ma:default="" ma:fieldId="{26f2cb55-25bb-4939-af72-cb97a4f89ecd}" ma:sspId="3c940ca1-5ff5-4c12-9ecd-e33ede4a829f" ma:termSetId="c0b74db9-4df9-4803-aeb2-c71138ab57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9a3c30b-f664-4b25-bb4a-8a280b30cf3d}" ma:internalName="TaxCatchAll" ma:showField="CatchAllData" ma:web="9c1348c2-2d27-4699-a6a2-e883048b4b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9a3c30b-f664-4b25-bb4a-8a280b30cf3d}" ma:internalName="TaxCatchAllLabel" ma:readOnly="true" ma:showField="CatchAllDataLabel" ma:web="9c1348c2-2d27-4699-a6a2-e883048b4b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uccTrueDocumentDate" ma:index="12" nillable="true" ma:displayName="True Document Date" ma:default="[today]" ma:format="DateOnly" ma:internalName="uccTrueDocumentDate" ma:readOnly="false">
      <xsd:simpleType>
        <xsd:restriction base="dms:DateTime"/>
      </xsd:simpleType>
    </xsd:element>
    <xsd:element name="m878ec015a4f4b73a9ca52baf1f7d80f" ma:index="13" nillable="true" ma:taxonomy="true" ma:internalName="m878ec015a4f4b73a9ca52baf1f7d80f" ma:taxonomyFieldName="UCCMonth" ma:displayName="Month" ma:default="" ma:fieldId="{6878ec01-5a4f-4b73-a9ca-52baf1f7d80f}" ma:sspId="3c940ca1-5ff5-4c12-9ecd-e33ede4a829f" ma:termSetId="0dff0584-8c17-46e1-9d32-d2a5e66cb5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7a2213cd6994bb591e363ef1cc0e9f0" ma:index="15" nillable="true" ma:taxonomy="true" ma:internalName="e7a2213cd6994bb591e363ef1cc0e9f0" ma:taxonomyFieldName="UCCYear" ma:displayName="Year" ma:default="" ma:fieldId="{e7a2213c-d699-4bb5-91e3-63ef1cc0e9f0}" ma:sspId="3c940ca1-5ff5-4c12-9ecd-e33ede4a829f" ma:termSetId="33d969ce-414b-4f34-87d3-9ff51fae1d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egacyPath" ma:index="17" nillable="true" ma:displayName="Legacy Path" ma:internalName="LegacyPath">
      <xsd:simpleType>
        <xsd:restriction base="dms:Note">
          <xsd:maxLength value="255"/>
        </xsd:restriction>
      </xsd:simpleType>
    </xsd:element>
    <xsd:element name="Assigned_x0020_Mtg" ma:index="18" nillable="true" ma:displayName="RC Assigned Mtg" ma:format="DateOnly" ma:internalName="Assigned_x0020_Mtg">
      <xsd:simpleType>
        <xsd:restriction base="dms:DateTime"/>
      </xsd:simpleType>
    </xsd:element>
    <xsd:element name="Region" ma:index="19" nillable="true" ma:displayName="RC Region" ma:format="Dropdown" ma:internalName="Region">
      <xsd:simpleType>
        <xsd:restriction base="dms:Choice">
          <xsd:enumeration value="choicesPlaceholder1"/>
          <xsd:enumeration value="choicesPlaceholder2"/>
          <xsd:enumeration value="choicesPlaceholder3"/>
        </xsd:restriction>
      </xsd:simpleType>
    </xsd:element>
    <xsd:element name="Modified_x0020_By1" ma:index="21" nillable="true" ma:displayName="RC Modified By" ma:list="UserInfo" ma:internalName="Modified_x0020_By1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hecked_x0020_Out_x0020_To" ma:index="22" nillable="true" ma:displayName="RC 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67bc688373c4b44bb20244ce0a36ecf" ma:index="23" nillable="true" ma:taxonomy="true" ma:internalName="j67bc688373c4b44bb20244ce0a36ecf" ma:taxonomyFieldName="Topic" ma:displayName="RC Topic" ma:fieldId="{367bc688-373c-4b44-bb20-244ce0a36ecf}" ma:sspId="3c940ca1-5ff5-4c12-9ecd-e33ede4a829f" ma:termSetId="4964c1de-57ad-438d-91e2-783163f848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db1b686e3984536a87fb4d65a88f1d2" ma:index="25" nillable="true" ma:taxonomy="true" ma:internalName="bdb1b686e3984536a87fb4d65a88f1d2" ma:taxonomyFieldName="HF_x0020_Area_x0020_of_x0020_Work" ma:displayName="HF Area of Work" ma:default="" ma:fieldId="{bdb1b686-e398-4536-a87f-b4d65a88f1d2}" ma:taxonomyMulti="true" ma:sspId="3c940ca1-5ff5-4c12-9ecd-e33ede4a829f" ma:termSetId="e7ce82ea-0f8d-47d5-986b-a0653fd3f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1de792f86ed4a0287e3003e636595d2" ma:index="27" nillable="true" ma:taxonomy="true" ma:internalName="c1de792f86ed4a0287e3003e636595d2" ma:taxonomyFieldName="HF_x0020_CoF" ma:displayName="HF CoF" ma:default="" ma:fieldId="{c1de792f-86ed-4a02-87e3-003e636595d2}" ma:taxonomyMulti="true" ma:sspId="3c940ca1-5ff5-4c12-9ecd-e33ede4a829f" ma:termSetId="8a4aa4ab-7b6f-4664-8124-c5b4acde22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c0a96a134e4b6eba4efbb913a34878" ma:index="29" nillable="true" ma:taxonomy="true" ma:internalName="m8c0a96a134e4b6eba4efbb913a34878" ma:taxonomyFieldName="HF_x0020_Pastoral_x0020_Charge" ma:displayName="HF Pastoral Charge" ma:default="" ma:fieldId="{68c0a96a-134e-4b6e-ba4e-fbb913a34878}" ma:taxonomyMulti="true" ma:sspId="3c940ca1-5ff5-4c12-9ecd-e33ede4a829f" ma:termSetId="8a4aa4ab-7b6f-4664-8124-c5b4acde22b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d8c5d-5b31-4807-8756-a31b61bec20d">
      <Value>12</Value>
      <Value>425</Value>
      <Value>439</Value>
      <Value>148</Value>
    </TaxCatchAll>
    <bdb1b686e3984536a87fb4d65a88f1d2 xmlns="eb6d8c5d-5b31-4807-8756-a31b61bec20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Agenda</TermName>
          <TermId xmlns="http://schemas.microsoft.com/office/infopath/2007/PartnerControls">124536a5-9a71-4493-acf7-02b563084b3e</TermId>
        </TermInfo>
      </Terms>
    </bdb1b686e3984536a87fb4d65a88f1d2>
    <c1de792f86ed4a0287e3003e636595d2 xmlns="eb6d8c5d-5b31-4807-8756-a31b61bec20d">
      <Terms xmlns="http://schemas.microsoft.com/office/infopath/2007/PartnerControls"/>
    </c1de792f86ed4a0287e3003e636595d2>
    <Region xmlns="eb6d8c5d-5b31-4807-8756-a31b61bec20d" xsi:nil="true"/>
    <RoutingRuleDescription xmlns="http://schemas.microsoft.com/sharepoint/v3" xsi:nil="true"/>
    <m8c0a96a134e4b6eba4efbb913a34878 xmlns="eb6d8c5d-5b31-4807-8756-a31b61bec20d">
      <Terms xmlns="http://schemas.microsoft.com/office/infopath/2007/PartnerControls"/>
    </m8c0a96a134e4b6eba4efbb913a34878>
    <Assigned_x0020_Mtg xmlns="eb6d8c5d-5b31-4807-8756-a31b61bec20d">2026-08-26T04:00:00+00:00</Assigned_x0020_Mtg>
    <Modified_x0020_By1 xmlns="eb6d8c5d-5b31-4807-8756-a31b61bec20d">
      <UserInfo>
        <DisplayName/>
        <AccountId xsi:nil="true"/>
        <AccountType/>
      </UserInfo>
    </Modified_x0020_By1>
    <j67bc688373c4b44bb20244ce0a36ecf xmlns="eb6d8c5d-5b31-4807-8756-a31b61bec20d">
      <Terms xmlns="http://schemas.microsoft.com/office/infopath/2007/PartnerControls"/>
    </j67bc688373c4b44bb20244ce0a36ecf>
    <uccTrueDocumentDate xmlns="eb6d8c5d-5b31-4807-8756-a31b61bec20d">2024-09-13T18:31:00+00:00</uccTrueDocumentDate>
    <Checked_x0020_Out_x0020_To xmlns="eb6d8c5d-5b31-4807-8756-a31b61bec20d">
      <UserInfo>
        <DisplayName/>
        <AccountId xsi:nil="true"/>
        <AccountType/>
      </UserInfo>
    </Checked_x0020_Out_x0020_To>
    <m878ec015a4f4b73a9ca52baf1f7d80f xmlns="eb6d8c5d-5b31-4807-8756-a31b61bec20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08 - August</TermName>
          <TermId xmlns="http://schemas.microsoft.com/office/infopath/2007/PartnerControls">5403ed55-30e5-450d-ade0-b4f2be090ab3</TermId>
        </TermInfo>
      </Terms>
    </m878ec015a4f4b73a9ca52baf1f7d80f>
    <LegacyPath xmlns="eb6d8c5d-5b31-4807-8756-a31b61bec20d" xsi:nil="true"/>
    <i6f2cb5525bb4939af72cb97a4f89ecd xmlns="eb6d8c5d-5b31-4807-8756-a31b61bec20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114ac470-1915-45f1-be80-bdd1b25586d7</TermId>
        </TermInfo>
      </Terms>
    </i6f2cb5525bb4939af72cb97a4f89ecd>
    <e7a2213cd6994bb591e363ef1cc0e9f0 xmlns="eb6d8c5d-5b31-4807-8756-a31b61bec20d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ac0b2af2-27cf-4acf-9750-a0013b02aadd</TermId>
        </TermInfo>
      </Terms>
    </e7a2213cd6994bb591e363ef1cc0e9f0>
  </documentManagement>
</p:properties>
</file>

<file path=customXml/itemProps1.xml><?xml version="1.0" encoding="utf-8"?>
<ds:datastoreItem xmlns:ds="http://schemas.openxmlformats.org/officeDocument/2006/customXml" ds:itemID="{7529F56A-85BE-4FA1-94BC-75346106BF2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A47270A-D3C7-4AD8-9BC6-B922D64257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40183-EB11-4284-9E54-C32366DDB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b6d8c5d-5b31-4807-8756-a31b61bec2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674EDA-634D-46A2-A60D-DE9889236C55}">
  <ds:schemaRefs>
    <ds:schemaRef ds:uri="http://schemas.microsoft.com/office/2006/metadata/properties"/>
    <ds:schemaRef ds:uri="http://schemas.microsoft.com/office/infopath/2007/PartnerControls"/>
    <ds:schemaRef ds:uri="eb6d8c5d-5b31-4807-8756-a31b61bec20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Cottrell</dc:creator>
  <cp:keywords/>
  <dc:description/>
  <cp:lastModifiedBy>Michele Petick</cp:lastModifiedBy>
  <cp:revision>5</cp:revision>
  <dcterms:created xsi:type="dcterms:W3CDTF">2026-08-28T14:47:00Z</dcterms:created>
  <dcterms:modified xsi:type="dcterms:W3CDTF">2026-08-28T14:52:00Z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0x0101007F0447A8E6C16F40A99E2D6A3630B0682F00766DAC868930C2499CA3E6B758B70635</vt:lpwstr>
  </property>
  <property fmtid="{D5CDD505-2E9C-101B-9397-08002B2CF9AE}" pid="3" name="HF_x0020_CoF">
    <vt:lpwstr/>
  </property>
  <property fmtid="{D5CDD505-2E9C-101B-9397-08002B2CF9AE}" pid="4" name="HF Area of Work">
    <vt:lpwstr>12;#Agenda|124536a5-9a71-4493-acf7-02b563084b3e</vt:lpwstr>
  </property>
  <property fmtid="{D5CDD505-2E9C-101B-9397-08002B2CF9AE}" pid="5" name="UCCMonth">
    <vt:lpwstr>439;#08 - August|5403ed55-30e5-450d-ade0-b4f2be090ab3</vt:lpwstr>
  </property>
  <property fmtid="{D5CDD505-2E9C-101B-9397-08002B2CF9AE}" pid="6" name="Topic">
    <vt:lpwstr/>
  </property>
  <property fmtid="{D5CDD505-2E9C-101B-9397-08002B2CF9AE}" pid="7" name="HF CoF">
    <vt:lpwstr/>
  </property>
  <property fmtid="{D5CDD505-2E9C-101B-9397-08002B2CF9AE}" pid="8" name="HF_x0020_Area_x0020_of_x0020_Work">
    <vt:lpwstr>12;#Agenda|124536a5-9a71-4493-acf7-02b563084b3e</vt:lpwstr>
  </property>
  <property fmtid="{D5CDD505-2E9C-101B-9397-08002B2CF9AE}" pid="9" name="uccDocumentType">
    <vt:lpwstr>148;#Minutes|114ac470-1915-45f1-be80-bdd1b25586d7</vt:lpwstr>
  </property>
  <property fmtid="{D5CDD505-2E9C-101B-9397-08002B2CF9AE}" pid="10" name="HF Pastoral Charge">
    <vt:lpwstr/>
  </property>
  <property fmtid="{D5CDD505-2E9C-101B-9397-08002B2CF9AE}" pid="11" name="UCCYear">
    <vt:lpwstr>425;#2026|ac0b2af2-27cf-4acf-9750-a0013b02aadd</vt:lpwstr>
  </property>
  <property fmtid="{D5CDD505-2E9C-101B-9397-08002B2CF9AE}" pid="12" name="HF_x0020_Pastoral_x0020_Charge">
    <vt:lpwstr/>
  </property>
  <property fmtid="{D5CDD505-2E9C-101B-9397-08002B2CF9AE}" pid="13" name="MediaServiceImageTags">
    <vt:lpwstr/>
  </property>
  <property fmtid="{D5CDD505-2E9C-101B-9397-08002B2CF9AE}" pid="14" name="Area_x0020_of_x0020_Work">
    <vt:lpwstr/>
  </property>
  <property fmtid="{D5CDD505-2E9C-101B-9397-08002B2CF9AE}" pid="15" name="jbdfb85c7cb2442a86b57df237ca0675">
    <vt:lpwstr/>
  </property>
  <property fmtid="{D5CDD505-2E9C-101B-9397-08002B2CF9AE}" pid="16" name="CoF">
    <vt:lpwstr/>
  </property>
  <property fmtid="{D5CDD505-2E9C-101B-9397-08002B2CF9AE}" pid="17" name="Pastoral_x0020_Charge">
    <vt:lpwstr/>
  </property>
  <property fmtid="{D5CDD505-2E9C-101B-9397-08002B2CF9AE}" pid="18" name="c53b9d30884b4d408ecd12bd6c8db5dc">
    <vt:lpwstr/>
  </property>
  <property fmtid="{D5CDD505-2E9C-101B-9397-08002B2CF9AE}" pid="19" name="lcf76f155ced4ddcb4097134ff3c332f">
    <vt:lpwstr/>
  </property>
  <property fmtid="{D5CDD505-2E9C-101B-9397-08002B2CF9AE}" pid="20" name="lb8b1006f9c94d10844d6303d2e7478d">
    <vt:lpwstr/>
  </property>
  <property fmtid="{D5CDD505-2E9C-101B-9397-08002B2CF9AE}" pid="21" name="Area of Work">
    <vt:lpwstr/>
  </property>
  <property fmtid="{D5CDD505-2E9C-101B-9397-08002B2CF9AE}" pid="22" name="Pastoral Charge">
    <vt:lpwstr/>
  </property>
</Properties>
</file>